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Look w:val="01E0" w:firstRow="1" w:lastRow="1" w:firstColumn="1" w:lastColumn="1" w:noHBand="0" w:noVBand="0"/>
      </w:tblPr>
      <w:tblGrid>
        <w:gridCol w:w="4566"/>
        <w:gridCol w:w="5387"/>
      </w:tblGrid>
      <w:tr w:rsidR="00974CC6" w:rsidRPr="00974CC6" w:rsidTr="00CA6D2A">
        <w:trPr>
          <w:trHeight w:val="2836"/>
        </w:trPr>
        <w:tc>
          <w:tcPr>
            <w:tcW w:w="4566" w:type="dxa"/>
          </w:tcPr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УПРАВЛЕНИЕ ОБРАЗОВАНИЯ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Администрации городского округа Стрежевой</w:t>
            </w:r>
          </w:p>
          <w:p w:rsidR="00974CC6" w:rsidRPr="00974CC6" w:rsidRDefault="00BF2D8D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ул. Коммунальная, </w:t>
            </w:r>
            <w:r w:rsidR="00974CC6"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1/1, г. Стрежевой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Томская область, 636785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Тел/факс (382-59) 5-58-04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E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mail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: </w:t>
            </w:r>
            <w:hyperlink r:id="rId7" w:history="1"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uo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</w:rPr>
                <w:t>@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guostrj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</w:rPr>
                <w:t>.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ИНН 7022004509/КПП 702201001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ОГРН 1037000331081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974CC6" w:rsidRDefault="00762949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62949">
              <w:rPr>
                <w:rFonts w:ascii="PT Astra Serif" w:eastAsia="Times New Roman" w:hAnsi="PT Astra Serif" w:cs="Times New Roman"/>
                <w:sz w:val="26"/>
                <w:szCs w:val="26"/>
              </w:rPr>
              <w:t>15.04.2022</w:t>
            </w:r>
            <w:r w:rsidR="00BF2D8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№ </w:t>
            </w:r>
            <w:r w:rsidR="00A8326D">
              <w:rPr>
                <w:rFonts w:ascii="PT Astra Serif" w:eastAsia="Times New Roman" w:hAnsi="PT Astra Serif" w:cs="Times New Roman"/>
                <w:sz w:val="26"/>
                <w:szCs w:val="26"/>
              </w:rPr>
              <w:t>633</w:t>
            </w:r>
            <w:bookmarkStart w:id="0" w:name="_GoBack"/>
            <w:bookmarkEnd w:id="0"/>
          </w:p>
          <w:p w:rsidR="00762949" w:rsidRPr="00762949" w:rsidRDefault="00762949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10"/>
                <w:szCs w:val="26"/>
                <w:u w:val="single"/>
              </w:rPr>
            </w:pPr>
          </w:p>
          <w:p w:rsidR="00762949" w:rsidRPr="00762949" w:rsidRDefault="00762949" w:rsidP="00762949">
            <w:pPr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6"/>
                <w:lang w:eastAsia="en-US"/>
              </w:rPr>
            </w:pPr>
            <w:r w:rsidRPr="00762949">
              <w:rPr>
                <w:rFonts w:ascii="PT Astra Serif" w:hAnsi="PT Astra Serif" w:cs="Times New Roman"/>
                <w:sz w:val="20"/>
                <w:szCs w:val="26"/>
              </w:rPr>
              <w:t xml:space="preserve">О направлении информации о педагогической мастерской для педагогов, преподающих учебные курсы </w:t>
            </w:r>
            <w:proofErr w:type="spellStart"/>
            <w:r w:rsidRPr="00762949">
              <w:rPr>
                <w:rFonts w:ascii="PT Astra Serif" w:hAnsi="PT Astra Serif" w:cs="Times New Roman"/>
                <w:sz w:val="20"/>
                <w:szCs w:val="26"/>
              </w:rPr>
              <w:t>ОРКиСЭ</w:t>
            </w:r>
            <w:proofErr w:type="spellEnd"/>
            <w:r w:rsidRPr="00762949">
              <w:rPr>
                <w:rFonts w:ascii="PT Astra Serif" w:hAnsi="PT Astra Serif" w:cs="Times New Roman"/>
                <w:sz w:val="20"/>
                <w:szCs w:val="26"/>
              </w:rPr>
              <w:t xml:space="preserve">, ОДНКНР </w:t>
            </w:r>
            <w:r w:rsidRPr="00762949">
              <w:rPr>
                <w:rFonts w:ascii="PT Astra Serif" w:eastAsiaTheme="minorHAnsi" w:hAnsi="PT Astra Serif" w:cstheme="minorBidi"/>
                <w:sz w:val="20"/>
                <w:szCs w:val="26"/>
                <w:lang w:eastAsia="en-US"/>
              </w:rPr>
              <w:t>«Современные подходы к организации духовно-нравственного воспитания учащихся»</w:t>
            </w:r>
          </w:p>
          <w:p w:rsidR="00974CC6" w:rsidRPr="00974CC6" w:rsidRDefault="00974CC6" w:rsidP="00BF2D8D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5387" w:type="dxa"/>
            <w:hideMark/>
          </w:tcPr>
          <w:p w:rsidR="00974CC6" w:rsidRPr="00974CC6" w:rsidRDefault="00BF2D8D" w:rsidP="00974CC6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Руководителям образовательных учреждений</w:t>
            </w:r>
          </w:p>
        </w:tc>
      </w:tr>
    </w:tbl>
    <w:p w:rsidR="00BF2D8D" w:rsidRDefault="00BF2D8D" w:rsidP="00762949">
      <w:pPr>
        <w:widowControl/>
        <w:autoSpaceDE/>
        <w:autoSpaceDN/>
        <w:adjustRightInd/>
        <w:ind w:firstLine="0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257EB5" w:rsidRPr="00702058" w:rsidRDefault="003E18DD" w:rsidP="00257EB5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PT Astra Serif" w:eastAsiaTheme="minorHAnsi" w:hAnsi="PT Astra Serif" w:cs="Times New Roman"/>
          <w:lang w:eastAsia="en-US"/>
        </w:rPr>
      </w:pPr>
      <w:r w:rsidRPr="00702058">
        <w:rPr>
          <w:rFonts w:ascii="PT Astra Serif" w:eastAsiaTheme="minorHAnsi" w:hAnsi="PT Astra Serif" w:cs="Times New Roman"/>
          <w:lang w:eastAsia="en-US"/>
        </w:rPr>
        <w:t>Уважаемые руководители</w:t>
      </w:r>
      <w:r w:rsidR="00257EB5" w:rsidRPr="00702058">
        <w:rPr>
          <w:rFonts w:ascii="PT Astra Serif" w:eastAsiaTheme="minorHAnsi" w:hAnsi="PT Astra Serif" w:cs="Times New Roman"/>
          <w:lang w:eastAsia="en-US"/>
        </w:rPr>
        <w:t>!</w:t>
      </w:r>
    </w:p>
    <w:p w:rsidR="00124251" w:rsidRDefault="003E18DD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theme="minorBidi"/>
          <w:lang w:eastAsia="en-US"/>
        </w:rPr>
      </w:pPr>
      <w:r w:rsidRPr="00702058">
        <w:rPr>
          <w:rFonts w:ascii="PT Astra Serif" w:hAnsi="PT Astra Serif" w:cs="Times New Roman"/>
        </w:rPr>
        <w:t>Согласно П</w:t>
      </w:r>
      <w:r w:rsidR="00257EB5" w:rsidRPr="00702058">
        <w:rPr>
          <w:rFonts w:ascii="PT Astra Serif" w:hAnsi="PT Astra Serif" w:cs="Times New Roman"/>
        </w:rPr>
        <w:t>лана работы Управления образования</w:t>
      </w:r>
      <w:r w:rsidR="00257EB5" w:rsidRPr="00702058">
        <w:rPr>
          <w:rFonts w:ascii="PT Astra Serif" w:eastAsiaTheme="minorHAnsi" w:hAnsi="PT Astra Serif" w:cs="Times New Roman"/>
          <w:color w:val="000000" w:themeColor="text1"/>
          <w:lang w:eastAsia="en-US"/>
        </w:rPr>
        <w:t xml:space="preserve"> городского ок</w:t>
      </w:r>
      <w:r w:rsidR="00E93891" w:rsidRPr="00702058">
        <w:rPr>
          <w:rFonts w:ascii="PT Astra Serif" w:eastAsiaTheme="minorHAnsi" w:hAnsi="PT Astra Serif" w:cs="Times New Roman"/>
          <w:color w:val="000000" w:themeColor="text1"/>
          <w:lang w:eastAsia="en-US"/>
        </w:rPr>
        <w:t xml:space="preserve">руга Стрежевой состоится </w:t>
      </w:r>
      <w:r w:rsidRPr="00702058">
        <w:rPr>
          <w:rFonts w:ascii="PT Astra Serif" w:eastAsiaTheme="minorHAnsi" w:hAnsi="PT Astra Serif" w:cs="Times New Roman"/>
          <w:color w:val="000000" w:themeColor="text1"/>
          <w:lang w:eastAsia="en-US"/>
        </w:rPr>
        <w:t xml:space="preserve">педагогическая мастерская для педагогов, </w:t>
      </w:r>
      <w:r w:rsidRPr="00702058">
        <w:rPr>
          <w:rFonts w:ascii="PT Astra Serif" w:hAnsi="PT Astra Serif" w:cs="Times New Roman"/>
        </w:rPr>
        <w:t>преподающих учебные курсы ОРКиСЭ, ОДНКНР»</w:t>
      </w:r>
      <w:r w:rsidR="006E3BDC" w:rsidRPr="00702058">
        <w:rPr>
          <w:rFonts w:ascii="PT Astra Serif" w:hAnsi="PT Astra Serif" w:cs="Times New Roman"/>
        </w:rPr>
        <w:t>,</w:t>
      </w:r>
      <w:r w:rsidRPr="00702058">
        <w:rPr>
          <w:rFonts w:ascii="PT Astra Serif" w:hAnsi="PT Astra Serif" w:cs="Times New Roman"/>
        </w:rPr>
        <w:t xml:space="preserve"> по теме «</w:t>
      </w:r>
      <w:r w:rsidRPr="00702058">
        <w:rPr>
          <w:rFonts w:ascii="PT Astra Serif" w:eastAsiaTheme="minorHAnsi" w:hAnsi="PT Astra Serif" w:cstheme="minorBidi"/>
          <w:lang w:eastAsia="en-US"/>
        </w:rPr>
        <w:t>Современные подходы к организации духовно-нравственного воспитания учащихся»</w:t>
      </w:r>
      <w:r w:rsidRPr="00702058">
        <w:rPr>
          <w:rFonts w:ascii="PT Astra Serif" w:eastAsiaTheme="minorHAnsi" w:hAnsi="PT Astra Serif" w:cstheme="minorBidi"/>
          <w:b/>
          <w:lang w:eastAsia="en-US"/>
        </w:rPr>
        <w:t xml:space="preserve"> </w:t>
      </w:r>
      <w:r w:rsidRPr="00702058">
        <w:rPr>
          <w:rFonts w:ascii="PT Astra Serif" w:hAnsi="PT Astra Serif" w:cs="Times New Roman"/>
        </w:rPr>
        <w:t xml:space="preserve">(далее – Педагогическая мастерская). </w:t>
      </w:r>
      <w:r w:rsidR="006E3BDC" w:rsidRPr="00702058">
        <w:rPr>
          <w:rFonts w:ascii="PT Astra Serif" w:hAnsi="PT Astra Serif" w:cs="Times New Roman"/>
        </w:rPr>
        <w:t xml:space="preserve">Педагогическая мастерская проходит в рамках Дней славянской письменности и культуры. </w:t>
      </w:r>
      <w:r w:rsidRPr="00702058">
        <w:rPr>
          <w:rFonts w:ascii="PT Astra Serif" w:hAnsi="PT Astra Serif" w:cs="Times New Roman"/>
        </w:rPr>
        <w:t xml:space="preserve">Программа </w:t>
      </w:r>
      <w:r w:rsidR="006E3BDC" w:rsidRPr="00702058">
        <w:rPr>
          <w:rFonts w:ascii="PT Astra Serif" w:hAnsi="PT Astra Serif" w:cs="Times New Roman"/>
        </w:rPr>
        <w:t>П</w:t>
      </w:r>
      <w:r w:rsidRPr="00702058">
        <w:rPr>
          <w:rFonts w:ascii="PT Astra Serif" w:hAnsi="PT Astra Serif" w:cs="Times New Roman"/>
        </w:rPr>
        <w:t>едагогической мастерской в приложении</w:t>
      </w:r>
      <w:r w:rsidR="00762949" w:rsidRPr="00702058">
        <w:rPr>
          <w:rFonts w:ascii="PT Astra Serif" w:hAnsi="PT Astra Serif" w:cs="Times New Roman"/>
        </w:rPr>
        <w:t xml:space="preserve"> к настоящему Письму (приложение 1).</w:t>
      </w:r>
    </w:p>
    <w:p w:rsidR="00124251" w:rsidRDefault="00257EB5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theme="minorBidi"/>
          <w:lang w:eastAsia="en-US"/>
        </w:rPr>
      </w:pPr>
      <w:r w:rsidRPr="00702058">
        <w:rPr>
          <w:rFonts w:ascii="PT Astra Serif" w:eastAsiaTheme="minorHAnsi" w:hAnsi="PT Astra Serif" w:cs="Times New Roman"/>
          <w:b/>
          <w:lang w:eastAsia="en-US"/>
        </w:rPr>
        <w:t xml:space="preserve">Дата проведения: </w:t>
      </w:r>
      <w:r w:rsidR="003E18DD" w:rsidRPr="00702058">
        <w:rPr>
          <w:rFonts w:ascii="PT Astra Serif" w:eastAsiaTheme="minorHAnsi" w:hAnsi="PT Astra Serif" w:cs="Times New Roman"/>
          <w:lang w:eastAsia="en-US"/>
        </w:rPr>
        <w:t>20</w:t>
      </w:r>
      <w:r w:rsidR="00E93891" w:rsidRPr="00702058">
        <w:rPr>
          <w:rFonts w:ascii="PT Astra Serif" w:eastAsiaTheme="minorHAnsi" w:hAnsi="PT Astra Serif" w:cs="Times New Roman"/>
          <w:lang w:eastAsia="en-US"/>
        </w:rPr>
        <w:t xml:space="preserve"> апреля</w:t>
      </w:r>
      <w:r w:rsidR="003B49BD" w:rsidRPr="00702058">
        <w:rPr>
          <w:rFonts w:ascii="PT Astra Serif" w:eastAsiaTheme="minorHAnsi" w:hAnsi="PT Astra Serif" w:cs="Times New Roman"/>
          <w:lang w:eastAsia="en-US"/>
        </w:rPr>
        <w:t xml:space="preserve"> 2022</w:t>
      </w:r>
      <w:r w:rsidRPr="00702058">
        <w:rPr>
          <w:rFonts w:ascii="PT Astra Serif" w:eastAsiaTheme="minorHAnsi" w:hAnsi="PT Astra Serif" w:cs="Times New Roman"/>
          <w:lang w:eastAsia="en-US"/>
        </w:rPr>
        <w:t xml:space="preserve"> года</w:t>
      </w:r>
      <w:r w:rsidR="003E18DD" w:rsidRPr="00702058">
        <w:rPr>
          <w:rFonts w:ascii="PT Astra Serif" w:eastAsiaTheme="minorHAnsi" w:hAnsi="PT Astra Serif" w:cs="Times New Roman"/>
          <w:lang w:eastAsia="en-US"/>
        </w:rPr>
        <w:t>, 15.00</w:t>
      </w:r>
    </w:p>
    <w:p w:rsidR="00124251" w:rsidRDefault="00DE31F1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theme="minorBidi"/>
          <w:lang w:eastAsia="en-US"/>
        </w:rPr>
      </w:pPr>
      <w:r w:rsidRPr="00702058">
        <w:rPr>
          <w:rFonts w:ascii="PT Astra Serif" w:eastAsiaTheme="minorHAnsi" w:hAnsi="PT Astra Serif" w:cs="Times New Roman"/>
          <w:b/>
          <w:lang w:eastAsia="en-US"/>
        </w:rPr>
        <w:t>Место проведения:</w:t>
      </w:r>
      <w:r w:rsidRPr="00702058">
        <w:rPr>
          <w:rFonts w:ascii="PT Astra Serif" w:eastAsiaTheme="minorHAnsi" w:hAnsi="PT Astra Serif" w:cs="Times New Roman"/>
          <w:lang w:eastAsia="en-US"/>
        </w:rPr>
        <w:t xml:space="preserve"> МОУ «СОШ № 4»</w:t>
      </w:r>
    </w:p>
    <w:p w:rsidR="00124251" w:rsidRDefault="003E18DD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theme="minorBidi"/>
          <w:lang w:eastAsia="en-US"/>
        </w:rPr>
      </w:pPr>
      <w:r w:rsidRPr="00702058">
        <w:rPr>
          <w:rFonts w:ascii="PT Astra Serif" w:eastAsiaTheme="minorHAnsi" w:hAnsi="PT Astra Serif" w:cs="Times New Roman"/>
          <w:b/>
          <w:lang w:eastAsia="en-US"/>
        </w:rPr>
        <w:t xml:space="preserve">Регистрация участников: </w:t>
      </w:r>
      <w:r w:rsidRPr="00702058">
        <w:rPr>
          <w:rFonts w:ascii="PT Astra Serif" w:eastAsiaTheme="minorHAnsi" w:hAnsi="PT Astra Serif" w:cs="Times New Roman"/>
          <w:lang w:eastAsia="en-US"/>
        </w:rPr>
        <w:t>14.30</w:t>
      </w:r>
    </w:p>
    <w:p w:rsidR="00124251" w:rsidRDefault="00257EB5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theme="minorBidi"/>
          <w:lang w:eastAsia="en-US"/>
        </w:rPr>
      </w:pPr>
      <w:r w:rsidRPr="00702058">
        <w:rPr>
          <w:rFonts w:ascii="PT Astra Serif" w:eastAsiaTheme="minorHAnsi" w:hAnsi="PT Astra Serif" w:cs="Times New Roman"/>
          <w:b/>
          <w:lang w:eastAsia="en-US"/>
        </w:rPr>
        <w:t xml:space="preserve">Целевая аудитория: </w:t>
      </w:r>
      <w:r w:rsidR="003E18DD" w:rsidRPr="00124251">
        <w:rPr>
          <w:rFonts w:ascii="PT Astra Serif" w:eastAsiaTheme="minorHAnsi" w:hAnsi="PT Astra Serif" w:cs="Times New Roman"/>
          <w:lang w:eastAsia="en-US"/>
        </w:rPr>
        <w:t xml:space="preserve">педагоги, </w:t>
      </w:r>
      <w:r w:rsidR="003E18DD" w:rsidRPr="00124251">
        <w:rPr>
          <w:rFonts w:ascii="PT Astra Serif" w:hAnsi="PT Astra Serif" w:cs="Times New Roman"/>
        </w:rPr>
        <w:t>преподающие учебные курсы ОРКиСЭ, ОДНКНР, заместители руководителей</w:t>
      </w:r>
      <w:r w:rsidR="00DE31F1" w:rsidRPr="00124251">
        <w:rPr>
          <w:rFonts w:ascii="PT Astra Serif" w:hAnsi="PT Astra Serif" w:cs="Times New Roman"/>
        </w:rPr>
        <w:t xml:space="preserve"> по УВР</w:t>
      </w:r>
      <w:r w:rsidR="003E18DD" w:rsidRPr="00124251">
        <w:rPr>
          <w:rFonts w:ascii="PT Astra Serif" w:hAnsi="PT Astra Serif" w:cs="Times New Roman"/>
        </w:rPr>
        <w:t>, курирующие данные курсы, заместители руководителей</w:t>
      </w:r>
      <w:r w:rsidR="00DE31F1" w:rsidRPr="00124251">
        <w:rPr>
          <w:rFonts w:ascii="PT Astra Serif" w:hAnsi="PT Astra Serif" w:cs="Times New Roman"/>
        </w:rPr>
        <w:t xml:space="preserve"> по УВР</w:t>
      </w:r>
      <w:r w:rsidR="003E18DD" w:rsidRPr="00124251">
        <w:rPr>
          <w:rFonts w:ascii="PT Astra Serif" w:hAnsi="PT Astra Serif" w:cs="Times New Roman"/>
        </w:rPr>
        <w:t>, курирующие воспитательную работу.</w:t>
      </w:r>
    </w:p>
    <w:p w:rsidR="00124251" w:rsidRDefault="003E18DD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="Times New Roman"/>
          <w:lang w:eastAsia="en-US"/>
        </w:rPr>
      </w:pPr>
      <w:r w:rsidRPr="00702058">
        <w:rPr>
          <w:rFonts w:ascii="PT Astra Serif" w:eastAsiaTheme="minorHAnsi" w:hAnsi="PT Astra Serif" w:cs="Times New Roman"/>
          <w:lang w:eastAsia="en-US"/>
        </w:rPr>
        <w:t xml:space="preserve">Убедительно просим обеспечить участие указанных педагогических и руководящих работников в </w:t>
      </w:r>
      <w:r w:rsidR="00862EE9" w:rsidRPr="00702058">
        <w:rPr>
          <w:rFonts w:ascii="PT Astra Serif" w:eastAsiaTheme="minorHAnsi" w:hAnsi="PT Astra Serif" w:cs="Times New Roman"/>
          <w:lang w:eastAsia="en-US"/>
        </w:rPr>
        <w:t>П</w:t>
      </w:r>
      <w:r w:rsidRPr="00702058">
        <w:rPr>
          <w:rFonts w:ascii="PT Astra Serif" w:eastAsiaTheme="minorHAnsi" w:hAnsi="PT Astra Serif" w:cs="Times New Roman"/>
          <w:lang w:eastAsia="en-US"/>
        </w:rPr>
        <w:t>едагогической мастерской.</w:t>
      </w:r>
    </w:p>
    <w:p w:rsidR="00124251" w:rsidRDefault="00DE31F1" w:rsidP="00124251">
      <w:pPr>
        <w:widowControl/>
        <w:autoSpaceDE/>
        <w:autoSpaceDN/>
        <w:adjustRightInd/>
        <w:ind w:firstLine="708"/>
        <w:contextualSpacing/>
        <w:rPr>
          <w:rFonts w:ascii="PT Astra Serif" w:hAnsi="PT Astra Serif" w:cs="Times New Roman"/>
        </w:rPr>
      </w:pPr>
      <w:r w:rsidRPr="00702058">
        <w:rPr>
          <w:rFonts w:ascii="PT Astra Serif" w:hAnsi="PT Astra Serif" w:cs="Times New Roman"/>
        </w:rPr>
        <w:t>Выступающим Педагогичес</w:t>
      </w:r>
      <w:r w:rsidR="00762949" w:rsidRPr="00702058">
        <w:rPr>
          <w:rFonts w:ascii="PT Astra Serif" w:hAnsi="PT Astra Serif" w:cs="Times New Roman"/>
        </w:rPr>
        <w:t>кой мастерской</w:t>
      </w:r>
      <w:r w:rsidRPr="00702058">
        <w:rPr>
          <w:rFonts w:ascii="PT Astra Serif" w:hAnsi="PT Astra Serif" w:cs="Times New Roman"/>
        </w:rPr>
        <w:t xml:space="preserve"> представлена возможность разместить презентации</w:t>
      </w:r>
      <w:r w:rsidR="006E3BDC" w:rsidRPr="00702058">
        <w:rPr>
          <w:rFonts w:ascii="PT Astra Serif" w:hAnsi="PT Astra Serif" w:cs="Times New Roman"/>
        </w:rPr>
        <w:t xml:space="preserve"> 19.04. 2022 с 15.00 до 16.00.</w:t>
      </w:r>
    </w:p>
    <w:p w:rsidR="00124251" w:rsidRDefault="00762949" w:rsidP="00124251">
      <w:pPr>
        <w:widowControl/>
        <w:autoSpaceDE/>
        <w:autoSpaceDN/>
        <w:adjustRightInd/>
        <w:ind w:firstLine="708"/>
        <w:contextualSpacing/>
        <w:rPr>
          <w:rFonts w:ascii="PT Astra Serif" w:hAnsi="PT Astra Serif" w:cs="Times New Roman"/>
        </w:rPr>
      </w:pPr>
      <w:r w:rsidRPr="00702058">
        <w:rPr>
          <w:rFonts w:ascii="PT Astra Serif" w:hAnsi="PT Astra Serif" w:cs="Times New Roman"/>
        </w:rPr>
        <w:t>Для организации Педагогической мастерской просим предоставить информацию об участниках мероприятия (целевая аудитория) согласно форме (приложение 2) и направить до 18.04.2022 (до 13:00).</w:t>
      </w:r>
    </w:p>
    <w:p w:rsidR="00124251" w:rsidRDefault="00762949" w:rsidP="00124251">
      <w:pPr>
        <w:widowControl/>
        <w:autoSpaceDE/>
        <w:autoSpaceDN/>
        <w:adjustRightInd/>
        <w:ind w:firstLine="708"/>
        <w:contextualSpacing/>
        <w:rPr>
          <w:rFonts w:ascii="PT Astra Serif" w:hAnsi="PT Astra Serif" w:cs="Times New Roman"/>
        </w:rPr>
      </w:pPr>
      <w:r w:rsidRPr="00702058">
        <w:rPr>
          <w:rFonts w:ascii="PT Astra Serif" w:hAnsi="PT Astra Serif" w:cs="Times New Roman"/>
        </w:rPr>
        <w:t>Так же необходимо предоставить информацию</w:t>
      </w:r>
      <w:r w:rsidR="0050401E" w:rsidRPr="00702058">
        <w:rPr>
          <w:rFonts w:ascii="PT Astra Serif" w:hAnsi="PT Astra Serif" w:cs="Times New Roman"/>
        </w:rPr>
        <w:t xml:space="preserve"> о кураторах учебных курсов </w:t>
      </w:r>
      <w:proofErr w:type="spellStart"/>
      <w:r w:rsidR="0050401E" w:rsidRPr="00702058">
        <w:rPr>
          <w:rFonts w:ascii="PT Astra Serif" w:hAnsi="PT Astra Serif" w:cs="Times New Roman"/>
        </w:rPr>
        <w:t>ОРКиСЭ</w:t>
      </w:r>
      <w:proofErr w:type="spellEnd"/>
      <w:r w:rsidR="0050401E" w:rsidRPr="00702058">
        <w:rPr>
          <w:rFonts w:ascii="PT Astra Serif" w:hAnsi="PT Astra Serif" w:cs="Times New Roman"/>
        </w:rPr>
        <w:t xml:space="preserve"> и ОДНКНР</w:t>
      </w:r>
      <w:r w:rsidRPr="00702058">
        <w:rPr>
          <w:rFonts w:ascii="PT Astra Serif" w:hAnsi="PT Astra Serif" w:cs="Times New Roman"/>
        </w:rPr>
        <w:t xml:space="preserve">, согласно форме (приложение </w:t>
      </w:r>
      <w:r w:rsidR="0050401E" w:rsidRPr="00702058">
        <w:rPr>
          <w:rFonts w:ascii="PT Astra Serif" w:hAnsi="PT Astra Serif" w:cs="Times New Roman"/>
        </w:rPr>
        <w:t>3</w:t>
      </w:r>
      <w:r w:rsidRPr="00702058">
        <w:rPr>
          <w:rFonts w:ascii="PT Astra Serif" w:hAnsi="PT Astra Serif" w:cs="Times New Roman"/>
        </w:rPr>
        <w:t>)</w:t>
      </w:r>
      <w:r w:rsidR="0050401E" w:rsidRPr="00702058">
        <w:rPr>
          <w:rFonts w:ascii="PT Astra Serif" w:hAnsi="PT Astra Serif" w:cs="Times New Roman"/>
        </w:rPr>
        <w:t>.</w:t>
      </w:r>
    </w:p>
    <w:p w:rsidR="00124251" w:rsidRDefault="00124251" w:rsidP="00124251">
      <w:pPr>
        <w:widowControl/>
        <w:autoSpaceDE/>
        <w:autoSpaceDN/>
        <w:adjustRightInd/>
        <w:ind w:firstLine="708"/>
        <w:contextualSpacing/>
        <w:rPr>
          <w:rFonts w:ascii="PT Astra Serif" w:hAnsi="PT Astra Serif" w:cs="Times New Roman"/>
          <w:u w:val="single"/>
        </w:rPr>
      </w:pPr>
    </w:p>
    <w:p w:rsidR="00124251" w:rsidRDefault="00702058" w:rsidP="00124251">
      <w:pPr>
        <w:widowControl/>
        <w:autoSpaceDE/>
        <w:autoSpaceDN/>
        <w:adjustRightInd/>
        <w:ind w:firstLine="708"/>
        <w:contextualSpacing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u w:val="single"/>
        </w:rPr>
        <w:t>По всем вопросам обращаться:</w:t>
      </w:r>
      <w:r w:rsidRPr="00702058">
        <w:rPr>
          <w:rFonts w:ascii="PT Astra Serif" w:hAnsi="PT Astra Serif" w:cs="Times New Roman"/>
        </w:rPr>
        <w:t xml:space="preserve"> </w:t>
      </w:r>
      <w:r w:rsidR="006E3BDC" w:rsidRPr="00702058">
        <w:rPr>
          <w:rFonts w:ascii="PT Astra Serif" w:hAnsi="PT Astra Serif" w:cs="Times New Roman"/>
        </w:rPr>
        <w:t>Разливанова Мария Александровна, тел.</w:t>
      </w:r>
      <w:r w:rsidR="00762949" w:rsidRPr="00702058">
        <w:rPr>
          <w:rFonts w:ascii="PT Astra Serif" w:hAnsi="PT Astra Serif" w:cs="Times New Roman"/>
        </w:rPr>
        <w:t xml:space="preserve"> 8913</w:t>
      </w:r>
      <w:r>
        <w:rPr>
          <w:rFonts w:ascii="PT Astra Serif" w:hAnsi="PT Astra Serif" w:cs="Times New Roman"/>
        </w:rPr>
        <w:t>86795</w:t>
      </w:r>
      <w:r w:rsidR="00762949" w:rsidRPr="00702058">
        <w:rPr>
          <w:rFonts w:ascii="PT Astra Serif" w:hAnsi="PT Astra Serif" w:cs="Times New Roman"/>
        </w:rPr>
        <w:t>01</w:t>
      </w:r>
      <w:r w:rsidRPr="00702058">
        <w:rPr>
          <w:rFonts w:ascii="PT Astra Serif" w:hAnsi="PT Astra Serif" w:cs="Times New Roman"/>
        </w:rPr>
        <w:t xml:space="preserve">, </w:t>
      </w:r>
    </w:p>
    <w:p w:rsidR="00DE31F1" w:rsidRPr="00124251" w:rsidRDefault="00DE31F1" w:rsidP="00124251">
      <w:pPr>
        <w:widowControl/>
        <w:autoSpaceDE/>
        <w:autoSpaceDN/>
        <w:adjustRightInd/>
        <w:ind w:firstLine="708"/>
        <w:contextualSpacing/>
        <w:rPr>
          <w:rFonts w:ascii="PT Astra Serif" w:eastAsiaTheme="minorHAnsi" w:hAnsi="PT Astra Serif" w:cstheme="minorBidi"/>
          <w:lang w:eastAsia="en-US"/>
        </w:rPr>
      </w:pPr>
      <w:r w:rsidRPr="00702058">
        <w:rPr>
          <w:rFonts w:ascii="PT Astra Serif" w:hAnsi="PT Astra Serif" w:cs="Times New Roman"/>
        </w:rPr>
        <w:t>Будовая Оксана Викторовна</w:t>
      </w:r>
      <w:r w:rsidR="00702058">
        <w:rPr>
          <w:rFonts w:ascii="PT Astra Serif" w:hAnsi="PT Astra Serif" w:cs="Times New Roman"/>
        </w:rPr>
        <w:t>, тел. 891385604</w:t>
      </w:r>
      <w:r w:rsidR="006E3BDC" w:rsidRPr="00702058">
        <w:rPr>
          <w:rFonts w:ascii="PT Astra Serif" w:hAnsi="PT Astra Serif" w:cs="Times New Roman"/>
        </w:rPr>
        <w:t>28</w:t>
      </w:r>
    </w:p>
    <w:p w:rsidR="00B80433" w:rsidRDefault="00B80433" w:rsidP="00702058">
      <w:pPr>
        <w:widowControl/>
        <w:autoSpaceDE/>
        <w:autoSpaceDN/>
        <w:adjustRightInd/>
        <w:ind w:firstLine="0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E93891" w:rsidRPr="003B49BD" w:rsidRDefault="00E93891" w:rsidP="00257EB5">
      <w:pPr>
        <w:widowControl/>
        <w:autoSpaceDE/>
        <w:autoSpaceDN/>
        <w:adjustRightInd/>
        <w:ind w:firstLine="567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D754E4" w:rsidRDefault="00D754E4" w:rsidP="00762949">
      <w:pPr>
        <w:widowControl/>
        <w:autoSpaceDE/>
        <w:adjustRightInd/>
        <w:ind w:firstLine="0"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124251" w:rsidRDefault="00124251" w:rsidP="00762949">
      <w:pPr>
        <w:widowControl/>
        <w:autoSpaceDE/>
        <w:adjustRightInd/>
        <w:ind w:firstLine="0"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D754E4" w:rsidRDefault="00D754E4" w:rsidP="00762949">
      <w:pPr>
        <w:widowControl/>
        <w:autoSpaceDE/>
        <w:adjustRightInd/>
        <w:ind w:firstLine="0"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762949" w:rsidRPr="00A9710E" w:rsidRDefault="00762949" w:rsidP="00762949">
      <w:pPr>
        <w:widowControl/>
        <w:autoSpaceDE/>
        <w:adjustRightInd/>
        <w:ind w:firstLine="0"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A9710E">
        <w:rPr>
          <w:rFonts w:ascii="PT Astra Serif" w:eastAsiaTheme="minorHAnsi" w:hAnsi="PT Astra Serif" w:cstheme="minorBidi"/>
          <w:sz w:val="20"/>
          <w:szCs w:val="20"/>
          <w:lang w:eastAsia="en-US"/>
        </w:rPr>
        <w:t>Мария Александровна Разливанова</w:t>
      </w:r>
    </w:p>
    <w:p w:rsidR="00762949" w:rsidRPr="00A9710E" w:rsidRDefault="00762949" w:rsidP="00762949">
      <w:pPr>
        <w:widowControl/>
        <w:autoSpaceDE/>
        <w:adjustRightInd/>
        <w:ind w:firstLine="0"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A9710E">
        <w:rPr>
          <w:rFonts w:ascii="PT Astra Serif" w:eastAsiaTheme="minorHAnsi" w:hAnsi="PT Astra Serif" w:cstheme="minorBidi"/>
          <w:sz w:val="20"/>
          <w:szCs w:val="20"/>
          <w:lang w:eastAsia="en-US"/>
        </w:rPr>
        <w:t>8 (38 259) 5-58-03</w:t>
      </w:r>
    </w:p>
    <w:p w:rsidR="00862EE9" w:rsidRPr="00D754E4" w:rsidRDefault="00762949" w:rsidP="00D754E4">
      <w:pPr>
        <w:widowControl/>
        <w:autoSpaceDE/>
        <w:adjustRightInd/>
        <w:ind w:firstLine="0"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A9710E">
        <w:rPr>
          <w:rFonts w:ascii="PT Astra Serif" w:eastAsiaTheme="minorHAnsi" w:hAnsi="PT Astra Serif" w:cstheme="minorBidi"/>
          <w:sz w:val="20"/>
          <w:szCs w:val="20"/>
          <w:lang w:eastAsia="en-US"/>
        </w:rPr>
        <w:t>RazlivanovaMA@guostrj.ru</w:t>
      </w:r>
    </w:p>
    <w:p w:rsidR="00124251" w:rsidRDefault="00124251" w:rsidP="00257EB5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257EB5" w:rsidRPr="003B49BD" w:rsidRDefault="00257EB5" w:rsidP="00257EB5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B49BD">
        <w:rPr>
          <w:rFonts w:ascii="PT Astra Serif" w:eastAsiaTheme="minorHAnsi" w:hAnsi="PT Astra Serif" w:cs="Times New Roman"/>
          <w:sz w:val="26"/>
          <w:szCs w:val="26"/>
          <w:lang w:eastAsia="en-US"/>
        </w:rPr>
        <w:lastRenderedPageBreak/>
        <w:t>Приложение</w:t>
      </w:r>
      <w:r w:rsidR="00762949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1</w:t>
      </w:r>
    </w:p>
    <w:p w:rsidR="003B49BD" w:rsidRPr="003B49BD" w:rsidRDefault="003B49BD" w:rsidP="00EB566B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3B49BD" w:rsidRDefault="003B49BD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 w:rsidRPr="00862EE9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Программа</w:t>
      </w:r>
      <w:r w:rsidR="00862EE9" w:rsidRPr="00862EE9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 </w:t>
      </w:r>
      <w:r w:rsidR="00862EE9" w:rsidRPr="00862EE9">
        <w:rPr>
          <w:rFonts w:ascii="PT Astra Serif" w:eastAsiaTheme="minorHAnsi" w:hAnsi="PT Astra Serif" w:cs="Times New Roman"/>
          <w:b/>
          <w:color w:val="000000" w:themeColor="text1"/>
          <w:sz w:val="26"/>
          <w:szCs w:val="26"/>
          <w:lang w:eastAsia="en-US"/>
        </w:rPr>
        <w:t xml:space="preserve">Педагогической мастерской для педагогов, </w:t>
      </w:r>
      <w:r w:rsidR="00862EE9" w:rsidRPr="00862EE9">
        <w:rPr>
          <w:rFonts w:ascii="PT Astra Serif" w:hAnsi="PT Astra Serif" w:cs="Times New Roman"/>
          <w:b/>
          <w:sz w:val="26"/>
          <w:szCs w:val="26"/>
        </w:rPr>
        <w:t xml:space="preserve">преподающих учебные курсы </w:t>
      </w:r>
      <w:proofErr w:type="spellStart"/>
      <w:r w:rsidR="00862EE9" w:rsidRPr="00862EE9">
        <w:rPr>
          <w:rFonts w:ascii="PT Astra Serif" w:hAnsi="PT Astra Serif" w:cs="Times New Roman"/>
          <w:b/>
          <w:sz w:val="26"/>
          <w:szCs w:val="26"/>
        </w:rPr>
        <w:t>ОРКиСЭ</w:t>
      </w:r>
      <w:proofErr w:type="spellEnd"/>
      <w:r w:rsidR="00862EE9" w:rsidRPr="00862EE9">
        <w:rPr>
          <w:rFonts w:ascii="PT Astra Serif" w:hAnsi="PT Astra Serif" w:cs="Times New Roman"/>
          <w:b/>
          <w:sz w:val="26"/>
          <w:szCs w:val="26"/>
        </w:rPr>
        <w:t>, ОДНКНР по теме</w:t>
      </w:r>
      <w:r w:rsidR="00862EE9">
        <w:rPr>
          <w:rFonts w:ascii="PT Astra Serif" w:hAnsi="PT Astra Serif" w:cs="Times New Roman"/>
          <w:sz w:val="26"/>
          <w:szCs w:val="26"/>
        </w:rPr>
        <w:t xml:space="preserve"> «</w:t>
      </w:r>
      <w:r w:rsidR="00862EE9" w:rsidRPr="00EB18D9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Современные подходы к организации духовно-нравственного воспитания учащихся</w:t>
      </w:r>
      <w:r w:rsidR="00862EE9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»</w:t>
      </w:r>
    </w:p>
    <w:p w:rsidR="00862EE9" w:rsidRDefault="00862EE9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</w:p>
    <w:p w:rsidR="00862EE9" w:rsidRDefault="00862EE9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Пленарная часть.</w:t>
      </w:r>
    </w:p>
    <w:p w:rsidR="00862EE9" w:rsidRDefault="00862EE9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862EE9" w:rsidTr="0050401E">
        <w:tc>
          <w:tcPr>
            <w:tcW w:w="4106" w:type="dxa"/>
          </w:tcPr>
          <w:p w:rsidR="00862EE9" w:rsidRDefault="00862EE9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6089" w:type="dxa"/>
          </w:tcPr>
          <w:p w:rsidR="00862EE9" w:rsidRDefault="00862EE9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ФИО выступающего (полностью)</w:t>
            </w:r>
          </w:p>
        </w:tc>
      </w:tr>
      <w:tr w:rsidR="0050401E" w:rsidRPr="007E7B62" w:rsidTr="0050401E">
        <w:tc>
          <w:tcPr>
            <w:tcW w:w="4106" w:type="dxa"/>
            <w:vMerge w:val="restart"/>
            <w:vAlign w:val="center"/>
          </w:tcPr>
          <w:p w:rsidR="0050401E" w:rsidRPr="00702058" w:rsidRDefault="0050401E" w:rsidP="005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Открытие педагогической мастерской</w:t>
            </w:r>
          </w:p>
        </w:tc>
        <w:tc>
          <w:tcPr>
            <w:tcW w:w="6089" w:type="dxa"/>
          </w:tcPr>
          <w:p w:rsidR="00702058" w:rsidRPr="00702058" w:rsidRDefault="0050401E" w:rsidP="005040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Иерей Иоанн Усачев, </w:t>
            </w:r>
          </w:p>
          <w:p w:rsidR="0050401E" w:rsidRPr="00702058" w:rsidRDefault="0050401E" w:rsidP="005040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клирик Православного Прихода храма Святителя Николая.</w:t>
            </w:r>
          </w:p>
        </w:tc>
      </w:tr>
      <w:tr w:rsidR="0050401E" w:rsidRPr="007E7B62" w:rsidTr="0050401E">
        <w:tc>
          <w:tcPr>
            <w:tcW w:w="4106" w:type="dxa"/>
            <w:vMerge/>
          </w:tcPr>
          <w:p w:rsidR="0050401E" w:rsidRPr="00702058" w:rsidRDefault="0050401E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</w:p>
        </w:tc>
        <w:tc>
          <w:tcPr>
            <w:tcW w:w="6089" w:type="dxa"/>
          </w:tcPr>
          <w:p w:rsidR="00702058" w:rsidRPr="00702058" w:rsidRDefault="0050401E" w:rsidP="005040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Разливанова Мария Александровна, </w:t>
            </w:r>
          </w:p>
          <w:p w:rsidR="0050401E" w:rsidRPr="00702058" w:rsidRDefault="0050401E" w:rsidP="005040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эксперт 1 категории </w:t>
            </w:r>
            <w:proofErr w:type="spellStart"/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инновационно</w:t>
            </w:r>
            <w:proofErr w:type="spellEnd"/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-методического отдела Управления образования.</w:t>
            </w:r>
          </w:p>
        </w:tc>
      </w:tr>
      <w:tr w:rsidR="00862EE9" w:rsidRPr="007E7B62" w:rsidTr="0050401E">
        <w:tc>
          <w:tcPr>
            <w:tcW w:w="4106" w:type="dxa"/>
          </w:tcPr>
          <w:p w:rsidR="00862EE9" w:rsidRPr="00702058" w:rsidRDefault="00702058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«Современные подходы к организации духовно-нравственного воспитания учащихся на уроках литературы»</w:t>
            </w:r>
          </w:p>
        </w:tc>
        <w:tc>
          <w:tcPr>
            <w:tcW w:w="6089" w:type="dxa"/>
          </w:tcPr>
          <w:p w:rsidR="00702058" w:rsidRPr="00702058" w:rsidRDefault="00702058" w:rsidP="00702058">
            <w:pPr>
              <w:widowControl/>
              <w:autoSpaceDE/>
              <w:autoSpaceDN/>
              <w:adjustRightInd/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Курёнова</w:t>
            </w:r>
            <w:proofErr w:type="spellEnd"/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Татьяна Михайловна, </w:t>
            </w:r>
          </w:p>
          <w:p w:rsidR="00862EE9" w:rsidRPr="00702058" w:rsidRDefault="00702058" w:rsidP="00702058">
            <w:pPr>
              <w:widowControl/>
              <w:autoSpaceDE/>
              <w:autoSpaceDN/>
              <w:adjustRightInd/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2</w:t>
            </w:r>
          </w:p>
        </w:tc>
      </w:tr>
      <w:tr w:rsidR="00862EE9" w:rsidRPr="007E7B62" w:rsidTr="0050401E">
        <w:tc>
          <w:tcPr>
            <w:tcW w:w="4106" w:type="dxa"/>
          </w:tcPr>
          <w:p w:rsidR="00862EE9" w:rsidRPr="00702058" w:rsidRDefault="00702058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«Особенности организации духовно-нравственного воспитания учащихся»</w:t>
            </w:r>
          </w:p>
        </w:tc>
        <w:tc>
          <w:tcPr>
            <w:tcW w:w="6089" w:type="dxa"/>
          </w:tcPr>
          <w:p w:rsidR="00702058" w:rsidRPr="00702058" w:rsidRDefault="00702058" w:rsidP="00702058">
            <w:pPr>
              <w:widowControl/>
              <w:autoSpaceDE/>
              <w:autoSpaceDN/>
              <w:adjustRightInd/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Андреева Людмила Александровна, </w:t>
            </w:r>
          </w:p>
          <w:p w:rsidR="00862EE9" w:rsidRPr="00702058" w:rsidRDefault="00702058" w:rsidP="00702058">
            <w:pPr>
              <w:widowControl/>
              <w:autoSpaceDE/>
              <w:autoSpaceDN/>
              <w:adjustRightInd/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4</w:t>
            </w:r>
          </w:p>
        </w:tc>
      </w:tr>
      <w:tr w:rsidR="00702058" w:rsidRPr="007E7B62" w:rsidTr="0050401E">
        <w:tc>
          <w:tcPr>
            <w:tcW w:w="4106" w:type="dxa"/>
          </w:tcPr>
          <w:p w:rsidR="00702058" w:rsidRPr="00702058" w:rsidRDefault="00702058" w:rsidP="0070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«Духовно-нравственное воспитание обучающихся во внеурочной деятельности»</w:t>
            </w:r>
          </w:p>
        </w:tc>
        <w:tc>
          <w:tcPr>
            <w:tcW w:w="6089" w:type="dxa"/>
          </w:tcPr>
          <w:p w:rsidR="00702058" w:rsidRPr="00702058" w:rsidRDefault="00702058" w:rsidP="00702058">
            <w:pPr>
              <w:widowControl/>
              <w:autoSpaceDE/>
              <w:autoSpaceDN/>
              <w:adjustRightInd/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Кушнарева Валентина Валентиновна, </w:t>
            </w:r>
          </w:p>
          <w:p w:rsidR="00702058" w:rsidRPr="00702058" w:rsidRDefault="00702058" w:rsidP="00702058">
            <w:pPr>
              <w:widowControl/>
              <w:autoSpaceDE/>
              <w:autoSpaceDN/>
              <w:adjustRightInd/>
              <w:ind w:firstLine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02058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6</w:t>
            </w:r>
          </w:p>
        </w:tc>
      </w:tr>
    </w:tbl>
    <w:p w:rsidR="00862EE9" w:rsidRDefault="00862EE9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</w:p>
    <w:p w:rsidR="00862EE9" w:rsidRDefault="00862EE9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Работа секций.</w:t>
      </w:r>
    </w:p>
    <w:p w:rsidR="00D754E4" w:rsidRDefault="00D754E4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</w:p>
    <w:p w:rsidR="00862EE9" w:rsidRDefault="00D754E4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Секция 1, </w:t>
      </w:r>
      <w:proofErr w:type="spellStart"/>
      <w:r w:rsidR="00DE31F1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каб</w:t>
      </w:r>
      <w:proofErr w:type="spellEnd"/>
      <w:r w:rsidR="00DE31F1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 № </w:t>
      </w:r>
      <w:r w:rsidR="00911A3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38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4246"/>
      </w:tblGrid>
      <w:tr w:rsidR="00DE31F1" w:rsidTr="00D754E4">
        <w:tc>
          <w:tcPr>
            <w:tcW w:w="5949" w:type="dxa"/>
          </w:tcPr>
          <w:p w:rsidR="00DE31F1" w:rsidRDefault="00DE31F1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246" w:type="dxa"/>
          </w:tcPr>
          <w:p w:rsidR="00DE31F1" w:rsidRDefault="00DE31F1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ФИО выступающего (полностью)</w:t>
            </w:r>
          </w:p>
        </w:tc>
      </w:tr>
      <w:tr w:rsidR="00DE31F1" w:rsidRPr="007E7B62" w:rsidTr="00D754E4">
        <w:tc>
          <w:tcPr>
            <w:tcW w:w="5949" w:type="dxa"/>
          </w:tcPr>
          <w:p w:rsidR="00DE31F1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«Духовно-нравственное воспитание на уроках основы мировых религиозных культур»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Савельева Ирина Владимировна, </w:t>
            </w:r>
          </w:p>
          <w:p w:rsidR="00DE31F1" w:rsidRPr="007E7B62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Гимназия № 1</w:t>
            </w:r>
          </w:p>
        </w:tc>
      </w:tr>
      <w:tr w:rsidR="00DE31F1" w:rsidRPr="007E7B62" w:rsidTr="00D754E4">
        <w:tc>
          <w:tcPr>
            <w:tcW w:w="5949" w:type="dxa"/>
          </w:tcPr>
          <w:p w:rsidR="00DE31F1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«Современные формы проведения занятий по предмету ОРКСЭ»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Шумакова Татьяна Александровна, </w:t>
            </w:r>
          </w:p>
          <w:p w:rsidR="00DE31F1" w:rsidRPr="007E7B62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7</w:t>
            </w:r>
          </w:p>
        </w:tc>
      </w:tr>
      <w:tr w:rsidR="00DE31F1" w:rsidRPr="007E7B62" w:rsidTr="00D754E4">
        <w:tc>
          <w:tcPr>
            <w:tcW w:w="5949" w:type="dxa"/>
          </w:tcPr>
          <w:p w:rsidR="00DE31F1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«Формы и виды организации учебной деятельности на уроках «Основы религиозных культур и светской этики»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Былинко</w:t>
            </w:r>
            <w:proofErr w:type="spellEnd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Лифуза</w:t>
            </w:r>
            <w:proofErr w:type="spellEnd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Маликовна</w:t>
            </w:r>
            <w:proofErr w:type="spellEnd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, </w:t>
            </w:r>
          </w:p>
          <w:p w:rsidR="00DE31F1" w:rsidRPr="007E7B62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5</w:t>
            </w:r>
          </w:p>
        </w:tc>
      </w:tr>
      <w:tr w:rsidR="00DE31F1" w:rsidRPr="007E7B62" w:rsidTr="00D754E4">
        <w:tc>
          <w:tcPr>
            <w:tcW w:w="5949" w:type="dxa"/>
          </w:tcPr>
          <w:p w:rsidR="00DE31F1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«Реализация модуля ОДНКНР через интеграцию с учебным предметом Технология в разделе «Рукоделие». Народные ремесла»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Федотова Юлия Сергеевна, </w:t>
            </w:r>
          </w:p>
          <w:p w:rsidR="00DE31F1" w:rsidRPr="007E7B62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3</w:t>
            </w:r>
          </w:p>
        </w:tc>
      </w:tr>
    </w:tbl>
    <w:p w:rsidR="00D754E4" w:rsidRDefault="00D754E4" w:rsidP="00D754E4">
      <w:pPr>
        <w:widowControl/>
        <w:autoSpaceDE/>
        <w:autoSpaceDN/>
        <w:adjustRightInd/>
        <w:ind w:firstLine="0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</w:p>
    <w:p w:rsidR="00DE31F1" w:rsidRDefault="00D754E4" w:rsidP="003B49BD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Секция 2, </w:t>
      </w:r>
      <w:proofErr w:type="spellStart"/>
      <w:r w:rsidR="00DE31F1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каб</w:t>
      </w:r>
      <w:proofErr w:type="spellEnd"/>
      <w:r w:rsidR="00DE31F1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 №</w:t>
      </w:r>
      <w:r w:rsidR="00911A3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 39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4246"/>
      </w:tblGrid>
      <w:tr w:rsidR="00DE31F1" w:rsidTr="00D754E4">
        <w:tc>
          <w:tcPr>
            <w:tcW w:w="5949" w:type="dxa"/>
          </w:tcPr>
          <w:p w:rsidR="00DE31F1" w:rsidRDefault="00DE31F1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246" w:type="dxa"/>
          </w:tcPr>
          <w:p w:rsidR="00DE31F1" w:rsidRDefault="00DE31F1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ФИО выступающего (полностью)</w:t>
            </w:r>
          </w:p>
        </w:tc>
      </w:tr>
      <w:tr w:rsidR="00DE31F1" w:rsidRPr="007E7B62" w:rsidTr="00D754E4">
        <w:tc>
          <w:tcPr>
            <w:tcW w:w="5949" w:type="dxa"/>
          </w:tcPr>
          <w:p w:rsidR="00DE31F1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«Из опыта работы по формированию духовно – нравственных ценностей у учащихся начальных классов»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Овсенёва</w:t>
            </w:r>
            <w:proofErr w:type="spellEnd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Елена Анатольевна, </w:t>
            </w:r>
          </w:p>
          <w:p w:rsidR="00DE31F1" w:rsidRPr="007E7B62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3</w:t>
            </w:r>
          </w:p>
        </w:tc>
      </w:tr>
      <w:tr w:rsidR="00DE31F1" w:rsidRPr="007E7B62" w:rsidTr="00D754E4">
        <w:tc>
          <w:tcPr>
            <w:tcW w:w="5949" w:type="dxa"/>
          </w:tcPr>
          <w:p w:rsidR="00DE31F1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lastRenderedPageBreak/>
              <w:t>«Использование видеоматериалов на уроках ОМРК и ОРК-развитие интереса учащихся к изучению предмета. Копилка материалов»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Дурынина</w:t>
            </w:r>
            <w:proofErr w:type="spellEnd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Оксана Борисовна, </w:t>
            </w:r>
          </w:p>
          <w:p w:rsidR="00DE31F1" w:rsidRPr="007E7B62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5</w:t>
            </w:r>
          </w:p>
        </w:tc>
      </w:tr>
      <w:tr w:rsidR="00D754E4" w:rsidRPr="007E7B62" w:rsidTr="00D754E4">
        <w:tc>
          <w:tcPr>
            <w:tcW w:w="5949" w:type="dxa"/>
          </w:tcPr>
          <w:p w:rsidR="00D754E4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«Современные подходы к организации духовно-нравственного воспитания учащихся в 5-м классе»</w:t>
            </w:r>
          </w:p>
        </w:tc>
        <w:tc>
          <w:tcPr>
            <w:tcW w:w="4246" w:type="dxa"/>
          </w:tcPr>
          <w:p w:rsid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Чернышов</w:t>
            </w:r>
            <w:proofErr w:type="spellEnd"/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Иван Николаевич, </w:t>
            </w:r>
          </w:p>
          <w:p w:rsidR="00D754E4" w:rsidRP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7</w:t>
            </w:r>
          </w:p>
        </w:tc>
      </w:tr>
      <w:tr w:rsidR="00D754E4" w:rsidRPr="007E7B62" w:rsidTr="00D754E4">
        <w:tc>
          <w:tcPr>
            <w:tcW w:w="5949" w:type="dxa"/>
          </w:tcPr>
          <w:p w:rsidR="00D754E4" w:rsidRPr="00702058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  <w:t>………</w:t>
            </w:r>
          </w:p>
        </w:tc>
        <w:tc>
          <w:tcPr>
            <w:tcW w:w="4246" w:type="dxa"/>
          </w:tcPr>
          <w:p w:rsidR="00D754E4" w:rsidRPr="00D754E4" w:rsidRDefault="00D754E4" w:rsidP="00C154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754E4">
              <w:rPr>
                <w:rFonts w:ascii="PT Astra Serif" w:eastAsia="Times New Roman" w:hAnsi="PT Astra Serif" w:cs="Times New Roman"/>
                <w:sz w:val="26"/>
                <w:szCs w:val="26"/>
              </w:rPr>
              <w:t>МОУ СОШ № 2</w:t>
            </w:r>
          </w:p>
        </w:tc>
      </w:tr>
    </w:tbl>
    <w:p w:rsidR="003B49BD" w:rsidRDefault="003B49BD" w:rsidP="0050401E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50401E" w:rsidRDefault="0050401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0401E" w:rsidRDefault="0050401E" w:rsidP="0050401E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B49BD">
        <w:rPr>
          <w:rFonts w:ascii="PT Astra Serif" w:eastAsiaTheme="minorHAnsi" w:hAnsi="PT Astra Serif" w:cs="Times New Roman"/>
          <w:sz w:val="26"/>
          <w:szCs w:val="26"/>
          <w:lang w:eastAsia="en-US"/>
        </w:rPr>
        <w:t>Приложение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2</w:t>
      </w:r>
    </w:p>
    <w:p w:rsidR="00D754E4" w:rsidRDefault="00D754E4" w:rsidP="00D754E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D754E4" w:rsidRPr="00D754E4" w:rsidRDefault="00D754E4" w:rsidP="00D754E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 w:rsidRPr="00D754E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Целевая аудитория Педагогической мастерской для педагогов, преподающих учебные курсы </w:t>
      </w:r>
      <w:proofErr w:type="spellStart"/>
      <w:r w:rsidRPr="00D754E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ОРКиСЭ</w:t>
      </w:r>
      <w:proofErr w:type="spellEnd"/>
      <w:r w:rsidRPr="00D754E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, ОДНКНР по теме «Современные подходы к организации духовно-нравственного воспитания учащихся»</w:t>
      </w:r>
    </w:p>
    <w:p w:rsidR="0050401E" w:rsidRDefault="0050401E" w:rsidP="0050401E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0401E" w:rsidTr="00777AD4">
        <w:tc>
          <w:tcPr>
            <w:tcW w:w="5097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Образовательное учреждения</w:t>
            </w:r>
          </w:p>
        </w:tc>
        <w:tc>
          <w:tcPr>
            <w:tcW w:w="5098" w:type="dxa"/>
          </w:tcPr>
          <w:p w:rsidR="0050401E" w:rsidRDefault="0050401E" w:rsidP="005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ФИО участника (полностью), должность</w:t>
            </w:r>
          </w:p>
        </w:tc>
      </w:tr>
      <w:tr w:rsidR="0050401E" w:rsidRPr="007E7B62" w:rsidTr="00777AD4">
        <w:tc>
          <w:tcPr>
            <w:tcW w:w="5097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50401E" w:rsidRPr="007E7B62" w:rsidTr="00777AD4">
        <w:tc>
          <w:tcPr>
            <w:tcW w:w="5097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50401E" w:rsidRPr="007E7B62" w:rsidTr="00777AD4">
        <w:tc>
          <w:tcPr>
            <w:tcW w:w="5097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50401E" w:rsidRPr="007E7B62" w:rsidTr="00777AD4">
        <w:tc>
          <w:tcPr>
            <w:tcW w:w="5097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</w:tbl>
    <w:p w:rsidR="0050401E" w:rsidRDefault="0050401E" w:rsidP="0050401E">
      <w:pPr>
        <w:widowControl/>
        <w:autoSpaceDE/>
        <w:autoSpaceDN/>
        <w:adjustRightInd/>
        <w:ind w:firstLine="0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0401E" w:rsidRDefault="0050401E" w:rsidP="0050401E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0401E" w:rsidRDefault="0050401E" w:rsidP="0050401E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B49BD">
        <w:rPr>
          <w:rFonts w:ascii="PT Astra Serif" w:eastAsiaTheme="minorHAnsi" w:hAnsi="PT Astra Serif" w:cs="Times New Roman"/>
          <w:sz w:val="26"/>
          <w:szCs w:val="26"/>
          <w:lang w:eastAsia="en-US"/>
        </w:rPr>
        <w:t>Приложение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3</w:t>
      </w:r>
    </w:p>
    <w:p w:rsidR="00D754E4" w:rsidRDefault="00D754E4" w:rsidP="00D754E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D754E4" w:rsidRPr="00D754E4" w:rsidRDefault="00D754E4" w:rsidP="00D754E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 w:rsidRPr="00D754E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Кураторы образовательных учреждений по учебным курсам </w:t>
      </w:r>
      <w:proofErr w:type="spellStart"/>
      <w:r w:rsidRPr="00D754E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ОРКиСЭ</w:t>
      </w:r>
      <w:proofErr w:type="spellEnd"/>
      <w:r w:rsidRPr="00D754E4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, ОДНКНР</w:t>
      </w:r>
    </w:p>
    <w:p w:rsidR="00D754E4" w:rsidRDefault="00D754E4" w:rsidP="00D754E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972"/>
        <w:gridCol w:w="4394"/>
        <w:gridCol w:w="2835"/>
      </w:tblGrid>
      <w:tr w:rsidR="0050401E" w:rsidTr="0050401E">
        <w:tc>
          <w:tcPr>
            <w:tcW w:w="2972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Образовательное учреждения</w:t>
            </w:r>
          </w:p>
        </w:tc>
        <w:tc>
          <w:tcPr>
            <w:tcW w:w="4394" w:type="dxa"/>
          </w:tcPr>
          <w:p w:rsidR="0050401E" w:rsidRDefault="0050401E" w:rsidP="005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ФИО куратора курса (полностью), должность</w:t>
            </w:r>
          </w:p>
        </w:tc>
        <w:tc>
          <w:tcPr>
            <w:tcW w:w="2835" w:type="dxa"/>
          </w:tcPr>
          <w:p w:rsidR="0050401E" w:rsidRDefault="0050401E" w:rsidP="005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ОДНКНР /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ОРКиСЭ</w:t>
            </w:r>
            <w:proofErr w:type="spellEnd"/>
          </w:p>
        </w:tc>
      </w:tr>
      <w:tr w:rsidR="0050401E" w:rsidRPr="007E7B62" w:rsidTr="0050401E">
        <w:tc>
          <w:tcPr>
            <w:tcW w:w="2972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50401E" w:rsidRPr="007E7B62" w:rsidTr="0050401E">
        <w:tc>
          <w:tcPr>
            <w:tcW w:w="2972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50401E" w:rsidRPr="007E7B62" w:rsidTr="0050401E">
        <w:tc>
          <w:tcPr>
            <w:tcW w:w="2972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50401E" w:rsidRPr="007E7B62" w:rsidTr="0050401E">
        <w:tc>
          <w:tcPr>
            <w:tcW w:w="2972" w:type="dxa"/>
          </w:tcPr>
          <w:p w:rsidR="0050401E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401E" w:rsidRPr="007E7B62" w:rsidRDefault="0050401E" w:rsidP="00777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</w:tbl>
    <w:p w:rsidR="0050401E" w:rsidRPr="003B49BD" w:rsidRDefault="0050401E" w:rsidP="0050401E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p w:rsidR="0050401E" w:rsidRPr="0088065A" w:rsidRDefault="0050401E" w:rsidP="00EB566B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sectPr w:rsidR="0050401E" w:rsidRPr="0088065A" w:rsidSect="00974CC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AB" w:rsidRDefault="007454AB" w:rsidP="00B80433">
      <w:r>
        <w:separator/>
      </w:r>
    </w:p>
  </w:endnote>
  <w:endnote w:type="continuationSeparator" w:id="0">
    <w:p w:rsidR="007454AB" w:rsidRDefault="007454AB" w:rsidP="00B8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33" w:rsidRDefault="00B804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AB" w:rsidRDefault="007454AB" w:rsidP="00B80433">
      <w:r>
        <w:separator/>
      </w:r>
    </w:p>
  </w:footnote>
  <w:footnote w:type="continuationSeparator" w:id="0">
    <w:p w:rsidR="007454AB" w:rsidRDefault="007454AB" w:rsidP="00B8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EE3"/>
    <w:multiLevelType w:val="hybridMultilevel"/>
    <w:tmpl w:val="D604F09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62CDE"/>
    <w:rsid w:val="000B76BE"/>
    <w:rsid w:val="000F72E0"/>
    <w:rsid w:val="00124251"/>
    <w:rsid w:val="00143711"/>
    <w:rsid w:val="00221CBE"/>
    <w:rsid w:val="00257EB5"/>
    <w:rsid w:val="002A41A1"/>
    <w:rsid w:val="003643D8"/>
    <w:rsid w:val="00366EAD"/>
    <w:rsid w:val="003B49BD"/>
    <w:rsid w:val="003E18DD"/>
    <w:rsid w:val="0050401E"/>
    <w:rsid w:val="005651C1"/>
    <w:rsid w:val="005B1BC8"/>
    <w:rsid w:val="00607B70"/>
    <w:rsid w:val="006C646A"/>
    <w:rsid w:val="006D3722"/>
    <w:rsid w:val="006E3BDC"/>
    <w:rsid w:val="00702058"/>
    <w:rsid w:val="007454AB"/>
    <w:rsid w:val="00762949"/>
    <w:rsid w:val="007E7B62"/>
    <w:rsid w:val="0082687F"/>
    <w:rsid w:val="00862EE9"/>
    <w:rsid w:val="00911A34"/>
    <w:rsid w:val="00942517"/>
    <w:rsid w:val="00974CC6"/>
    <w:rsid w:val="00A405E5"/>
    <w:rsid w:val="00A8326D"/>
    <w:rsid w:val="00B5678A"/>
    <w:rsid w:val="00B80433"/>
    <w:rsid w:val="00BB102F"/>
    <w:rsid w:val="00BB476C"/>
    <w:rsid w:val="00BF2D8D"/>
    <w:rsid w:val="00CF2E53"/>
    <w:rsid w:val="00D517D9"/>
    <w:rsid w:val="00D754E4"/>
    <w:rsid w:val="00DE31F1"/>
    <w:rsid w:val="00E41840"/>
    <w:rsid w:val="00E93891"/>
    <w:rsid w:val="00EB566B"/>
    <w:rsid w:val="00F1071F"/>
    <w:rsid w:val="00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8940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BF2D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D8D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651C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6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57EB5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804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043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804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0433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@guostrj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Разливанова Мария Алексанровна</cp:lastModifiedBy>
  <cp:revision>36</cp:revision>
  <cp:lastPrinted>2022-04-15T03:48:00Z</cp:lastPrinted>
  <dcterms:created xsi:type="dcterms:W3CDTF">2020-09-30T03:46:00Z</dcterms:created>
  <dcterms:modified xsi:type="dcterms:W3CDTF">2022-04-18T02:17:00Z</dcterms:modified>
</cp:coreProperties>
</file>