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AE" w:rsidRDefault="00353ADA" w:rsidP="00B00BC3">
      <w:pPr>
        <w:pStyle w:val="1"/>
        <w:jc w:val="center"/>
        <w:rPr>
          <w:rFonts w:ascii="Arial Narrow" w:hAnsi="Arial Narrow"/>
          <w:b/>
          <w:sz w:val="52"/>
          <w:szCs w:val="52"/>
        </w:rPr>
      </w:pPr>
      <w:r w:rsidRPr="00B00BC3">
        <w:rPr>
          <w:rFonts w:ascii="Arial Narrow" w:hAnsi="Arial Narrow"/>
          <w:b/>
          <w:sz w:val="52"/>
          <w:szCs w:val="52"/>
        </w:rPr>
        <w:t>Программа «Профдисконт»</w:t>
      </w:r>
    </w:p>
    <w:p w:rsidR="0045697D" w:rsidRDefault="0045697D" w:rsidP="00376707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697D" w:rsidRDefault="0045697D" w:rsidP="00376707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697D" w:rsidRPr="00EF0C7A" w:rsidRDefault="00376707" w:rsidP="0045697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EF0C7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В</w:t>
      </w:r>
      <w:r w:rsidR="0045697D" w:rsidRPr="00EF0C7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2018 году</w:t>
      </w:r>
      <w:r w:rsidRPr="00376707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приступили к реализации программы «Профдисконт». </w:t>
      </w:r>
    </w:p>
    <w:p w:rsidR="0045697D" w:rsidRPr="00EF0C7A" w:rsidRDefault="000A61E0" w:rsidP="0045697D">
      <w:pPr>
        <w:ind w:firstLine="709"/>
        <w:contextualSpacing/>
        <w:rPr>
          <w:rFonts w:ascii="Times New Roman" w:hAnsi="Times New Roman" w:cs="Times New Roman"/>
          <w:color w:val="1F4E79" w:themeColor="accent1" w:themeShade="8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pacing w:val="5"/>
          <w:sz w:val="28"/>
          <w:szCs w:val="28"/>
        </w:rPr>
        <w:t>В рамках программы</w:t>
      </w:r>
      <w:r w:rsidR="0045697D" w:rsidRPr="00EF0C7A">
        <w:rPr>
          <w:rFonts w:ascii="Times New Roman" w:hAnsi="Times New Roman" w:cs="Times New Roman"/>
          <w:color w:val="1F4E79" w:themeColor="accent1" w:themeShade="80"/>
          <w:spacing w:val="5"/>
          <w:sz w:val="28"/>
          <w:szCs w:val="28"/>
        </w:rPr>
        <w:t xml:space="preserve"> происходит обеспечение членов профсоюза льготами и привилегиями на получение услуг и приобретение товаров от партнеров, которые в свою очередь обретают платежеспособную клиентскую аудиторию.</w:t>
      </w:r>
    </w:p>
    <w:p w:rsidR="0045697D" w:rsidRPr="00376707" w:rsidRDefault="0045697D" w:rsidP="0045697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376707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С предложением о сотрудничестве обратились в более 60 торговых предприятий и предприятий, оказывающих услуги населению. С</w:t>
      </w:r>
      <w:r w:rsidR="00EF0C7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ейчас 18</w:t>
      </w:r>
      <w:r w:rsidRPr="00376707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из них, являются партнёрами. Что особо радует, и торговые предприятия г. Нижневартовска, откликнулись на нашу просьбу. Эта работа не останавливается и список торговых точек, где можно сделать покупку по скидочной карте расширяется.</w:t>
      </w:r>
    </w:p>
    <w:p w:rsidR="0045697D" w:rsidRPr="00EF0C7A" w:rsidRDefault="0045697D" w:rsidP="0045697D">
      <w:pPr>
        <w:ind w:firstLine="709"/>
        <w:contextualSpacing/>
        <w:rPr>
          <w:rFonts w:ascii="Times New Roman" w:hAnsi="Times New Roman" w:cs="Times New Roman"/>
          <w:color w:val="1F4E79" w:themeColor="accent1" w:themeShade="80"/>
          <w:spacing w:val="5"/>
          <w:sz w:val="28"/>
          <w:szCs w:val="28"/>
        </w:rPr>
      </w:pPr>
    </w:p>
    <w:p w:rsidR="0045697D" w:rsidRDefault="0045697D" w:rsidP="00376707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697D" w:rsidRPr="005F04F5" w:rsidRDefault="005F04F5" w:rsidP="005F04F5">
      <w:pPr>
        <w:spacing w:after="120" w:line="240" w:lineRule="auto"/>
        <w:ind w:firstLine="708"/>
        <w:contextualSpacing/>
        <w:rPr>
          <w:rFonts w:ascii="Arial Narrow" w:eastAsia="Times New Roman" w:hAnsi="Arial Narrow" w:cs="Times New Roman"/>
          <w:b/>
          <w:color w:val="2E74B5" w:themeColor="accent1" w:themeShade="BF"/>
          <w:sz w:val="40"/>
          <w:szCs w:val="40"/>
          <w:lang w:eastAsia="ru-RU"/>
        </w:rPr>
      </w:pPr>
      <w:r>
        <w:rPr>
          <w:rFonts w:ascii="Arial Narrow" w:eastAsia="Times New Roman" w:hAnsi="Arial Narrow" w:cs="Times New Roman"/>
          <w:b/>
          <w:color w:val="0070C0"/>
          <w:sz w:val="40"/>
          <w:szCs w:val="40"/>
          <w:lang w:eastAsia="ru-RU"/>
        </w:rPr>
        <w:t xml:space="preserve">                     </w:t>
      </w:r>
      <w:r w:rsidRPr="005F04F5">
        <w:rPr>
          <w:rFonts w:ascii="Arial Narrow" w:eastAsia="Times New Roman" w:hAnsi="Arial Narrow" w:cs="Times New Roman"/>
          <w:b/>
          <w:color w:val="2E74B5" w:themeColor="accent1" w:themeShade="BF"/>
          <w:sz w:val="40"/>
          <w:szCs w:val="40"/>
          <w:lang w:eastAsia="ru-RU"/>
        </w:rPr>
        <w:t>Профсоюзная карта</w:t>
      </w:r>
    </w:p>
    <w:p w:rsidR="0045697D" w:rsidRDefault="0045697D" w:rsidP="00376707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697D" w:rsidRDefault="0045697D" w:rsidP="00376707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97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445000" cy="3073940"/>
            <wp:effectExtent l="19050" t="0" r="12700" b="889000"/>
            <wp:docPr id="1" name="Рисунок 1" descr="C:\Users\vasilevanya.GUOSTRJ\Desktop\Профдисконт\Карточка профсоюз работников образован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evanya.GUOSTRJ\Desktop\Профдисконт\Карточка профсоюз работников образования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288" cy="308174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5697D" w:rsidRDefault="0045697D" w:rsidP="0045697D">
      <w:pPr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                                     </w:t>
      </w:r>
    </w:p>
    <w:p w:rsidR="0045697D" w:rsidRDefault="0045697D" w:rsidP="0045697D">
      <w:pPr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45697D" w:rsidRDefault="0045697D" w:rsidP="0045697D">
      <w:pPr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bookmarkStart w:id="0" w:name="_GoBack"/>
      <w:bookmarkEnd w:id="0"/>
    </w:p>
    <w:sectPr w:rsidR="0045697D" w:rsidSect="00B00B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17"/>
    <w:rsid w:val="000A61E0"/>
    <w:rsid w:val="00353ADA"/>
    <w:rsid w:val="00376707"/>
    <w:rsid w:val="0045697D"/>
    <w:rsid w:val="005F04F5"/>
    <w:rsid w:val="00624CA8"/>
    <w:rsid w:val="00793C1E"/>
    <w:rsid w:val="00B00BC3"/>
    <w:rsid w:val="00B523AE"/>
    <w:rsid w:val="00CE1F17"/>
    <w:rsid w:val="00CE61AD"/>
    <w:rsid w:val="00E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7DAAA-171A-422B-A698-DE09383E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3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3A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A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353AD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53A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45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Надежда Яковлевна</dc:creator>
  <cp:keywords/>
  <dc:description/>
  <cp:lastModifiedBy>Васильева Надежда Яковлевна</cp:lastModifiedBy>
  <cp:revision>8</cp:revision>
  <dcterms:created xsi:type="dcterms:W3CDTF">2018-03-27T10:03:00Z</dcterms:created>
  <dcterms:modified xsi:type="dcterms:W3CDTF">2020-06-04T08:54:00Z</dcterms:modified>
</cp:coreProperties>
</file>