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XSpec="right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E4652" w:rsidRPr="0000289B" w:rsidTr="00695B95">
        <w:trPr>
          <w:trHeight w:val="2077"/>
        </w:trPr>
        <w:tc>
          <w:tcPr>
            <w:tcW w:w="4678" w:type="dxa"/>
          </w:tcPr>
          <w:p w:rsidR="003E4652" w:rsidRPr="0000289B" w:rsidRDefault="003E4652" w:rsidP="003E4652">
            <w:pPr>
              <w:pStyle w:val="a3"/>
              <w:jc w:val="left"/>
              <w:rPr>
                <w:sz w:val="24"/>
                <w:szCs w:val="24"/>
              </w:rPr>
            </w:pPr>
            <w:r w:rsidRPr="0000289B">
              <w:rPr>
                <w:sz w:val="24"/>
                <w:szCs w:val="24"/>
              </w:rPr>
              <w:t>УТВЕРЖДЕНО</w:t>
            </w:r>
          </w:p>
          <w:p w:rsidR="003E4652" w:rsidRPr="0000289B" w:rsidRDefault="003E4652" w:rsidP="003E4652">
            <w:pPr>
              <w:pStyle w:val="a3"/>
              <w:jc w:val="left"/>
              <w:rPr>
                <w:sz w:val="24"/>
                <w:szCs w:val="24"/>
              </w:rPr>
            </w:pPr>
            <w:r w:rsidRPr="0000289B">
              <w:rPr>
                <w:sz w:val="24"/>
                <w:szCs w:val="24"/>
              </w:rPr>
              <w:t>приказом Управления образования</w:t>
            </w:r>
          </w:p>
          <w:p w:rsidR="003E4652" w:rsidRPr="0000289B" w:rsidRDefault="003E4652" w:rsidP="003E4652">
            <w:pPr>
              <w:pStyle w:val="a3"/>
              <w:jc w:val="left"/>
              <w:rPr>
                <w:sz w:val="24"/>
                <w:szCs w:val="24"/>
              </w:rPr>
            </w:pPr>
            <w:r w:rsidRPr="0000289B">
              <w:rPr>
                <w:sz w:val="24"/>
                <w:szCs w:val="24"/>
              </w:rPr>
              <w:t>Администрации городского округа Стрежевой от___________№________</w:t>
            </w:r>
          </w:p>
          <w:p w:rsidR="003E4652" w:rsidRPr="0000289B" w:rsidRDefault="003E4652" w:rsidP="003E465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3E4652" w:rsidRPr="0000289B" w:rsidRDefault="003E4652" w:rsidP="003E4652">
      <w:pPr>
        <w:pStyle w:val="a3"/>
        <w:rPr>
          <w:sz w:val="24"/>
          <w:szCs w:val="24"/>
        </w:rPr>
      </w:pPr>
    </w:p>
    <w:p w:rsidR="003E4652" w:rsidRPr="0000289B" w:rsidRDefault="003E4652" w:rsidP="003E4652">
      <w:pPr>
        <w:pStyle w:val="a3"/>
        <w:rPr>
          <w:sz w:val="24"/>
          <w:szCs w:val="24"/>
        </w:rPr>
      </w:pPr>
    </w:p>
    <w:p w:rsidR="003E4652" w:rsidRPr="0000289B" w:rsidRDefault="003E4652" w:rsidP="003E4652">
      <w:pPr>
        <w:pStyle w:val="a3"/>
        <w:jc w:val="left"/>
        <w:rPr>
          <w:b/>
          <w:sz w:val="24"/>
          <w:szCs w:val="24"/>
        </w:rPr>
      </w:pPr>
    </w:p>
    <w:p w:rsidR="003E4652" w:rsidRPr="0000289B" w:rsidRDefault="003E4652" w:rsidP="003E4652">
      <w:pPr>
        <w:pStyle w:val="a3"/>
        <w:rPr>
          <w:b/>
          <w:sz w:val="24"/>
          <w:szCs w:val="24"/>
        </w:rPr>
      </w:pPr>
    </w:p>
    <w:p w:rsidR="003E4652" w:rsidRPr="0000289B" w:rsidRDefault="003E4652" w:rsidP="003E4652">
      <w:pPr>
        <w:pStyle w:val="a3"/>
        <w:rPr>
          <w:b/>
          <w:sz w:val="24"/>
          <w:szCs w:val="24"/>
        </w:rPr>
      </w:pPr>
    </w:p>
    <w:p w:rsidR="003E4652" w:rsidRPr="0000289B" w:rsidRDefault="003E4652" w:rsidP="003E465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E4652" w:rsidRDefault="003E4652" w:rsidP="003E465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E4652" w:rsidRDefault="003E4652" w:rsidP="003E465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E4652" w:rsidRDefault="003E4652" w:rsidP="003E465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E4652" w:rsidRDefault="003E4652" w:rsidP="003E465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E4652" w:rsidRDefault="003E4652" w:rsidP="003E465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E4652" w:rsidRPr="0000289B" w:rsidRDefault="003E4652" w:rsidP="003E465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E4652" w:rsidRPr="0000289B" w:rsidRDefault="003E4652" w:rsidP="003E4652">
      <w:pPr>
        <w:pStyle w:val="a7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289B">
        <w:rPr>
          <w:rFonts w:ascii="Times New Roman" w:hAnsi="Times New Roman" w:cs="Times New Roman"/>
          <w:sz w:val="24"/>
          <w:szCs w:val="24"/>
        </w:rPr>
        <w:t>Комплексный план работы ТПМПК</w:t>
      </w:r>
    </w:p>
    <w:p w:rsidR="003E4652" w:rsidRPr="0000289B" w:rsidRDefault="003E4652" w:rsidP="003E4652">
      <w:pPr>
        <w:pStyle w:val="a7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0289B">
        <w:rPr>
          <w:rFonts w:ascii="Times New Roman" w:hAnsi="Times New Roman" w:cs="Times New Roman"/>
          <w:sz w:val="24"/>
          <w:szCs w:val="24"/>
        </w:rPr>
        <w:t>на 2017-2018 учебный год</w:t>
      </w:r>
    </w:p>
    <w:p w:rsidR="003E4652" w:rsidRPr="0000289B" w:rsidRDefault="003E4652" w:rsidP="003E4652">
      <w:pPr>
        <w:pStyle w:val="a3"/>
        <w:rPr>
          <w:sz w:val="24"/>
          <w:szCs w:val="24"/>
        </w:rPr>
      </w:pPr>
      <w:r w:rsidRPr="0000289B">
        <w:rPr>
          <w:sz w:val="24"/>
          <w:szCs w:val="24"/>
        </w:rPr>
        <w:t xml:space="preserve">         </w:t>
      </w:r>
    </w:p>
    <w:p w:rsidR="003E4652" w:rsidRPr="0000289B" w:rsidRDefault="003E4652" w:rsidP="003E4652">
      <w:pPr>
        <w:pStyle w:val="a3"/>
        <w:rPr>
          <w:sz w:val="24"/>
          <w:szCs w:val="24"/>
        </w:rPr>
      </w:pPr>
    </w:p>
    <w:p w:rsidR="003E4652" w:rsidRPr="0000289B" w:rsidRDefault="003E4652" w:rsidP="003E4652">
      <w:pPr>
        <w:pStyle w:val="a3"/>
        <w:rPr>
          <w:sz w:val="24"/>
          <w:szCs w:val="24"/>
        </w:rPr>
      </w:pPr>
      <w:r w:rsidRPr="0000289B">
        <w:rPr>
          <w:sz w:val="24"/>
          <w:szCs w:val="24"/>
        </w:rPr>
        <w:t xml:space="preserve">        </w:t>
      </w:r>
      <w:r w:rsidRPr="0000289B">
        <w:rPr>
          <w:sz w:val="24"/>
          <w:szCs w:val="24"/>
        </w:rPr>
        <w:tab/>
      </w:r>
    </w:p>
    <w:p w:rsidR="003E4652" w:rsidRPr="0000289B" w:rsidRDefault="003E4652" w:rsidP="003E46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289B">
        <w:rPr>
          <w:rFonts w:ascii="Times New Roman" w:hAnsi="Times New Roman" w:cs="Times New Roman"/>
          <w:sz w:val="24"/>
          <w:szCs w:val="24"/>
        </w:rPr>
        <w:t>Цели  ТПМПК</w:t>
      </w:r>
      <w:proofErr w:type="gramEnd"/>
      <w:r w:rsidRPr="0000289B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                                        1. Определять оптимальный образовательный маршрут ребенка с ОВЗ на  основе  проведения  комплексного  диагностического  обследования на максимально раннем этапе развития.</w:t>
      </w:r>
    </w:p>
    <w:p w:rsidR="003E4652" w:rsidRPr="0000289B" w:rsidRDefault="003E4652" w:rsidP="003E4652">
      <w:pPr>
        <w:rPr>
          <w:rFonts w:ascii="Times New Roman" w:hAnsi="Times New Roman" w:cs="Times New Roman"/>
          <w:sz w:val="24"/>
          <w:szCs w:val="24"/>
        </w:rPr>
      </w:pPr>
      <w:r w:rsidRPr="0000289B">
        <w:rPr>
          <w:rFonts w:ascii="Times New Roman" w:hAnsi="Times New Roman" w:cs="Times New Roman"/>
          <w:sz w:val="24"/>
          <w:szCs w:val="24"/>
        </w:rPr>
        <w:t xml:space="preserve">2. Оказывать квалифицированную поддержку родителям, воспитывающим детей с ограниченными возможностями здоровья и детей-инвалидов. </w:t>
      </w:r>
      <w:proofErr w:type="gramStart"/>
      <w:r w:rsidRPr="0000289B">
        <w:rPr>
          <w:rFonts w:ascii="Times New Roman" w:hAnsi="Times New Roman" w:cs="Times New Roman"/>
          <w:sz w:val="24"/>
          <w:szCs w:val="24"/>
        </w:rPr>
        <w:t>Формировать  в</w:t>
      </w:r>
      <w:proofErr w:type="gramEnd"/>
      <w:r w:rsidRPr="0000289B">
        <w:rPr>
          <w:rFonts w:ascii="Times New Roman" w:hAnsi="Times New Roman" w:cs="Times New Roman"/>
          <w:sz w:val="24"/>
          <w:szCs w:val="24"/>
        </w:rPr>
        <w:t xml:space="preserve">  них активность, желание понять проблемы развития своих детей,  повышать уровень психолого-педагогической грамотности, способствовать включению родителей в образовательный процесс.</w:t>
      </w:r>
    </w:p>
    <w:p w:rsidR="003E4652" w:rsidRPr="0000289B" w:rsidRDefault="003E4652" w:rsidP="003E4652">
      <w:pPr>
        <w:rPr>
          <w:rFonts w:ascii="Times New Roman" w:hAnsi="Times New Roman" w:cs="Times New Roman"/>
          <w:sz w:val="24"/>
          <w:szCs w:val="24"/>
        </w:rPr>
      </w:pPr>
      <w:r w:rsidRPr="0000289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0289B">
        <w:rPr>
          <w:rFonts w:ascii="Times New Roman" w:hAnsi="Times New Roman" w:cs="Times New Roman"/>
          <w:sz w:val="24"/>
          <w:szCs w:val="24"/>
        </w:rPr>
        <w:t>Содействовать  в</w:t>
      </w:r>
      <w:proofErr w:type="gramEnd"/>
      <w:r w:rsidRPr="000028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289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00289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0289B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00289B">
        <w:rPr>
          <w:rFonts w:ascii="Times New Roman" w:hAnsi="Times New Roman" w:cs="Times New Roman"/>
          <w:sz w:val="24"/>
          <w:szCs w:val="24"/>
        </w:rPr>
        <w:t xml:space="preserve"> - педагогическом  сопровождении  детей – инвалидов и детей с ограниченными возможностями здоровья  в  образовательных  учреждениях.</w:t>
      </w:r>
    </w:p>
    <w:p w:rsidR="00735696" w:rsidRDefault="00735696" w:rsidP="00F736D5">
      <w:pPr>
        <w:rPr>
          <w:sz w:val="24"/>
          <w:szCs w:val="24"/>
        </w:rPr>
      </w:pPr>
    </w:p>
    <w:p w:rsidR="00F736D5" w:rsidRDefault="00F736D5" w:rsidP="00F736D5">
      <w:pPr>
        <w:jc w:val="center"/>
        <w:rPr>
          <w:b/>
          <w:sz w:val="28"/>
          <w:szCs w:val="28"/>
        </w:rPr>
      </w:pPr>
    </w:p>
    <w:p w:rsidR="00F736D5" w:rsidRDefault="00F736D5" w:rsidP="00F736D5">
      <w:pPr>
        <w:jc w:val="center"/>
        <w:rPr>
          <w:b/>
          <w:sz w:val="28"/>
          <w:szCs w:val="28"/>
        </w:rPr>
      </w:pPr>
    </w:p>
    <w:p w:rsidR="00F736D5" w:rsidRDefault="00F736D5" w:rsidP="00F736D5">
      <w:pPr>
        <w:jc w:val="center"/>
        <w:rPr>
          <w:b/>
          <w:sz w:val="28"/>
          <w:szCs w:val="28"/>
        </w:rPr>
      </w:pPr>
    </w:p>
    <w:p w:rsidR="00F736D5" w:rsidRDefault="00F736D5" w:rsidP="00F736D5">
      <w:pPr>
        <w:jc w:val="center"/>
        <w:rPr>
          <w:b/>
          <w:sz w:val="24"/>
          <w:szCs w:val="24"/>
        </w:rPr>
      </w:pPr>
    </w:p>
    <w:p w:rsidR="00F736D5" w:rsidRDefault="00F736D5" w:rsidP="00F736D5">
      <w:pPr>
        <w:jc w:val="center"/>
        <w:rPr>
          <w:b/>
          <w:sz w:val="24"/>
          <w:szCs w:val="24"/>
        </w:rPr>
      </w:pPr>
    </w:p>
    <w:p w:rsidR="00F736D5" w:rsidRDefault="00F736D5" w:rsidP="00F736D5">
      <w:pPr>
        <w:rPr>
          <w:b/>
          <w:sz w:val="24"/>
          <w:szCs w:val="24"/>
        </w:rPr>
      </w:pPr>
    </w:p>
    <w:p w:rsidR="00F736D5" w:rsidRDefault="00F736D5" w:rsidP="00F736D5">
      <w:pPr>
        <w:rPr>
          <w:sz w:val="24"/>
        </w:rPr>
      </w:pPr>
    </w:p>
    <w:p w:rsidR="00F736D5" w:rsidRDefault="00F736D5" w:rsidP="00F736D5">
      <w:pPr>
        <w:rPr>
          <w:sz w:val="24"/>
        </w:rPr>
      </w:pPr>
    </w:p>
    <w:p w:rsidR="00F736D5" w:rsidRDefault="00F736D5" w:rsidP="00F736D5">
      <w:pPr>
        <w:rPr>
          <w:sz w:val="24"/>
        </w:rPr>
      </w:pPr>
    </w:p>
    <w:p w:rsidR="00F736D5" w:rsidRDefault="00F736D5" w:rsidP="00F736D5">
      <w:pPr>
        <w:rPr>
          <w:b/>
          <w:sz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2868"/>
        <w:gridCol w:w="2152"/>
        <w:gridCol w:w="2302"/>
      </w:tblGrid>
      <w:tr w:rsidR="003D1975" w:rsidRPr="003E4652" w:rsidTr="003E4652">
        <w:trPr>
          <w:trHeight w:val="121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3E4652" w:rsidRDefault="0018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975" w:rsidRPr="003E4652" w:rsidRDefault="003D1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3E4652" w:rsidRDefault="00180F87">
            <w:pPr>
              <w:pStyle w:val="a5"/>
              <w:spacing w:line="276" w:lineRule="auto"/>
              <w:rPr>
                <w:szCs w:val="24"/>
              </w:rPr>
            </w:pPr>
          </w:p>
          <w:p w:rsidR="00180F87" w:rsidRPr="003E4652" w:rsidRDefault="00180F87">
            <w:pPr>
              <w:pStyle w:val="a5"/>
              <w:spacing w:line="276" w:lineRule="auto"/>
              <w:rPr>
                <w:szCs w:val="24"/>
              </w:rPr>
            </w:pPr>
          </w:p>
          <w:p w:rsidR="003D1975" w:rsidRPr="003E4652" w:rsidRDefault="00180F87">
            <w:pPr>
              <w:pStyle w:val="a5"/>
              <w:spacing w:line="276" w:lineRule="auto"/>
              <w:rPr>
                <w:szCs w:val="24"/>
              </w:rPr>
            </w:pPr>
            <w:r w:rsidRPr="003E4652">
              <w:rPr>
                <w:szCs w:val="24"/>
              </w:rPr>
              <w:t xml:space="preserve">            </w:t>
            </w:r>
            <w:r w:rsidR="003D1975" w:rsidRPr="003E4652">
              <w:rPr>
                <w:szCs w:val="24"/>
              </w:rPr>
              <w:t>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3E4652" w:rsidRDefault="0018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975" w:rsidRPr="003E4652" w:rsidRDefault="0018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975" w:rsidRPr="003E465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3E4652" w:rsidRDefault="0018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F87" w:rsidRPr="003E4652" w:rsidRDefault="0018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D1975" w:rsidRPr="003E46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E4652" w:rsidRPr="003E4652" w:rsidTr="003E4652">
        <w:trPr>
          <w:trHeight w:val="162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1. Экспертно-диагностическая функция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4E7205">
            <w:pPr>
              <w:pStyle w:val="a5"/>
              <w:spacing w:line="276" w:lineRule="auto"/>
              <w:rPr>
                <w:b w:val="0"/>
                <w:szCs w:val="24"/>
              </w:rPr>
            </w:pPr>
            <w:r w:rsidRPr="003E4652">
              <w:rPr>
                <w:b w:val="0"/>
                <w:szCs w:val="24"/>
              </w:rPr>
              <w:t>1.Приём детей и подростков от 0 до 18 лет, имеющих показания к направлению на ТПМПК.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  ТПМПК</w:t>
            </w:r>
          </w:p>
        </w:tc>
      </w:tr>
      <w:tr w:rsidR="003E4652" w:rsidRPr="003E4652" w:rsidTr="003E4652">
        <w:trPr>
          <w:trHeight w:val="1695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pStyle w:val="a5"/>
              <w:spacing w:line="276" w:lineRule="auto"/>
              <w:rPr>
                <w:b w:val="0"/>
                <w:szCs w:val="24"/>
              </w:rPr>
            </w:pPr>
            <w:r w:rsidRPr="003E4652">
              <w:rPr>
                <w:b w:val="0"/>
                <w:szCs w:val="24"/>
              </w:rPr>
              <w:t>2.Ранняя помощь  детям  от  0  до 3  лет (выявление детей с проблемами в развитии с 0 до 3 лет)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</w:tr>
      <w:tr w:rsidR="003E4652" w:rsidRPr="003E4652" w:rsidTr="003E4652">
        <w:trPr>
          <w:trHeight w:val="310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2.Информационно-аналитическая функция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1.Статистический анализ «социальной ситуации развития» детей и подростков, прошедших обследование на ТПМПК (выход с этими данными и следующими из них предложениями на управление образования).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pStyle w:val="21"/>
              <w:spacing w:line="276" w:lineRule="auto"/>
              <w:rPr>
                <w:b w:val="0"/>
                <w:sz w:val="24"/>
                <w:szCs w:val="24"/>
              </w:rPr>
            </w:pPr>
            <w:r w:rsidRPr="003E4652">
              <w:rPr>
                <w:b w:val="0"/>
                <w:sz w:val="24"/>
                <w:szCs w:val="24"/>
              </w:rPr>
              <w:t>май</w:t>
            </w:r>
          </w:p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652" w:rsidRPr="003E4652" w:rsidRDefault="003E4652" w:rsidP="0073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Г.С.Суздальцева </w:t>
            </w:r>
          </w:p>
        </w:tc>
      </w:tr>
      <w:tr w:rsidR="003E4652" w:rsidRPr="003E4652" w:rsidTr="003E4652"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gram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Продолжить  формировать</w:t>
            </w:r>
            <w:proofErr w:type="gram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базу данных на детей и подростков с ОВЗ и детей- инвалидов.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4652" w:rsidRPr="003E4652" w:rsidRDefault="003E4652">
            <w:pPr>
              <w:pStyle w:val="21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52" w:rsidRPr="003E4652" w:rsidTr="003E4652"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3.Продолжить изучение ситуаций по оказанию системы помощи в ОУ детям с ограниченными возможностями здоровья и детям-инвалидам.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4652" w:rsidRPr="003E4652" w:rsidRDefault="003E4652">
            <w:pPr>
              <w:pStyle w:val="21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ТПМПК</w:t>
            </w:r>
          </w:p>
        </w:tc>
      </w:tr>
      <w:tr w:rsidR="003E4652" w:rsidRPr="003E4652" w:rsidTr="00E86A33">
        <w:trPr>
          <w:trHeight w:val="273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3.Организационная функция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2" w:rsidRPr="003E4652" w:rsidRDefault="003E4652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1. Координировать деятельность структурных </w:t>
            </w:r>
            <w:proofErr w:type="gram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единиц  системы</w:t>
            </w:r>
            <w:proofErr w:type="gram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 ТПМПК: </w:t>
            </w:r>
            <w:proofErr w:type="spell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.</w:t>
            </w:r>
          </w:p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течение</w:t>
            </w:r>
            <w:proofErr w:type="gram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652" w:rsidRPr="003E4652" w:rsidRDefault="003E4652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Г.С.Суздальцева совместно со специалистами ГУО</w:t>
            </w:r>
          </w:p>
          <w:p w:rsidR="003E4652" w:rsidRPr="003E4652" w:rsidRDefault="003E4652" w:rsidP="00452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52" w:rsidRPr="003E4652" w:rsidTr="00E86A33">
        <w:trPr>
          <w:trHeight w:val="7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C0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2. Участвовать   в  коллегиальных  заседаниях  Совета  профилактики.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по  плану  ГУО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</w:p>
        </w:tc>
      </w:tr>
      <w:tr w:rsidR="003E4652" w:rsidRPr="003E4652" w:rsidTr="003D2990">
        <w:trPr>
          <w:trHeight w:val="211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4. Методическая функция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4B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</w:t>
            </w:r>
            <w:proofErr w:type="gram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совещания  для</w:t>
            </w:r>
            <w:proofErr w:type="gram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</w:t>
            </w:r>
            <w:proofErr w:type="spell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учреждений и завучей, курирующих обучение детей с ОВЗ.</w:t>
            </w:r>
          </w:p>
          <w:p w:rsidR="003E4652" w:rsidRPr="003E4652" w:rsidRDefault="003E4652" w:rsidP="003E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Рассмотреть вопросы организации обучения, воспитания и сопровождения детей с ОВЗ в условиях образовательного учреждения, условия внедрения   ФГОС НОО для детей с ОВЗ. Вопросы развития инклюзивной практики в образовании. Обсудить поступающие документы Министерства образования РФ по развитию инклюзивного образования.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года: сентябрь, октябрь, ноябрь, декабрь, </w:t>
            </w:r>
            <w:proofErr w:type="gramStart"/>
            <w:r w:rsidRPr="003E465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 март</w:t>
            </w:r>
            <w:proofErr w:type="gramEnd"/>
            <w:r w:rsidRPr="003E4652">
              <w:rPr>
                <w:rFonts w:ascii="Times New Roman" w:eastAsia="Times New Roman" w:hAnsi="Times New Roman" w:cs="Times New Roman"/>
                <w:sz w:val="24"/>
                <w:szCs w:val="24"/>
              </w:rPr>
              <w:t>, апрель, май</w:t>
            </w:r>
          </w:p>
          <w:p w:rsidR="003E4652" w:rsidRPr="003E4652" w:rsidRDefault="003E4652" w:rsidP="00C0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eastAsia="Times New Roman" w:hAnsi="Times New Roman" w:cs="Times New Roman"/>
                <w:sz w:val="24"/>
                <w:szCs w:val="24"/>
              </w:rPr>
              <w:t>( третья неделя месяца – среда)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3E4652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инспекторско</w:t>
            </w:r>
            <w:proofErr w:type="spellEnd"/>
            <w:r w:rsidRPr="003E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аналитического отдела УО </w:t>
            </w:r>
            <w:proofErr w:type="spellStart"/>
            <w:r w:rsidRPr="003E4652">
              <w:rPr>
                <w:rFonts w:ascii="Times New Roman" w:eastAsia="Times New Roman" w:hAnsi="Times New Roman" w:cs="Times New Roman"/>
                <w:sz w:val="24"/>
                <w:szCs w:val="24"/>
              </w:rPr>
              <w:t>Ф.Г.Гатауллина</w:t>
            </w:r>
            <w:proofErr w:type="spellEnd"/>
          </w:p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52">
              <w:rPr>
                <w:rFonts w:ascii="Times New Roman" w:eastAsia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</w:p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652" w:rsidRPr="003E4652" w:rsidTr="003D2990">
        <w:trPr>
          <w:trHeight w:val="2117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2. Консультировать специалистов  образовательных учреждений  по  оказанию  своевременной  коррекционной  помощи  детям  - инвалидам  и  детям  с  ограниченными  возможностями  здоровья.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С.Суздальцева</w:t>
            </w:r>
            <w:proofErr w:type="spellEnd"/>
          </w:p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3E4652" w:rsidRPr="003E4652" w:rsidRDefault="003E4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652" w:rsidRPr="003E4652" w:rsidTr="003D2990">
        <w:trPr>
          <w:trHeight w:val="1407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3. Провести семинар-практикум для специалистов и воспитателей дошкольных образовательных учреждений по теме: «Совершенствование </w:t>
            </w:r>
            <w:r w:rsidRPr="003E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механизмов сопровождения детей с  ОВЗ и детей –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алидов в образовательной среде».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ТПМПК </w:t>
            </w:r>
          </w:p>
        </w:tc>
      </w:tr>
      <w:tr w:rsidR="003E4652" w:rsidRPr="003E4652" w:rsidTr="003D2990">
        <w:trPr>
          <w:trHeight w:val="2117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Участвовать  в</w:t>
            </w:r>
            <w:proofErr w:type="gram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неделе инклюзивного образования</w:t>
            </w:r>
          </w:p>
          <w:p w:rsidR="003E4652" w:rsidRPr="003E4652" w:rsidRDefault="003E4652" w:rsidP="003E4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(по особому плану)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с 01.12.2017г-09.12.20018г.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специалисты ТПМПК,</w:t>
            </w:r>
          </w:p>
          <w:p w:rsid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ТПМПК</w:t>
            </w:r>
            <w:proofErr w:type="spellEnd"/>
          </w:p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Г.С.Суздальцева</w:t>
            </w:r>
            <w:proofErr w:type="spellEnd"/>
          </w:p>
        </w:tc>
      </w:tr>
      <w:tr w:rsidR="00A70AF9" w:rsidRPr="003E4652" w:rsidTr="003E465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D5" w:rsidRPr="003E4652" w:rsidRDefault="00F7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5. Консультативная функция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D5" w:rsidRPr="003E4652" w:rsidRDefault="00180F87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1. Консультировать</w:t>
            </w:r>
            <w:r w:rsidR="00F736D5"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детей, подростков  и  родителей (законных представителей) по всем вопросам, находящимся в компетенции </w:t>
            </w: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736D5" w:rsidRPr="003E4652">
              <w:rPr>
                <w:rFonts w:ascii="Times New Roman" w:hAnsi="Times New Roman" w:cs="Times New Roman"/>
                <w:sz w:val="24"/>
                <w:szCs w:val="24"/>
              </w:rPr>
              <w:t>ПМПК.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D5" w:rsidRPr="003E4652" w:rsidRDefault="00F736D5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  <w:szCs w:val="24"/>
              </w:rPr>
            </w:pPr>
            <w:r w:rsidRPr="003E4652">
              <w:rPr>
                <w:rFonts w:eastAsiaTheme="minorEastAsia"/>
                <w:b w:val="0"/>
                <w:sz w:val="24"/>
                <w:szCs w:val="24"/>
              </w:rPr>
              <w:t>в течение года</w:t>
            </w:r>
          </w:p>
          <w:p w:rsidR="00F736D5" w:rsidRPr="003E4652" w:rsidRDefault="00F736D5" w:rsidP="003E4652">
            <w:pPr>
              <w:pStyle w:val="1"/>
              <w:spacing w:line="276" w:lineRule="auto"/>
              <w:jc w:val="left"/>
              <w:rPr>
                <w:rFonts w:eastAsiaTheme="minorEastAsia"/>
                <w:b w:val="0"/>
                <w:sz w:val="24"/>
                <w:szCs w:val="24"/>
              </w:rPr>
            </w:pPr>
            <w:r w:rsidRPr="003E4652">
              <w:rPr>
                <w:rFonts w:eastAsiaTheme="minorEastAsia"/>
                <w:b w:val="0"/>
                <w:sz w:val="24"/>
                <w:szCs w:val="24"/>
              </w:rPr>
              <w:t xml:space="preserve">вторник,  четверг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D5" w:rsidRPr="003E4652" w:rsidRDefault="00F7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BF55B7" w:rsidRPr="003E46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3E4652" w:rsidRPr="003E4652" w:rsidTr="003E465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2. Консультировать специалистов ПМП -консилиумов образовательных учреждений. «Школьный консилиум как инструмент сопровождения  учащихся с ОВЗ в образовательном процессе».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E4652" w:rsidRPr="003E4652" w:rsidRDefault="003E4652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2" w:rsidRPr="003E4652" w:rsidRDefault="003E4652" w:rsidP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3E4652" w:rsidRPr="003E4652" w:rsidRDefault="003E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62" w:rsidRPr="003E4652" w:rsidTr="00B84E29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6. Функция сопровождения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2" w:rsidRPr="003E4652" w:rsidRDefault="00140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1. Отработать формы взаимодействия </w:t>
            </w:r>
            <w:proofErr w:type="gram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ТПМПК  с</w:t>
            </w:r>
            <w:proofErr w:type="gram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учреждений  по выполнению образовательными учреждениями рекомендаций ТПМПК по обучению детей с ОВЗ  и детей-инвалидов.</w:t>
            </w:r>
            <w:r w:rsidRPr="003E4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62" w:rsidRPr="003E4652" w:rsidTr="00B84E29"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Взаимодействовать   непосредственно с родителями (законными представителями) по выполнению рекомендаций ТПМПК.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ТПМПК, </w:t>
            </w: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62" w:rsidRPr="003E4652" w:rsidTr="00B84E29"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Изучить  готовность</w:t>
            </w:r>
            <w:proofErr w:type="gram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 детей  к  обучению  в  школе.</w:t>
            </w:r>
          </w:p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Оказать помощь родителям детей с ОВЗ и детей- инвалидов по подготовке ребенка к школе.</w:t>
            </w: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62" w:rsidRPr="003E4652" w:rsidTr="00B84E29"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Изучить  эффективность</w:t>
            </w:r>
            <w:proofErr w:type="gram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ТПМПК и  коррекционной  работы  с  детьми с ОВЗ в ОУ :</w:t>
            </w:r>
          </w:p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-   в 4 классах;</w:t>
            </w:r>
          </w:p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-   в 9 классах</w:t>
            </w:r>
          </w:p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- в 11 классах                          </w:t>
            </w: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62" w:rsidRPr="003E4652" w:rsidTr="00B84E29"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5.Определить динамику речевого развития выпускников логопедических групп.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 w:rsidP="0014096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Суздальцева Г.С.</w:t>
            </w:r>
          </w:p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62" w:rsidRPr="003E4652" w:rsidTr="00044996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7.Просветительская функция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1. Выход на население через средства массовой информации по вопросам, находящимся в компетенции ПМПК.  </w:t>
            </w:r>
          </w:p>
          <w:p w:rsidR="00140962" w:rsidRPr="003E4652" w:rsidRDefault="00140962" w:rsidP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140962" w:rsidRDefault="00140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Г.С.Суздальцева </w:t>
            </w: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62" w:rsidRPr="003E4652" w:rsidTr="00044996"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2. Провести просветительскую работу для специалистов      учреждений, организаций и ведомств, с которыми взаимодействует </w:t>
            </w:r>
            <w:proofErr w:type="gramStart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ТПМПК,  по</w:t>
            </w:r>
            <w:proofErr w:type="gramEnd"/>
            <w:r w:rsidRPr="003E4652">
              <w:rPr>
                <w:rFonts w:ascii="Times New Roman" w:hAnsi="Times New Roman" w:cs="Times New Roman"/>
                <w:sz w:val="24"/>
                <w:szCs w:val="24"/>
              </w:rPr>
              <w:t xml:space="preserve">  интересующим  их  темам (консультации,  рекомендации  и  т.  д.).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14096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2" w:rsidRPr="003E4652" w:rsidRDefault="0014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52">
              <w:rPr>
                <w:rFonts w:ascii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</w:tr>
    </w:tbl>
    <w:p w:rsidR="00F736D5" w:rsidRPr="003E4652" w:rsidRDefault="00F736D5" w:rsidP="00F736D5">
      <w:pPr>
        <w:rPr>
          <w:rFonts w:ascii="Times New Roman" w:hAnsi="Times New Roman" w:cs="Times New Roman"/>
          <w:sz w:val="24"/>
          <w:szCs w:val="24"/>
        </w:rPr>
      </w:pPr>
    </w:p>
    <w:p w:rsidR="00F736D5" w:rsidRPr="003E4652" w:rsidRDefault="00F736D5" w:rsidP="0040052A">
      <w:pPr>
        <w:rPr>
          <w:rFonts w:ascii="Times New Roman" w:hAnsi="Times New Roman" w:cs="Times New Roman"/>
          <w:sz w:val="24"/>
          <w:szCs w:val="24"/>
        </w:rPr>
      </w:pPr>
      <w:r w:rsidRPr="003E4652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40052A" w:rsidRPr="003E4652">
        <w:rPr>
          <w:rFonts w:ascii="Times New Roman" w:hAnsi="Times New Roman" w:cs="Times New Roman"/>
          <w:sz w:val="24"/>
          <w:szCs w:val="24"/>
        </w:rPr>
        <w:t>Т</w:t>
      </w:r>
      <w:r w:rsidRPr="003E4652">
        <w:rPr>
          <w:rFonts w:ascii="Times New Roman" w:hAnsi="Times New Roman" w:cs="Times New Roman"/>
          <w:sz w:val="24"/>
          <w:szCs w:val="24"/>
        </w:rPr>
        <w:t xml:space="preserve">ПМПК </w:t>
      </w:r>
      <w:r w:rsidRPr="003E4652">
        <w:rPr>
          <w:rFonts w:ascii="Times New Roman" w:hAnsi="Times New Roman" w:cs="Times New Roman"/>
          <w:sz w:val="24"/>
          <w:szCs w:val="24"/>
        </w:rPr>
        <w:tab/>
      </w:r>
      <w:r w:rsidRPr="003E4652">
        <w:rPr>
          <w:rFonts w:ascii="Times New Roman" w:hAnsi="Times New Roman" w:cs="Times New Roman"/>
          <w:sz w:val="24"/>
          <w:szCs w:val="24"/>
        </w:rPr>
        <w:tab/>
      </w:r>
      <w:r w:rsidRPr="003E4652">
        <w:rPr>
          <w:rFonts w:ascii="Times New Roman" w:hAnsi="Times New Roman" w:cs="Times New Roman"/>
          <w:sz w:val="24"/>
          <w:szCs w:val="24"/>
        </w:rPr>
        <w:tab/>
      </w:r>
      <w:r w:rsidRPr="003E4652">
        <w:rPr>
          <w:rFonts w:ascii="Times New Roman" w:hAnsi="Times New Roman" w:cs="Times New Roman"/>
          <w:sz w:val="24"/>
          <w:szCs w:val="24"/>
        </w:rPr>
        <w:tab/>
      </w:r>
      <w:r w:rsidRPr="003E4652">
        <w:rPr>
          <w:rFonts w:ascii="Times New Roman" w:hAnsi="Times New Roman" w:cs="Times New Roman"/>
          <w:sz w:val="24"/>
          <w:szCs w:val="24"/>
        </w:rPr>
        <w:tab/>
      </w:r>
      <w:r w:rsidRPr="003E4652">
        <w:rPr>
          <w:rFonts w:ascii="Times New Roman" w:hAnsi="Times New Roman" w:cs="Times New Roman"/>
          <w:sz w:val="24"/>
          <w:szCs w:val="24"/>
        </w:rPr>
        <w:tab/>
      </w:r>
      <w:r w:rsidRPr="003E465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E4652">
        <w:rPr>
          <w:rFonts w:ascii="Times New Roman" w:hAnsi="Times New Roman" w:cs="Times New Roman"/>
          <w:sz w:val="24"/>
          <w:szCs w:val="24"/>
        </w:rPr>
        <w:t>Суздальцева  Г.</w:t>
      </w:r>
      <w:proofErr w:type="gramEnd"/>
      <w:r w:rsidRPr="003E465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736D5" w:rsidRPr="00C007D5" w:rsidRDefault="00F736D5" w:rsidP="00F736D5"/>
    <w:p w:rsidR="00853937" w:rsidRDefault="00853937" w:rsidP="00DB6BF1">
      <w:pPr>
        <w:pStyle w:val="a7"/>
        <w:jc w:val="center"/>
        <w:rPr>
          <w:b/>
          <w:sz w:val="28"/>
          <w:szCs w:val="28"/>
        </w:rPr>
      </w:pPr>
    </w:p>
    <w:p w:rsidR="00853937" w:rsidRDefault="00853937" w:rsidP="00DB6BF1">
      <w:pPr>
        <w:pStyle w:val="a7"/>
        <w:jc w:val="center"/>
        <w:rPr>
          <w:b/>
          <w:sz w:val="28"/>
          <w:szCs w:val="28"/>
        </w:rPr>
      </w:pPr>
    </w:p>
    <w:p w:rsidR="00853937" w:rsidRDefault="00853937" w:rsidP="0040052A">
      <w:pPr>
        <w:pStyle w:val="a7"/>
        <w:rPr>
          <w:b/>
          <w:sz w:val="28"/>
          <w:szCs w:val="28"/>
        </w:rPr>
      </w:pPr>
    </w:p>
    <w:p w:rsidR="00853937" w:rsidRDefault="00853937" w:rsidP="00DB6BF1">
      <w:pPr>
        <w:pStyle w:val="a7"/>
        <w:jc w:val="center"/>
        <w:rPr>
          <w:b/>
          <w:sz w:val="28"/>
          <w:szCs w:val="28"/>
        </w:rPr>
      </w:pPr>
    </w:p>
    <w:p w:rsidR="00853937" w:rsidRDefault="00853937" w:rsidP="00DB6BF1">
      <w:pPr>
        <w:pStyle w:val="a7"/>
        <w:jc w:val="center"/>
        <w:rPr>
          <w:b/>
          <w:sz w:val="28"/>
          <w:szCs w:val="28"/>
        </w:rPr>
      </w:pPr>
    </w:p>
    <w:p w:rsidR="00853937" w:rsidRDefault="00853937" w:rsidP="00DB6BF1">
      <w:pPr>
        <w:pStyle w:val="a7"/>
        <w:jc w:val="center"/>
        <w:rPr>
          <w:b/>
          <w:sz w:val="28"/>
          <w:szCs w:val="28"/>
        </w:rPr>
      </w:pPr>
    </w:p>
    <w:p w:rsidR="00853937" w:rsidRDefault="00853937" w:rsidP="00DB6BF1">
      <w:pPr>
        <w:pStyle w:val="a7"/>
        <w:jc w:val="center"/>
        <w:rPr>
          <w:b/>
          <w:sz w:val="28"/>
          <w:szCs w:val="28"/>
        </w:rPr>
      </w:pPr>
    </w:p>
    <w:p w:rsidR="00853937" w:rsidRDefault="00853937" w:rsidP="00DB6BF1">
      <w:pPr>
        <w:pStyle w:val="a7"/>
        <w:jc w:val="center"/>
        <w:rPr>
          <w:b/>
          <w:sz w:val="28"/>
          <w:szCs w:val="28"/>
        </w:rPr>
      </w:pPr>
    </w:p>
    <w:p w:rsidR="00853937" w:rsidRDefault="00853937" w:rsidP="00DB6BF1">
      <w:pPr>
        <w:pStyle w:val="a7"/>
        <w:jc w:val="center"/>
        <w:rPr>
          <w:b/>
          <w:sz w:val="28"/>
          <w:szCs w:val="28"/>
        </w:rPr>
      </w:pPr>
    </w:p>
    <w:p w:rsidR="00853937" w:rsidRDefault="00853937" w:rsidP="00DB6BF1">
      <w:pPr>
        <w:pStyle w:val="a7"/>
        <w:jc w:val="center"/>
        <w:rPr>
          <w:b/>
          <w:sz w:val="28"/>
          <w:szCs w:val="28"/>
        </w:rPr>
      </w:pPr>
    </w:p>
    <w:p w:rsidR="00853937" w:rsidRDefault="00853937" w:rsidP="00DB6BF1">
      <w:pPr>
        <w:pStyle w:val="a7"/>
        <w:jc w:val="center"/>
        <w:rPr>
          <w:b/>
          <w:sz w:val="28"/>
          <w:szCs w:val="28"/>
        </w:rPr>
      </w:pPr>
    </w:p>
    <w:p w:rsidR="00FE6E30" w:rsidRDefault="00FE6E30"/>
    <w:sectPr w:rsidR="00FE6E30" w:rsidSect="00FE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6D5"/>
    <w:rsid w:val="00011011"/>
    <w:rsid w:val="000B616C"/>
    <w:rsid w:val="000D45EC"/>
    <w:rsid w:val="00140962"/>
    <w:rsid w:val="00180F87"/>
    <w:rsid w:val="00185FD0"/>
    <w:rsid w:val="001D6D69"/>
    <w:rsid w:val="001F4A54"/>
    <w:rsid w:val="00281B64"/>
    <w:rsid w:val="00294AB5"/>
    <w:rsid w:val="002B3A88"/>
    <w:rsid w:val="002E0291"/>
    <w:rsid w:val="0032651F"/>
    <w:rsid w:val="00343861"/>
    <w:rsid w:val="003D1975"/>
    <w:rsid w:val="003E4652"/>
    <w:rsid w:val="0040052A"/>
    <w:rsid w:val="00441B8D"/>
    <w:rsid w:val="004529BB"/>
    <w:rsid w:val="00484619"/>
    <w:rsid w:val="004875B5"/>
    <w:rsid w:val="004B0FCC"/>
    <w:rsid w:val="004E7205"/>
    <w:rsid w:val="0050738E"/>
    <w:rsid w:val="00584B2D"/>
    <w:rsid w:val="00586F2A"/>
    <w:rsid w:val="005B23AD"/>
    <w:rsid w:val="006E7DB5"/>
    <w:rsid w:val="007202B9"/>
    <w:rsid w:val="00735696"/>
    <w:rsid w:val="007A29D8"/>
    <w:rsid w:val="007D56C1"/>
    <w:rsid w:val="00853937"/>
    <w:rsid w:val="00853EBB"/>
    <w:rsid w:val="0085412C"/>
    <w:rsid w:val="008724E6"/>
    <w:rsid w:val="0089561C"/>
    <w:rsid w:val="00914948"/>
    <w:rsid w:val="00922A78"/>
    <w:rsid w:val="00943F7B"/>
    <w:rsid w:val="0098328E"/>
    <w:rsid w:val="009B66CC"/>
    <w:rsid w:val="00A70AF9"/>
    <w:rsid w:val="00AA46D0"/>
    <w:rsid w:val="00B653A3"/>
    <w:rsid w:val="00BC0CA4"/>
    <w:rsid w:val="00BE0A97"/>
    <w:rsid w:val="00BF55B7"/>
    <w:rsid w:val="00BF75DA"/>
    <w:rsid w:val="00C007D5"/>
    <w:rsid w:val="00C049C1"/>
    <w:rsid w:val="00CD25E9"/>
    <w:rsid w:val="00CD71D0"/>
    <w:rsid w:val="00CF127C"/>
    <w:rsid w:val="00D27A8B"/>
    <w:rsid w:val="00DB6BF1"/>
    <w:rsid w:val="00E14D63"/>
    <w:rsid w:val="00E35E1D"/>
    <w:rsid w:val="00E627CC"/>
    <w:rsid w:val="00E7657C"/>
    <w:rsid w:val="00F01716"/>
    <w:rsid w:val="00F033D1"/>
    <w:rsid w:val="00F736D5"/>
    <w:rsid w:val="00FA5783"/>
    <w:rsid w:val="00FC2F06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55F4"/>
  <w15:docId w15:val="{881507EF-BB39-4C01-8D9E-5C77A65F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36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736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6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736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736D5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4">
    <w:name w:val="Заголовок Знак"/>
    <w:basedOn w:val="a0"/>
    <w:link w:val="a3"/>
    <w:rsid w:val="00F736D5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5">
    <w:name w:val="Body Text"/>
    <w:basedOn w:val="a"/>
    <w:link w:val="a6"/>
    <w:unhideWhenUsed/>
    <w:rsid w:val="00F736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F736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F736D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736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1"/>
    <w:qFormat/>
    <w:rsid w:val="00F736D5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F736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6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ПМПК-Служба</dc:creator>
  <cp:keywords/>
  <dc:description/>
  <cp:lastModifiedBy>user</cp:lastModifiedBy>
  <cp:revision>34</cp:revision>
  <cp:lastPrinted>2014-06-27T05:19:00Z</cp:lastPrinted>
  <dcterms:created xsi:type="dcterms:W3CDTF">2013-06-20T05:42:00Z</dcterms:created>
  <dcterms:modified xsi:type="dcterms:W3CDTF">2020-01-29T10:25:00Z</dcterms:modified>
</cp:coreProperties>
</file>