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2E" w:rsidRPr="003A562E" w:rsidRDefault="003A562E" w:rsidP="00BB39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образовательной деятельности для лиц с </w:t>
      </w:r>
      <w:r w:rsidR="00BB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ограниченными возможностями здоровья</w:t>
      </w:r>
      <w:r w:rsidRPr="003A5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инвалидностью</w:t>
      </w:r>
      <w:r w:rsidR="00BB3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городского округа Стрежевой</w:t>
      </w:r>
      <w:bookmarkStart w:id="0" w:name="_GoBack"/>
      <w:bookmarkEnd w:id="0"/>
    </w:p>
    <w:p w:rsidR="00392718" w:rsidRPr="00392718" w:rsidRDefault="00392718" w:rsidP="00046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28A" w:rsidRPr="00392718" w:rsidRDefault="0004628A" w:rsidP="00392718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718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Стрежевой </w:t>
      </w:r>
      <w:r w:rsidRPr="00392718">
        <w:rPr>
          <w:rFonts w:ascii="Times New Roman" w:hAnsi="Times New Roman" w:cs="Times New Roman"/>
          <w:sz w:val="24"/>
          <w:szCs w:val="24"/>
        </w:rPr>
        <w:t xml:space="preserve">за последние годы </w:t>
      </w:r>
      <w:r w:rsidR="00392718" w:rsidRPr="00392718">
        <w:rPr>
          <w:rFonts w:ascii="Times New Roman" w:hAnsi="Times New Roman" w:cs="Times New Roman"/>
          <w:sz w:val="24"/>
          <w:szCs w:val="24"/>
        </w:rPr>
        <w:t>сложилась своя</w:t>
      </w:r>
      <w:r w:rsidRPr="00392718">
        <w:rPr>
          <w:rFonts w:ascii="Times New Roman" w:hAnsi="Times New Roman" w:cs="Times New Roman"/>
          <w:sz w:val="24"/>
          <w:szCs w:val="24"/>
        </w:rPr>
        <w:t xml:space="preserve"> си</w:t>
      </w:r>
      <w:r w:rsidR="00392718">
        <w:rPr>
          <w:rFonts w:ascii="Times New Roman" w:hAnsi="Times New Roman" w:cs="Times New Roman"/>
          <w:sz w:val="24"/>
          <w:szCs w:val="24"/>
        </w:rPr>
        <w:t>стема образования детей с ОВЗ и детей с инвалидностью:</w:t>
      </w:r>
    </w:p>
    <w:p w:rsidR="0004628A" w:rsidRPr="006733C3" w:rsidRDefault="0004628A" w:rsidP="0039271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271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733C3">
        <w:rPr>
          <w:rFonts w:ascii="Times New Roman" w:hAnsi="Times New Roman" w:cs="Times New Roman"/>
          <w:sz w:val="24"/>
          <w:szCs w:val="24"/>
          <w:lang w:eastAsia="ru-RU"/>
        </w:rPr>
        <w:t xml:space="preserve">на уровне дошкольного образования </w:t>
      </w:r>
      <w:r w:rsidR="008C545D" w:rsidRPr="006733C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6733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545D" w:rsidRPr="006733C3"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 w:rsidRPr="006733C3">
        <w:rPr>
          <w:rFonts w:ascii="Times New Roman" w:hAnsi="Times New Roman" w:cs="Times New Roman"/>
          <w:sz w:val="24"/>
          <w:szCs w:val="24"/>
        </w:rPr>
        <w:t>«</w:t>
      </w:r>
      <w:r w:rsidR="00D273B3" w:rsidRPr="006733C3">
        <w:rPr>
          <w:rFonts w:ascii="Times New Roman" w:hAnsi="Times New Roman" w:cs="Times New Roman"/>
          <w:sz w:val="24"/>
          <w:szCs w:val="24"/>
        </w:rPr>
        <w:t>ДС № 1</w:t>
      </w:r>
      <w:r w:rsidRPr="006733C3">
        <w:rPr>
          <w:rFonts w:ascii="Times New Roman" w:hAnsi="Times New Roman" w:cs="Times New Roman"/>
          <w:sz w:val="24"/>
          <w:szCs w:val="24"/>
        </w:rPr>
        <w:t xml:space="preserve"> «</w:t>
      </w:r>
      <w:r w:rsidR="00392718" w:rsidRPr="006733C3">
        <w:rPr>
          <w:rFonts w:ascii="Times New Roman" w:hAnsi="Times New Roman" w:cs="Times New Roman"/>
          <w:sz w:val="24"/>
          <w:szCs w:val="24"/>
        </w:rPr>
        <w:t>Солнышко» компенсирующего</w:t>
      </w:r>
      <w:r w:rsidRPr="006733C3">
        <w:rPr>
          <w:rFonts w:ascii="Times New Roman" w:hAnsi="Times New Roman" w:cs="Times New Roman"/>
          <w:sz w:val="24"/>
          <w:szCs w:val="24"/>
        </w:rPr>
        <w:t xml:space="preserve"> </w:t>
      </w:r>
      <w:r w:rsidR="00392718" w:rsidRPr="006733C3">
        <w:rPr>
          <w:rFonts w:ascii="Times New Roman" w:hAnsi="Times New Roman" w:cs="Times New Roman"/>
          <w:sz w:val="24"/>
          <w:szCs w:val="24"/>
        </w:rPr>
        <w:t xml:space="preserve">вида, </w:t>
      </w:r>
      <w:r w:rsidR="008C545D" w:rsidRPr="006733C3">
        <w:rPr>
          <w:rFonts w:ascii="Times New Roman" w:hAnsi="Times New Roman" w:cs="Times New Roman"/>
          <w:sz w:val="24"/>
          <w:szCs w:val="24"/>
        </w:rPr>
        <w:t>8</w:t>
      </w:r>
      <w:r w:rsidRPr="006733C3">
        <w:rPr>
          <w:rFonts w:ascii="Times New Roman" w:hAnsi="Times New Roman" w:cs="Times New Roman"/>
          <w:sz w:val="24"/>
          <w:szCs w:val="24"/>
        </w:rPr>
        <w:t xml:space="preserve">   </w:t>
      </w:r>
      <w:r w:rsidR="008C545D" w:rsidRPr="006733C3">
        <w:rPr>
          <w:rFonts w:ascii="Times New Roman" w:hAnsi="Times New Roman" w:cs="Times New Roman"/>
          <w:sz w:val="24"/>
          <w:szCs w:val="24"/>
        </w:rPr>
        <w:t>дошкольных учреждений</w:t>
      </w:r>
      <w:r w:rsidR="00392718" w:rsidRPr="006733C3">
        <w:rPr>
          <w:rFonts w:ascii="Times New Roman" w:hAnsi="Times New Roman" w:cs="Times New Roman"/>
          <w:sz w:val="24"/>
          <w:szCs w:val="24"/>
        </w:rPr>
        <w:t xml:space="preserve"> с группами компенсирующей</w:t>
      </w:r>
      <w:r w:rsidRPr="006733C3">
        <w:rPr>
          <w:rFonts w:ascii="Times New Roman" w:hAnsi="Times New Roman" w:cs="Times New Roman"/>
          <w:sz w:val="24"/>
          <w:szCs w:val="24"/>
        </w:rPr>
        <w:t xml:space="preserve"> направленности;   </w:t>
      </w:r>
    </w:p>
    <w:p w:rsidR="006733C3" w:rsidRDefault="00392718" w:rsidP="00392718">
      <w:pPr>
        <w:shd w:val="clear" w:color="auto" w:fill="FEFEFE"/>
        <w:tabs>
          <w:tab w:val="left" w:pos="709"/>
        </w:tabs>
        <w:spacing w:after="0" w:line="240" w:lineRule="auto"/>
        <w:textAlignment w:val="baseline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6733C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4628A" w:rsidRPr="006733C3">
        <w:rPr>
          <w:rFonts w:ascii="Times New Roman" w:hAnsi="Times New Roman" w:cs="Times New Roman"/>
          <w:sz w:val="24"/>
          <w:szCs w:val="24"/>
          <w:lang w:eastAsia="ru-RU"/>
        </w:rPr>
        <w:t xml:space="preserve">на уровне начального и основного общего </w:t>
      </w:r>
      <w:r w:rsidRPr="006733C3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Pr="006733C3">
        <w:rPr>
          <w:rFonts w:ascii="Times New Roman" w:hAnsi="Times New Roman" w:cs="Times New Roman"/>
          <w:sz w:val="24"/>
          <w:szCs w:val="24"/>
        </w:rPr>
        <w:t xml:space="preserve"> </w:t>
      </w:r>
      <w:r w:rsidR="007160BF" w:rsidRPr="006733C3">
        <w:rPr>
          <w:rFonts w:ascii="Times New Roman" w:hAnsi="Times New Roman" w:cs="Times New Roman"/>
          <w:sz w:val="24"/>
          <w:szCs w:val="24"/>
        </w:rPr>
        <w:t>–</w:t>
      </w:r>
      <w:r w:rsidR="006733C3" w:rsidRPr="006733C3">
        <w:rPr>
          <w:rFonts w:ascii="Times New Roman" w:hAnsi="Times New Roman" w:cs="Times New Roman"/>
          <w:sz w:val="24"/>
          <w:szCs w:val="24"/>
        </w:rPr>
        <w:t xml:space="preserve"> </w:t>
      </w:r>
      <w:r w:rsidR="007160BF" w:rsidRPr="006733C3">
        <w:rPr>
          <w:rFonts w:ascii="Times New Roman" w:hAnsi="Times New Roman" w:cs="Times New Roman"/>
          <w:sz w:val="24"/>
          <w:szCs w:val="24"/>
        </w:rPr>
        <w:t>МОУ  «</w:t>
      </w:r>
      <w:r w:rsidR="006733C3" w:rsidRPr="006733C3">
        <w:rPr>
          <w:rFonts w:ascii="Times New Roman" w:hAnsi="Times New Roman" w:cs="Times New Roman"/>
          <w:sz w:val="24"/>
          <w:szCs w:val="24"/>
        </w:rPr>
        <w:t>СКоШ».</w:t>
      </w:r>
      <w:r w:rsidR="00716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3C3" w:rsidRDefault="006733C3" w:rsidP="00392718">
      <w:pPr>
        <w:shd w:val="clear" w:color="auto" w:fill="FEFEFE"/>
        <w:tabs>
          <w:tab w:val="left" w:pos="709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дети </w:t>
      </w:r>
      <w:r w:rsidR="0004628A" w:rsidRPr="00392718">
        <w:rPr>
          <w:rFonts w:ascii="Times New Roman" w:hAnsi="Times New Roman" w:cs="Times New Roman"/>
          <w:bCs/>
          <w:sz w:val="24"/>
          <w:szCs w:val="24"/>
        </w:rPr>
        <w:t xml:space="preserve">с ОВЗ интегрированы в </w:t>
      </w:r>
      <w:r w:rsidR="00392718" w:rsidRPr="00392718">
        <w:rPr>
          <w:rFonts w:ascii="Times New Roman" w:hAnsi="Times New Roman" w:cs="Times New Roman"/>
          <w:bCs/>
          <w:sz w:val="24"/>
          <w:szCs w:val="24"/>
        </w:rPr>
        <w:t>учебный процесс</w:t>
      </w:r>
      <w:r w:rsidR="0004628A" w:rsidRPr="00392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718" w:rsidRPr="00392718">
        <w:rPr>
          <w:rFonts w:ascii="Times New Roman" w:hAnsi="Times New Roman" w:cs="Times New Roman"/>
          <w:bCs/>
          <w:sz w:val="24"/>
          <w:szCs w:val="24"/>
        </w:rPr>
        <w:t>всех образовательных</w:t>
      </w:r>
      <w:r w:rsidR="0004628A" w:rsidRPr="00392718">
        <w:rPr>
          <w:rFonts w:ascii="Times New Roman" w:hAnsi="Times New Roman" w:cs="Times New Roman"/>
          <w:bCs/>
          <w:sz w:val="24"/>
          <w:szCs w:val="24"/>
        </w:rPr>
        <w:t xml:space="preserve"> организаций. </w:t>
      </w:r>
    </w:p>
    <w:p w:rsidR="0004628A" w:rsidRPr="00392718" w:rsidRDefault="006733C3" w:rsidP="00392718">
      <w:pPr>
        <w:shd w:val="clear" w:color="auto" w:fill="FEFEFE"/>
        <w:tabs>
          <w:tab w:val="left" w:pos="709"/>
        </w:tabs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92718" w:rsidRPr="003C7A72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В МОУ «СОШ №2», МОУ «СОШ №3», МОУ «СОШ №6», МОУ «СОШ №7» открыты специальные коррекционные классы для детей с различными отклонениями в развитии.</w:t>
      </w:r>
    </w:p>
    <w:p w:rsidR="0004628A" w:rsidRDefault="00392718" w:rsidP="00392718">
      <w:pPr>
        <w:shd w:val="clear" w:color="auto" w:fill="FEFEFE"/>
        <w:tabs>
          <w:tab w:val="left" w:pos="709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28A" w:rsidRPr="00392718">
        <w:rPr>
          <w:rFonts w:ascii="Times New Roman" w:hAnsi="Times New Roman" w:cs="Times New Roman"/>
          <w:sz w:val="24"/>
          <w:szCs w:val="24"/>
        </w:rPr>
        <w:t xml:space="preserve">С 2011 года апробирована и продолжает успешно применяться в </w:t>
      </w:r>
      <w:r w:rsidRPr="00392718">
        <w:rPr>
          <w:rFonts w:ascii="Times New Roman" w:hAnsi="Times New Roman" w:cs="Times New Roman"/>
          <w:sz w:val="24"/>
          <w:szCs w:val="24"/>
        </w:rPr>
        <w:t>школе №</w:t>
      </w:r>
      <w:r w:rsidR="006733C3">
        <w:rPr>
          <w:rFonts w:ascii="Times New Roman" w:hAnsi="Times New Roman" w:cs="Times New Roman"/>
          <w:sz w:val="24"/>
          <w:szCs w:val="24"/>
        </w:rPr>
        <w:t xml:space="preserve"> </w:t>
      </w:r>
      <w:r w:rsidR="0004628A" w:rsidRPr="00392718">
        <w:rPr>
          <w:rFonts w:ascii="Times New Roman" w:hAnsi="Times New Roman" w:cs="Times New Roman"/>
          <w:sz w:val="24"/>
          <w:szCs w:val="24"/>
        </w:rPr>
        <w:t>3 сетевая модель дистанционного обучени</w:t>
      </w:r>
      <w:r w:rsidR="0004628A" w:rsidRPr="00392718">
        <w:rPr>
          <w:rFonts w:ascii="Times New Roman" w:hAnsi="Times New Roman" w:cs="Times New Roman"/>
          <w:color w:val="000000"/>
          <w:sz w:val="24"/>
          <w:szCs w:val="24"/>
        </w:rPr>
        <w:t>я детей-инвалидов</w:t>
      </w:r>
      <w:r w:rsidR="0004628A" w:rsidRPr="00392718">
        <w:rPr>
          <w:rFonts w:ascii="Times New Roman" w:hAnsi="Times New Roman" w:cs="Times New Roman"/>
          <w:sz w:val="24"/>
          <w:szCs w:val="24"/>
        </w:rPr>
        <w:t>.</w:t>
      </w:r>
      <w:r w:rsidR="0004628A" w:rsidRPr="00392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2718" w:rsidRDefault="00392718" w:rsidP="0039271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образовательных учреждениях города реализуются следующие адаптированные образовательные программы:</w:t>
      </w:r>
    </w:p>
    <w:p w:rsidR="00392718" w:rsidRDefault="00392718" w:rsidP="0039271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с ослабленным зрением; </w:t>
      </w:r>
    </w:p>
    <w:p w:rsidR="00392718" w:rsidRDefault="00392718" w:rsidP="0039271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с задержкой психического развития; </w:t>
      </w:r>
    </w:p>
    <w:p w:rsidR="00392718" w:rsidRDefault="00392718" w:rsidP="0039271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с ослабленным слухом; </w:t>
      </w:r>
    </w:p>
    <w:p w:rsidR="00392718" w:rsidRDefault="00E02123" w:rsidP="00392718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92718">
        <w:rPr>
          <w:rFonts w:ascii="Times New Roman" w:hAnsi="Times New Roman"/>
          <w:sz w:val="24"/>
          <w:szCs w:val="24"/>
        </w:rPr>
        <w:t>для детей с умственной отсталостью (интеллектуальными нарушениями);</w:t>
      </w:r>
    </w:p>
    <w:p w:rsidR="00392718" w:rsidRDefault="00392718" w:rsidP="0039271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с тяжелым нарушением речи;</w:t>
      </w:r>
    </w:p>
    <w:p w:rsidR="00392718" w:rsidRDefault="00392718" w:rsidP="0039271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с расстройствами аутистического характера; </w:t>
      </w:r>
    </w:p>
    <w:p w:rsidR="00392718" w:rsidRDefault="00392718" w:rsidP="0039271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с нарушением опорно-двигательного аппарата. </w:t>
      </w:r>
    </w:p>
    <w:p w:rsidR="00392718" w:rsidRPr="00392718" w:rsidRDefault="00392718" w:rsidP="00392718">
      <w:pPr>
        <w:pStyle w:val="a4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Последовательное введение федерального государственного образовательного стандарта начального общего образования обучающихся с ограниченными возможностями здоровья и интеллектуальными нарушениями началось с 1 сентября 2017 года.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04628A" w:rsidRPr="00392718" w:rsidRDefault="00392718" w:rsidP="0004628A">
      <w:pPr>
        <w:shd w:val="clear" w:color="auto" w:fill="FEFEFE"/>
        <w:tabs>
          <w:tab w:val="left" w:pos="709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28A" w:rsidRPr="00392718">
        <w:rPr>
          <w:rFonts w:ascii="Times New Roman" w:hAnsi="Times New Roman" w:cs="Times New Roman"/>
          <w:sz w:val="24"/>
          <w:szCs w:val="24"/>
        </w:rPr>
        <w:t xml:space="preserve">Для обеспечения диагностической и коррекционной помощи в городе функционируют </w:t>
      </w:r>
    </w:p>
    <w:p w:rsidR="0004628A" w:rsidRPr="006733C3" w:rsidRDefault="00392718" w:rsidP="00E02123">
      <w:pPr>
        <w:shd w:val="clear" w:color="auto" w:fill="FEFEFE"/>
        <w:tabs>
          <w:tab w:val="left" w:pos="709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</w:t>
      </w:r>
      <w:r w:rsidR="0004628A" w:rsidRPr="00392718">
        <w:rPr>
          <w:rFonts w:ascii="Times New Roman" w:hAnsi="Times New Roman" w:cs="Times New Roman"/>
          <w:sz w:val="24"/>
          <w:szCs w:val="24"/>
        </w:rPr>
        <w:t xml:space="preserve"> </w:t>
      </w:r>
      <w:r w:rsidRPr="00392718">
        <w:rPr>
          <w:rFonts w:ascii="Times New Roman" w:hAnsi="Times New Roman" w:cs="Times New Roman"/>
          <w:sz w:val="24"/>
          <w:szCs w:val="24"/>
        </w:rPr>
        <w:t>психолого</w:t>
      </w:r>
      <w:r w:rsidR="0004628A" w:rsidRPr="00392718">
        <w:rPr>
          <w:rFonts w:ascii="Times New Roman" w:hAnsi="Times New Roman" w:cs="Times New Roman"/>
          <w:sz w:val="24"/>
          <w:szCs w:val="24"/>
        </w:rPr>
        <w:t xml:space="preserve">-медико-педагогическая комиссия, </w:t>
      </w:r>
      <w:r w:rsidR="006733C3">
        <w:rPr>
          <w:rFonts w:ascii="Times New Roman" w:hAnsi="Times New Roman" w:cs="Times New Roman"/>
          <w:sz w:val="24"/>
          <w:szCs w:val="24"/>
        </w:rPr>
        <w:t>психолого-медико-педагогические консилиумы во всех образовательных учреждениях,</w:t>
      </w:r>
      <w:r w:rsidR="0004628A" w:rsidRPr="00392718">
        <w:rPr>
          <w:rFonts w:ascii="Times New Roman" w:hAnsi="Times New Roman" w:cs="Times New Roman"/>
          <w:sz w:val="24"/>
          <w:szCs w:val="24"/>
        </w:rPr>
        <w:t xml:space="preserve"> логопедические </w:t>
      </w:r>
      <w:r w:rsidRPr="00392718">
        <w:rPr>
          <w:rFonts w:ascii="Times New Roman" w:hAnsi="Times New Roman" w:cs="Times New Roman"/>
          <w:sz w:val="24"/>
          <w:szCs w:val="24"/>
        </w:rPr>
        <w:t xml:space="preserve">пункты </w:t>
      </w:r>
      <w:r w:rsidR="006733C3">
        <w:rPr>
          <w:rFonts w:ascii="Times New Roman" w:hAnsi="Times New Roman" w:cs="Times New Roman"/>
          <w:sz w:val="24"/>
          <w:szCs w:val="24"/>
        </w:rPr>
        <w:t>и кабинеты педагогов-психологов.</w:t>
      </w:r>
      <w:r w:rsidR="0004628A" w:rsidRPr="00392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28A" w:rsidRPr="00392718" w:rsidRDefault="0004628A" w:rsidP="003927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92718">
        <w:rPr>
          <w:rFonts w:ascii="Times New Roman" w:hAnsi="Times New Roman" w:cs="Times New Roman"/>
          <w:color w:val="000000"/>
          <w:sz w:val="24"/>
          <w:szCs w:val="24"/>
        </w:rPr>
        <w:t xml:space="preserve">С 2012 года Управлением образования совместно с </w:t>
      </w:r>
      <w:r w:rsidR="00D273B3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территориальным </w:t>
      </w:r>
      <w:r w:rsidR="00392718" w:rsidRPr="00392718">
        <w:rPr>
          <w:rFonts w:ascii="Times New Roman" w:hAnsi="Times New Roman" w:cs="Times New Roman"/>
          <w:color w:val="000000"/>
          <w:sz w:val="24"/>
          <w:szCs w:val="24"/>
        </w:rPr>
        <w:t>ПМПК</w:t>
      </w:r>
      <w:r w:rsidRPr="00392718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проект – педагогический всеобуч «Особый подход в работе с особыми детьми».</w:t>
      </w:r>
      <w:proofErr w:type="gramEnd"/>
      <w:r w:rsidRPr="00392718">
        <w:rPr>
          <w:rFonts w:ascii="Times New Roman" w:hAnsi="Times New Roman" w:cs="Times New Roman"/>
          <w:color w:val="000000"/>
          <w:sz w:val="24"/>
          <w:szCs w:val="24"/>
        </w:rPr>
        <w:t xml:space="preserve">  Ежегодно проводятся семинары для учителей о современных технологиях и приемах обучения детей с ОВЗ. Систематическая работа ведется и с родителями детей с особыми образовательными потребностями.  Тематика родительских собраний разнообразна, формулируется по степени актуальности проблемы для системы образования </w:t>
      </w:r>
      <w:r w:rsidR="00392718" w:rsidRPr="00392718">
        <w:rPr>
          <w:rFonts w:ascii="Times New Roman" w:hAnsi="Times New Roman" w:cs="Times New Roman"/>
          <w:color w:val="000000"/>
          <w:sz w:val="24"/>
          <w:szCs w:val="24"/>
        </w:rPr>
        <w:t>нашего города</w:t>
      </w:r>
      <w:r w:rsidRPr="003927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2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Специалистами Управления образования </w:t>
      </w:r>
      <w:r w:rsidRPr="00392718">
        <w:rPr>
          <w:rFonts w:ascii="Times New Roman" w:hAnsi="Times New Roman" w:cs="Times New Roman"/>
          <w:sz w:val="24"/>
          <w:szCs w:val="24"/>
        </w:rPr>
        <w:t xml:space="preserve">для родителей организуется горячая линия по вопросам организации обучения детей с ОВЗ и детей – инвалидов в детских садах и школах.  </w:t>
      </w:r>
    </w:p>
    <w:p w:rsidR="0004628A" w:rsidRPr="00392718" w:rsidRDefault="0004628A" w:rsidP="00E021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718">
        <w:rPr>
          <w:rFonts w:ascii="Times New Roman" w:hAnsi="Times New Roman" w:cs="Times New Roman"/>
          <w:color w:val="000000"/>
          <w:sz w:val="24"/>
          <w:szCs w:val="24"/>
        </w:rPr>
        <w:t xml:space="preserve">Проводятся мероприятия, </w:t>
      </w:r>
      <w:r w:rsidR="00392718" w:rsidRPr="00392718">
        <w:rPr>
          <w:rFonts w:ascii="Times New Roman" w:hAnsi="Times New Roman" w:cs="Times New Roman"/>
          <w:color w:val="000000"/>
          <w:sz w:val="24"/>
          <w:szCs w:val="24"/>
        </w:rPr>
        <w:t>приуроченные Международному</w:t>
      </w:r>
      <w:r w:rsidRPr="00392718">
        <w:rPr>
          <w:rFonts w:ascii="Times New Roman" w:hAnsi="Times New Roman" w:cs="Times New Roman"/>
          <w:sz w:val="24"/>
          <w:szCs w:val="24"/>
        </w:rPr>
        <w:t xml:space="preserve"> Дню инвалида. </w:t>
      </w:r>
      <w:r w:rsidR="00E02123">
        <w:rPr>
          <w:rFonts w:ascii="Times New Roman" w:hAnsi="Times New Roman" w:cs="Times New Roman"/>
          <w:sz w:val="24"/>
          <w:szCs w:val="24"/>
        </w:rPr>
        <w:t xml:space="preserve">Ежегодно дети с ОВЗ </w:t>
      </w:r>
      <w:r w:rsidR="00C54C89">
        <w:rPr>
          <w:rFonts w:ascii="Times New Roman" w:hAnsi="Times New Roman" w:cs="Times New Roman"/>
          <w:sz w:val="24"/>
          <w:szCs w:val="24"/>
        </w:rPr>
        <w:t>и дети</w:t>
      </w:r>
      <w:r w:rsidR="00E02123">
        <w:rPr>
          <w:rFonts w:ascii="Times New Roman" w:hAnsi="Times New Roman" w:cs="Times New Roman"/>
          <w:sz w:val="24"/>
          <w:szCs w:val="24"/>
        </w:rPr>
        <w:t xml:space="preserve"> с инвалидностью становятся </w:t>
      </w:r>
      <w:r w:rsidR="00C54C89">
        <w:rPr>
          <w:rFonts w:ascii="Times New Roman" w:hAnsi="Times New Roman" w:cs="Times New Roman"/>
          <w:sz w:val="24"/>
          <w:szCs w:val="24"/>
        </w:rPr>
        <w:t>победителями региональных</w:t>
      </w:r>
      <w:r w:rsidR="00E02123">
        <w:rPr>
          <w:rFonts w:ascii="Times New Roman" w:hAnsi="Times New Roman" w:cs="Times New Roman"/>
          <w:sz w:val="24"/>
          <w:szCs w:val="24"/>
        </w:rPr>
        <w:t xml:space="preserve"> и международных конкурсов.</w:t>
      </w:r>
    </w:p>
    <w:p w:rsidR="0004628A" w:rsidRPr="00392718" w:rsidRDefault="0004628A" w:rsidP="00C54C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41C9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Обеспечение кадровых условий – одно из основных направлений деятельности </w:t>
      </w:r>
      <w:r w:rsidR="00392718" w:rsidRPr="00C41C9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образовательных организаций</w:t>
      </w:r>
      <w:r w:rsidRPr="00C41C9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по подготовке к внедрению стандартов.</w:t>
      </w:r>
      <w:r w:rsidR="00C54C89" w:rsidRPr="00C41C9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Педагоги проходят курсы повышения квалификации.</w:t>
      </w:r>
      <w:r w:rsidR="00C54C8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392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C89">
        <w:rPr>
          <w:rFonts w:ascii="Times New Roman" w:hAnsi="Times New Roman" w:cs="Times New Roman"/>
          <w:b/>
          <w:sz w:val="24"/>
          <w:szCs w:val="24"/>
        </w:rPr>
        <w:tab/>
      </w:r>
      <w:r w:rsidR="00C54C89">
        <w:rPr>
          <w:rFonts w:ascii="Times New Roman" w:hAnsi="Times New Roman" w:cs="Times New Roman"/>
          <w:b/>
          <w:sz w:val="24"/>
          <w:szCs w:val="24"/>
        </w:rPr>
        <w:tab/>
      </w:r>
    </w:p>
    <w:p w:rsidR="0004628A" w:rsidRPr="00392718" w:rsidRDefault="0004628A" w:rsidP="00C54C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проблемой инклюзивного образования является создание «</w:t>
      </w:r>
      <w:proofErr w:type="spellStart"/>
      <w:r w:rsidRPr="003927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39271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образовательной среды. Одним из общих правил такой образовательной среды является критерий ее доступности для ребенка с ограниченными возможностями здоровья.</w:t>
      </w:r>
      <w:r w:rsidRPr="00392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28A" w:rsidRPr="00392718" w:rsidRDefault="0004628A" w:rsidP="000462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2718">
        <w:rPr>
          <w:rFonts w:ascii="Times New Roman" w:hAnsi="Times New Roman" w:cs="Times New Roman"/>
          <w:sz w:val="24"/>
          <w:szCs w:val="24"/>
        </w:rPr>
        <w:t xml:space="preserve">С 2012 года наши образовательные </w:t>
      </w:r>
      <w:r w:rsidR="00C41C93">
        <w:rPr>
          <w:rFonts w:ascii="Times New Roman" w:hAnsi="Times New Roman" w:cs="Times New Roman"/>
          <w:sz w:val="24"/>
          <w:szCs w:val="24"/>
        </w:rPr>
        <w:t>учреждения</w:t>
      </w:r>
      <w:r w:rsidRPr="00392718">
        <w:rPr>
          <w:rFonts w:ascii="Times New Roman" w:hAnsi="Times New Roman" w:cs="Times New Roman"/>
          <w:sz w:val="24"/>
          <w:szCs w:val="24"/>
        </w:rPr>
        <w:t xml:space="preserve"> включены </w:t>
      </w:r>
      <w:r w:rsidR="00D371AF">
        <w:rPr>
          <w:rFonts w:ascii="Times New Roman" w:hAnsi="Times New Roman" w:cs="Times New Roman"/>
          <w:sz w:val="24"/>
          <w:szCs w:val="24"/>
        </w:rPr>
        <w:t>в Г</w:t>
      </w:r>
      <w:r w:rsidR="00D371AF" w:rsidRPr="00392718">
        <w:rPr>
          <w:rFonts w:ascii="Times New Roman" w:hAnsi="Times New Roman" w:cs="Times New Roman"/>
          <w:sz w:val="24"/>
          <w:szCs w:val="24"/>
        </w:rPr>
        <w:t>осударственную</w:t>
      </w:r>
      <w:r w:rsidRPr="00392718">
        <w:rPr>
          <w:rFonts w:ascii="Times New Roman" w:hAnsi="Times New Roman" w:cs="Times New Roman"/>
          <w:sz w:val="24"/>
          <w:szCs w:val="24"/>
        </w:rPr>
        <w:t xml:space="preserve">   программу «Доступная среда</w:t>
      </w:r>
      <w:r w:rsidR="00D371AF" w:rsidRPr="00392718">
        <w:rPr>
          <w:rFonts w:ascii="Times New Roman" w:hAnsi="Times New Roman" w:cs="Times New Roman"/>
          <w:sz w:val="24"/>
          <w:szCs w:val="24"/>
        </w:rPr>
        <w:t>», благодаря которой в</w:t>
      </w:r>
      <w:r w:rsidR="00D371AF">
        <w:rPr>
          <w:rFonts w:ascii="Times New Roman" w:hAnsi="Times New Roman" w:cs="Times New Roman"/>
          <w:sz w:val="24"/>
          <w:szCs w:val="24"/>
        </w:rPr>
        <w:t xml:space="preserve"> 7</w:t>
      </w:r>
      <w:r w:rsidRPr="00392718">
        <w:rPr>
          <w:rFonts w:ascii="Times New Roman" w:hAnsi="Times New Roman" w:cs="Times New Roman"/>
          <w:sz w:val="24"/>
          <w:szCs w:val="24"/>
        </w:rPr>
        <w:t>-</w:t>
      </w:r>
      <w:r w:rsidR="00D371AF">
        <w:rPr>
          <w:rFonts w:ascii="Times New Roman" w:hAnsi="Times New Roman" w:cs="Times New Roman"/>
          <w:sz w:val="24"/>
          <w:szCs w:val="24"/>
        </w:rPr>
        <w:t xml:space="preserve">ми образовательных учреждениях города была организована </w:t>
      </w:r>
      <w:proofErr w:type="spellStart"/>
      <w:r w:rsidR="00D371AF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="00D371AF">
        <w:rPr>
          <w:rFonts w:ascii="Times New Roman" w:hAnsi="Times New Roman" w:cs="Times New Roman"/>
          <w:sz w:val="24"/>
          <w:szCs w:val="24"/>
        </w:rPr>
        <w:t xml:space="preserve"> среда, </w:t>
      </w:r>
      <w:r w:rsidRPr="00392718">
        <w:rPr>
          <w:rFonts w:ascii="Times New Roman" w:hAnsi="Times New Roman" w:cs="Times New Roman"/>
          <w:sz w:val="24"/>
          <w:szCs w:val="24"/>
        </w:rPr>
        <w:t xml:space="preserve">приобретено учебное и компьютерное оборудование, технические средства, а также диагностический и развивающий инструментарий для инклюзивного обучения детей-инвалидов и детей с ОВЗ. </w:t>
      </w:r>
    </w:p>
    <w:p w:rsidR="003A562E" w:rsidRPr="00392718" w:rsidRDefault="00D371AF" w:rsidP="00E0212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Ежегодно </w:t>
      </w:r>
      <w:r w:rsidRPr="00392718">
        <w:rPr>
          <w:rFonts w:ascii="Times New Roman" w:eastAsia="Calibri" w:hAnsi="Times New Roman" w:cs="Times New Roman"/>
          <w:sz w:val="24"/>
          <w:szCs w:val="24"/>
        </w:rPr>
        <w:t>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28A" w:rsidRPr="00392718">
        <w:rPr>
          <w:rFonts w:ascii="Times New Roman" w:eastAsia="Calibri" w:hAnsi="Times New Roman" w:cs="Times New Roman"/>
          <w:sz w:val="24"/>
          <w:szCs w:val="24"/>
        </w:rPr>
        <w:t>выпускников нашего города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особыми образовательными потребностями</w:t>
      </w:r>
      <w:r w:rsidR="0004628A" w:rsidRPr="00392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создаются</w:t>
      </w:r>
      <w:r w:rsidRPr="00392718">
        <w:rPr>
          <w:rFonts w:ascii="Times New Roman" w:eastAsia="Calibri" w:hAnsi="Times New Roman" w:cs="Times New Roman"/>
          <w:sz w:val="24"/>
          <w:szCs w:val="24"/>
        </w:rPr>
        <w:t xml:space="preserve"> специальные</w:t>
      </w:r>
      <w:r w:rsidR="0004628A" w:rsidRPr="00392718">
        <w:rPr>
          <w:rFonts w:ascii="Times New Roman" w:eastAsia="Calibri" w:hAnsi="Times New Roman" w:cs="Times New Roman"/>
          <w:sz w:val="24"/>
          <w:szCs w:val="24"/>
        </w:rPr>
        <w:t xml:space="preserve"> условия 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сдачи</w:t>
      </w:r>
      <w:r w:rsidRPr="00392718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</w:t>
      </w:r>
      <w:r w:rsidR="0004628A" w:rsidRPr="00392718">
        <w:rPr>
          <w:rFonts w:ascii="Times New Roman" w:eastAsia="Calibri" w:hAnsi="Times New Roman" w:cs="Times New Roman"/>
          <w:sz w:val="24"/>
          <w:szCs w:val="24"/>
        </w:rPr>
        <w:t xml:space="preserve"> экзамена. </w:t>
      </w:r>
    </w:p>
    <w:p w:rsidR="003A562E" w:rsidRPr="003A562E" w:rsidRDefault="00C54C89" w:rsidP="003A56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Таким образом, в образовательных учреждениях </w:t>
      </w:r>
      <w:r w:rsidRPr="003C7A72">
        <w:rPr>
          <w:rFonts w:ascii="Times New Roman" w:hAnsi="Times New Roman"/>
          <w:sz w:val="24"/>
          <w:szCs w:val="24"/>
        </w:rPr>
        <w:t xml:space="preserve">города, в </w:t>
      </w:r>
      <w:r w:rsidRPr="003C7A72">
        <w:rPr>
          <w:rFonts w:ascii="Times New Roman" w:hAnsi="Times New Roman"/>
        </w:rPr>
        <w:t xml:space="preserve">соответствии с </w:t>
      </w:r>
      <w:r w:rsidRPr="003C7A72">
        <w:rPr>
          <w:rFonts w:ascii="Times New Roman" w:hAnsi="Times New Roman"/>
          <w:sz w:val="24"/>
          <w:szCs w:val="24"/>
        </w:rPr>
        <w:t>индивидуальной программой реабилитации и абилитации инвалидам</w:t>
      </w:r>
      <w:r>
        <w:rPr>
          <w:rFonts w:ascii="Times New Roman" w:hAnsi="Times New Roman"/>
          <w:sz w:val="24"/>
          <w:szCs w:val="24"/>
        </w:rPr>
        <w:t>и</w:t>
      </w:r>
      <w:r w:rsidR="00C41C93">
        <w:rPr>
          <w:rFonts w:ascii="Times New Roman" w:hAnsi="Times New Roman"/>
          <w:sz w:val="24"/>
          <w:szCs w:val="24"/>
        </w:rPr>
        <w:t>, рекомендациями ТПМПК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A72">
        <w:rPr>
          <w:rFonts w:ascii="Times New Roman" w:hAnsi="Times New Roman"/>
          <w:sz w:val="24"/>
          <w:szCs w:val="24"/>
        </w:rPr>
        <w:t>созданы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7A72">
        <w:rPr>
          <w:rFonts w:ascii="Times New Roman" w:hAnsi="Times New Roman"/>
          <w:sz w:val="24"/>
          <w:szCs w:val="24"/>
        </w:rPr>
        <w:t xml:space="preserve">необходимые условия </w:t>
      </w:r>
      <w:r w:rsidR="003A562E" w:rsidRPr="003A5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дошкольного и школьного образования детьми с ограниченными возможностями здоровья и детьми – инвалидами.</w:t>
      </w:r>
      <w:r w:rsidR="003A562E" w:rsidRPr="003A56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Ежегодно повышается уровень материально-технического обеспечения учреждения современными пособиями, материалами и техническими средствами для построения инклюзивного образовательного процесса в ОУ.</w:t>
      </w:r>
      <w:r w:rsidR="003A562E" w:rsidRPr="003A5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необходимая предметно-развивающая среда в помещениях, все учреждения укомплектованы кадрами, которые успешно внедряют современные педагогические технологии работы с данной категорией детей.</w:t>
      </w:r>
    </w:p>
    <w:p w:rsidR="00F20FE9" w:rsidRPr="00392718" w:rsidRDefault="00F20FE9">
      <w:pPr>
        <w:rPr>
          <w:sz w:val="24"/>
          <w:szCs w:val="24"/>
        </w:rPr>
      </w:pPr>
    </w:p>
    <w:sectPr w:rsidR="00F20FE9" w:rsidRPr="00392718" w:rsidSect="000462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8A"/>
    <w:rsid w:val="0004628A"/>
    <w:rsid w:val="00392718"/>
    <w:rsid w:val="003A562E"/>
    <w:rsid w:val="006733C3"/>
    <w:rsid w:val="007160BF"/>
    <w:rsid w:val="008C545D"/>
    <w:rsid w:val="00BB39B9"/>
    <w:rsid w:val="00C41C93"/>
    <w:rsid w:val="00C54C89"/>
    <w:rsid w:val="00D273B3"/>
    <w:rsid w:val="00D371AF"/>
    <w:rsid w:val="00E02123"/>
    <w:rsid w:val="00F2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2F4A"/>
  <w15:chartTrackingRefBased/>
  <w15:docId w15:val="{0E9DF548-26A7-47FE-8324-3BCADD6F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8A"/>
    <w:pPr>
      <w:spacing w:line="25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0462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628A"/>
  </w:style>
  <w:style w:type="paragraph" w:customStyle="1" w:styleId="Default">
    <w:name w:val="Default"/>
    <w:rsid w:val="0004628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mesNewRoman">
    <w:name w:val="Основной текст + Times New Roman"/>
    <w:aliases w:val="11,5 pt,Интервал 0 pt"/>
    <w:basedOn w:val="a0"/>
    <w:rsid w:val="000462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2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3">
    <w:name w:val="Без интервала Знак"/>
    <w:link w:val="a4"/>
    <w:uiPriority w:val="1"/>
    <w:locked/>
    <w:rsid w:val="0039271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3927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Иванова Антонина Алексеевна</cp:lastModifiedBy>
  <cp:revision>6</cp:revision>
  <dcterms:created xsi:type="dcterms:W3CDTF">2018-10-24T03:12:00Z</dcterms:created>
  <dcterms:modified xsi:type="dcterms:W3CDTF">2018-10-24T03:30:00Z</dcterms:modified>
</cp:coreProperties>
</file>