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7D" w:rsidRDefault="005D2A7D" w:rsidP="005D2A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5D2A7D" w:rsidRDefault="005D2A7D" w:rsidP="005D2A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Стрежевой</w:t>
      </w:r>
    </w:p>
    <w:p w:rsidR="005D2A7D" w:rsidRDefault="005D2A7D" w:rsidP="005D2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7D" w:rsidRDefault="005D2A7D" w:rsidP="005D2A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5D2A7D" w:rsidRDefault="005D2A7D" w:rsidP="005D2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7D" w:rsidRDefault="005D2A7D" w:rsidP="005D2A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13.04. 2016                                                                                                                 № 125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5D2A7D" w:rsidRDefault="005D2A7D" w:rsidP="005D2A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9"/>
      </w:tblGrid>
      <w:tr w:rsidR="005D2A7D" w:rsidTr="005D2A7D">
        <w:trPr>
          <w:trHeight w:val="1222"/>
        </w:trPr>
        <w:tc>
          <w:tcPr>
            <w:tcW w:w="5949" w:type="dxa"/>
          </w:tcPr>
          <w:p w:rsidR="005D2A7D" w:rsidRDefault="005D2A7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5D2A7D" w:rsidRDefault="005D2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апробации Всероссийских проверочных работ в 4-х классах общеобразовательных организаций </w:t>
            </w:r>
          </w:p>
          <w:p w:rsidR="005D2A7D" w:rsidRDefault="005D2A7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  округа   Стрежевой   в 2016 году</w:t>
            </w:r>
          </w:p>
          <w:p w:rsidR="005D2A7D" w:rsidRDefault="005D2A7D">
            <w:pPr>
              <w:keepNext/>
              <w:spacing w:after="0" w:line="240" w:lineRule="auto"/>
              <w:ind w:left="101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ab/>
              <w:t xml:space="preserve">        </w:t>
            </w:r>
          </w:p>
        </w:tc>
      </w:tr>
    </w:tbl>
    <w:p w:rsidR="005D2A7D" w:rsidRDefault="005D2A7D" w:rsidP="005D2A7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                  </w:t>
      </w:r>
    </w:p>
    <w:p w:rsidR="005D2A7D" w:rsidRDefault="005D2A7D" w:rsidP="005D2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Департамента общего образования Томской области от 06.04.2016 № 251-р «О проведении апробации Всероссийских проверочных работ в 4-х классах общеобразовательных организаций Томской области» </w:t>
      </w:r>
    </w:p>
    <w:p w:rsidR="005D2A7D" w:rsidRDefault="005D2A7D" w:rsidP="005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7D" w:rsidRDefault="005D2A7D" w:rsidP="005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5D2A7D" w:rsidRDefault="005D2A7D" w:rsidP="005D2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7D" w:rsidRDefault="005D2A7D" w:rsidP="005D2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Руководителям МОУ «Гимназия №1», МОУ «СОШ № 6» и МОУ «СОШ № 7» при проведении ВПР:</w:t>
      </w:r>
    </w:p>
    <w:p w:rsidR="005D2A7D" w:rsidRDefault="005D2A7D" w:rsidP="005D2A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-создать необходимые условия для объективного проведения апробации ВПР;</w:t>
      </w:r>
    </w:p>
    <w:p w:rsidR="005D2A7D" w:rsidRDefault="005D2A7D" w:rsidP="005D2A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-исключить из участия в апробации ВПР детей с ограниченными возможностями здоровья;</w:t>
      </w:r>
    </w:p>
    <w:p w:rsidR="005D2A7D" w:rsidRDefault="005D2A7D" w:rsidP="005D2A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-обеспечить в каждом классе при проведении апробации ВПР присутствие наблюдателя из числа руководителей или педагогов своей образовательной организации;</w:t>
      </w:r>
    </w:p>
    <w:p w:rsidR="005D2A7D" w:rsidRDefault="005D2A7D" w:rsidP="005D2A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-обеспечить проверку работ участников апробации ВПР;</w:t>
      </w:r>
    </w:p>
    <w:p w:rsidR="005D2A7D" w:rsidRDefault="005D2A7D" w:rsidP="005D2A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-обеспечить своевременное представление материалов апробации ВПР муниципальному координатору.</w:t>
      </w:r>
    </w:p>
    <w:p w:rsidR="005D2A7D" w:rsidRDefault="005D2A7D" w:rsidP="005D2A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/>
          <w:sz w:val="24"/>
          <w:szCs w:val="24"/>
        </w:rPr>
        <w:t>Контроль за исполнением настоящего приказа возложить на начальника инспекторско-аналитического отдела Управления образования Кулик Н.Н.</w:t>
      </w:r>
    </w:p>
    <w:p w:rsidR="005D2A7D" w:rsidRDefault="005D2A7D" w:rsidP="005D2A7D">
      <w:pPr>
        <w:rPr>
          <w:rFonts w:ascii="Times New Roman" w:hAnsi="Times New Roman" w:cs="Times New Roman"/>
          <w:sz w:val="24"/>
          <w:szCs w:val="24"/>
        </w:rPr>
      </w:pPr>
    </w:p>
    <w:p w:rsidR="005D2A7D" w:rsidRDefault="005D2A7D" w:rsidP="005D2A7D">
      <w:pPr>
        <w:rPr>
          <w:rFonts w:ascii="Times New Roman" w:hAnsi="Times New Roman" w:cs="Times New Roman"/>
          <w:sz w:val="24"/>
          <w:szCs w:val="24"/>
        </w:rPr>
      </w:pPr>
    </w:p>
    <w:p w:rsidR="005D2A7D" w:rsidRDefault="005D2A7D" w:rsidP="005D2A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                                                                                                             А.М.Довгань </w:t>
      </w:r>
    </w:p>
    <w:p w:rsidR="005D2A7D" w:rsidRDefault="005D2A7D" w:rsidP="005D2A7D">
      <w:pPr>
        <w:rPr>
          <w:rFonts w:ascii="Times New Roman" w:hAnsi="Times New Roman" w:cs="Times New Roman"/>
          <w:sz w:val="24"/>
          <w:szCs w:val="24"/>
        </w:rPr>
      </w:pPr>
    </w:p>
    <w:p w:rsidR="005D2A7D" w:rsidRDefault="005D2A7D" w:rsidP="005D2A7D">
      <w:pPr>
        <w:rPr>
          <w:rFonts w:ascii="Times New Roman" w:hAnsi="Times New Roman" w:cs="Times New Roman"/>
          <w:sz w:val="24"/>
          <w:szCs w:val="24"/>
        </w:rPr>
      </w:pPr>
    </w:p>
    <w:p w:rsidR="005D2A7D" w:rsidRDefault="005D2A7D" w:rsidP="005D2A7D">
      <w:pPr>
        <w:rPr>
          <w:rFonts w:ascii="Times New Roman" w:hAnsi="Times New Roman" w:cs="Times New Roman"/>
          <w:sz w:val="24"/>
          <w:szCs w:val="24"/>
        </w:rPr>
      </w:pPr>
    </w:p>
    <w:p w:rsidR="005D2A7D" w:rsidRDefault="005D2A7D" w:rsidP="005D2A7D">
      <w:pPr>
        <w:rPr>
          <w:rFonts w:ascii="Times New Roman" w:hAnsi="Times New Roman" w:cs="Times New Roman"/>
          <w:sz w:val="24"/>
          <w:szCs w:val="24"/>
        </w:rPr>
      </w:pPr>
    </w:p>
    <w:p w:rsidR="005D2A7D" w:rsidRDefault="005D2A7D" w:rsidP="005D2A7D">
      <w:pPr>
        <w:rPr>
          <w:rFonts w:ascii="Times New Roman" w:hAnsi="Times New Roman" w:cs="Times New Roman"/>
          <w:sz w:val="24"/>
          <w:szCs w:val="24"/>
        </w:rPr>
      </w:pPr>
    </w:p>
    <w:p w:rsidR="005D2A7D" w:rsidRDefault="005D2A7D" w:rsidP="005D2A7D">
      <w:pPr>
        <w:rPr>
          <w:rFonts w:ascii="Times New Roman" w:hAnsi="Times New Roman" w:cs="Times New Roman"/>
          <w:sz w:val="24"/>
          <w:szCs w:val="24"/>
        </w:rPr>
      </w:pPr>
    </w:p>
    <w:p w:rsidR="005D2A7D" w:rsidRDefault="005D2A7D" w:rsidP="005D2A7D">
      <w:bookmarkStart w:id="0" w:name="_GoBack"/>
      <w:bookmarkEnd w:id="0"/>
    </w:p>
    <w:p w:rsidR="005D2A7D" w:rsidRDefault="005D2A7D" w:rsidP="005D2A7D"/>
    <w:p w:rsidR="005B56A6" w:rsidRDefault="005B56A6"/>
    <w:sectPr w:rsidR="005B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7D"/>
    <w:rsid w:val="003834E2"/>
    <w:rsid w:val="005B56A6"/>
    <w:rsid w:val="005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A65BE-08B5-449D-AD65-546AE65F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Фаузия Габдрауфовна</dc:creator>
  <cp:keywords/>
  <dc:description/>
  <cp:lastModifiedBy>Гатауллина Фаузия Габдрауфовна</cp:lastModifiedBy>
  <cp:revision>2</cp:revision>
  <dcterms:created xsi:type="dcterms:W3CDTF">2016-04-15T06:26:00Z</dcterms:created>
  <dcterms:modified xsi:type="dcterms:W3CDTF">2016-04-15T06:27:00Z</dcterms:modified>
</cp:coreProperties>
</file>