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91" w:rsidRPr="00DA1650" w:rsidRDefault="008E216F" w:rsidP="003C1686">
      <w:pPr>
        <w:jc w:val="center"/>
        <w:rPr>
          <w:rStyle w:val="ab"/>
          <w:rFonts w:ascii="PT Astra Serif" w:hAnsi="PT Astra Serif"/>
        </w:rPr>
      </w:pPr>
      <w:r w:rsidRPr="004A3A91">
        <w:rPr>
          <w:rStyle w:val="21"/>
          <w:rFonts w:ascii="PT Astra Serif" w:hAnsi="PT Astra Serif"/>
          <w:b/>
          <w:sz w:val="24"/>
          <w:szCs w:val="24"/>
        </w:rPr>
        <w:t>Информаци</w:t>
      </w:r>
      <w:r w:rsidR="00C84587" w:rsidRPr="004A3A91">
        <w:rPr>
          <w:rStyle w:val="21"/>
          <w:rFonts w:ascii="PT Astra Serif" w:hAnsi="PT Astra Serif"/>
          <w:b/>
          <w:sz w:val="24"/>
          <w:szCs w:val="24"/>
        </w:rPr>
        <w:t>я</w:t>
      </w:r>
      <w:r w:rsidRPr="004A3A91">
        <w:rPr>
          <w:rStyle w:val="21"/>
          <w:rFonts w:ascii="PT Astra Serif" w:hAnsi="PT Astra Serif"/>
          <w:b/>
          <w:sz w:val="24"/>
          <w:szCs w:val="24"/>
        </w:rPr>
        <w:t xml:space="preserve"> в программу </w:t>
      </w:r>
      <w:r w:rsidR="003C1686" w:rsidRPr="003C1686">
        <w:rPr>
          <w:rStyle w:val="ab"/>
          <w:rFonts w:ascii="PT Astra Serif" w:hAnsi="PT Astra Serif"/>
        </w:rPr>
        <w:t>ХIV региональных Макариевских образовательных чтений - «К 350-летию со дня рождения Петра I: секулярный мир и религиозность»</w:t>
      </w:r>
    </w:p>
    <w:p w:rsidR="003C1686" w:rsidRPr="004A3A91" w:rsidRDefault="003C1686" w:rsidP="003C1686">
      <w:pPr>
        <w:jc w:val="center"/>
        <w:rPr>
          <w:rStyle w:val="21"/>
          <w:rFonts w:ascii="PT Astra Serif" w:hAnsi="PT Astra Serif"/>
          <w:sz w:val="24"/>
          <w:szCs w:val="24"/>
        </w:rPr>
      </w:pPr>
    </w:p>
    <w:p w:rsidR="00C84587" w:rsidRPr="004A3A91" w:rsidRDefault="00C84587" w:rsidP="00C84587">
      <w:pPr>
        <w:jc w:val="right"/>
        <w:rPr>
          <w:rFonts w:ascii="PT Astra Serif" w:hAnsi="PT Astra Serif"/>
          <w:b/>
          <w:i/>
        </w:rPr>
      </w:pPr>
      <w:r w:rsidRPr="004A3A91">
        <w:rPr>
          <w:rFonts w:ascii="PT Astra Serif" w:hAnsi="PT Astra Serif"/>
          <w:b/>
          <w:i/>
        </w:rPr>
        <w:t>город Стрежевой</w:t>
      </w:r>
    </w:p>
    <w:p w:rsidR="00C84587" w:rsidRPr="004A3A91" w:rsidRDefault="00C84587" w:rsidP="00C84587">
      <w:pPr>
        <w:rPr>
          <w:rFonts w:ascii="PT Astra Serif" w:hAnsi="PT Astra Serif"/>
        </w:rPr>
      </w:pPr>
    </w:p>
    <w:tbl>
      <w:tblPr>
        <w:tblStyle w:val="a5"/>
        <w:tblW w:w="9924" w:type="dxa"/>
        <w:jc w:val="center"/>
        <w:tblLayout w:type="fixed"/>
        <w:tblLook w:val="04A0" w:firstRow="1" w:lastRow="0" w:firstColumn="1" w:lastColumn="0" w:noHBand="0" w:noVBand="1"/>
      </w:tblPr>
      <w:tblGrid>
        <w:gridCol w:w="1555"/>
        <w:gridCol w:w="5817"/>
        <w:gridCol w:w="2552"/>
      </w:tblGrid>
      <w:tr w:rsidR="002B55E6" w:rsidRPr="004A3A91" w:rsidTr="00261D57">
        <w:trPr>
          <w:jc w:val="center"/>
        </w:trPr>
        <w:tc>
          <w:tcPr>
            <w:tcW w:w="9924" w:type="dxa"/>
            <w:gridSpan w:val="3"/>
          </w:tcPr>
          <w:p w:rsidR="002B55E6" w:rsidRPr="002B55E6" w:rsidRDefault="002B55E6" w:rsidP="00D73207">
            <w:pPr>
              <w:jc w:val="center"/>
              <w:rPr>
                <w:rStyle w:val="21"/>
                <w:rFonts w:ascii="PT Astra Serif" w:hAnsi="PT Astra Serif"/>
                <w:b/>
                <w:i/>
                <w:sz w:val="24"/>
                <w:szCs w:val="24"/>
              </w:rPr>
            </w:pPr>
            <w:proofErr w:type="spellStart"/>
            <w:r w:rsidRPr="002B55E6">
              <w:rPr>
                <w:rStyle w:val="21"/>
                <w:rFonts w:ascii="PT Astra Serif" w:hAnsi="PT Astra Serif"/>
                <w:b/>
                <w:i/>
                <w:sz w:val="24"/>
                <w:szCs w:val="24"/>
              </w:rPr>
              <w:t>Макариевские</w:t>
            </w:r>
            <w:proofErr w:type="spellEnd"/>
            <w:r w:rsidRPr="002B55E6">
              <w:rPr>
                <w:rStyle w:val="21"/>
                <w:rFonts w:ascii="PT Astra Serif" w:hAnsi="PT Astra Serif"/>
                <w:b/>
                <w:i/>
                <w:sz w:val="24"/>
                <w:szCs w:val="24"/>
              </w:rPr>
              <w:t xml:space="preserve"> чтения</w:t>
            </w:r>
          </w:p>
        </w:tc>
      </w:tr>
      <w:tr w:rsidR="003E5011" w:rsidRPr="004A3A91" w:rsidTr="00EF197D">
        <w:trPr>
          <w:jc w:val="center"/>
        </w:trPr>
        <w:tc>
          <w:tcPr>
            <w:tcW w:w="1555" w:type="dxa"/>
          </w:tcPr>
          <w:p w:rsidR="003E5011" w:rsidRPr="004A3A91" w:rsidRDefault="003E5011" w:rsidP="00D73207">
            <w:pPr>
              <w:jc w:val="center"/>
              <w:rPr>
                <w:rFonts w:ascii="PT Astra Serif" w:hAnsi="PT Astra Serif"/>
                <w:b/>
              </w:rPr>
            </w:pPr>
            <w:r w:rsidRPr="004A3A91">
              <w:rPr>
                <w:rStyle w:val="21"/>
                <w:rFonts w:ascii="PT Astra Serif" w:hAnsi="PT Astra Serif"/>
                <w:b/>
                <w:sz w:val="24"/>
                <w:szCs w:val="24"/>
              </w:rPr>
              <w:t>Дата</w:t>
            </w:r>
          </w:p>
        </w:tc>
        <w:tc>
          <w:tcPr>
            <w:tcW w:w="5817" w:type="dxa"/>
          </w:tcPr>
          <w:p w:rsidR="003E5011" w:rsidRPr="004A3A91" w:rsidRDefault="003E5011" w:rsidP="00D73207">
            <w:pPr>
              <w:jc w:val="center"/>
              <w:rPr>
                <w:rFonts w:ascii="PT Astra Serif" w:hAnsi="PT Astra Serif"/>
                <w:b/>
              </w:rPr>
            </w:pPr>
            <w:r w:rsidRPr="004A3A91">
              <w:rPr>
                <w:rStyle w:val="21"/>
                <w:rFonts w:ascii="PT Astra Serif" w:hAnsi="PT Astra Serif"/>
                <w:b/>
                <w:sz w:val="24"/>
                <w:szCs w:val="24"/>
              </w:rPr>
              <w:t>Мероприятие</w:t>
            </w:r>
          </w:p>
        </w:tc>
        <w:tc>
          <w:tcPr>
            <w:tcW w:w="2552" w:type="dxa"/>
          </w:tcPr>
          <w:p w:rsidR="003E5011" w:rsidRPr="004A3A91" w:rsidRDefault="003E5011" w:rsidP="00D73207">
            <w:pPr>
              <w:jc w:val="center"/>
              <w:rPr>
                <w:rFonts w:ascii="PT Astra Serif" w:hAnsi="PT Astra Serif"/>
                <w:b/>
              </w:rPr>
            </w:pPr>
            <w:r w:rsidRPr="004A3A91">
              <w:rPr>
                <w:rStyle w:val="21"/>
                <w:rFonts w:ascii="PT Astra Serif" w:hAnsi="PT Astra Serif"/>
                <w:b/>
                <w:sz w:val="24"/>
                <w:szCs w:val="24"/>
              </w:rPr>
              <w:t>Место</w:t>
            </w:r>
          </w:p>
        </w:tc>
      </w:tr>
      <w:tr w:rsidR="003E5011" w:rsidRPr="004A3A91" w:rsidTr="008833AD">
        <w:trPr>
          <w:jc w:val="center"/>
        </w:trPr>
        <w:tc>
          <w:tcPr>
            <w:tcW w:w="1555" w:type="dxa"/>
            <w:vAlign w:val="center"/>
          </w:tcPr>
          <w:p w:rsidR="003E5011" w:rsidRPr="003E5011" w:rsidRDefault="003E5011" w:rsidP="004A3A91">
            <w:pPr>
              <w:jc w:val="center"/>
              <w:rPr>
                <w:rFonts w:ascii="PT Astra Serif" w:hAnsi="PT Astra Serif"/>
                <w:b/>
                <w:i/>
              </w:rPr>
            </w:pPr>
            <w:r w:rsidRPr="003E5011">
              <w:rPr>
                <w:rFonts w:ascii="PT Astra Serif" w:hAnsi="PT Astra Serif"/>
                <w:b/>
                <w:i/>
              </w:rPr>
              <w:t>21.10.2021 г.</w:t>
            </w:r>
          </w:p>
        </w:tc>
        <w:tc>
          <w:tcPr>
            <w:tcW w:w="5817" w:type="dxa"/>
            <w:vAlign w:val="center"/>
          </w:tcPr>
          <w:p w:rsidR="003E5011" w:rsidRPr="003E5011" w:rsidRDefault="003E5011" w:rsidP="009536E8">
            <w:pPr>
              <w:rPr>
                <w:rStyle w:val="21"/>
                <w:rFonts w:ascii="PT Astra Serif" w:hAnsi="PT Astra Serif"/>
                <w:b/>
                <w:i/>
                <w:sz w:val="24"/>
                <w:szCs w:val="24"/>
              </w:rPr>
            </w:pPr>
            <w:r w:rsidRPr="003E5011">
              <w:rPr>
                <w:rFonts w:ascii="PT Astra Serif" w:hAnsi="PT Astra Serif"/>
                <w:b/>
                <w:i/>
              </w:rPr>
              <w:t>Защита докладов воспитанников ДОУ (видеозапись выступления)</w:t>
            </w:r>
          </w:p>
        </w:tc>
        <w:tc>
          <w:tcPr>
            <w:tcW w:w="2552" w:type="dxa"/>
            <w:vAlign w:val="center"/>
          </w:tcPr>
          <w:p w:rsidR="003E5011" w:rsidRPr="003E5011" w:rsidRDefault="003E5011" w:rsidP="009536E8">
            <w:pPr>
              <w:jc w:val="center"/>
              <w:rPr>
                <w:rFonts w:ascii="PT Astra Serif" w:hAnsi="PT Astra Serif"/>
                <w:b/>
                <w:i/>
              </w:rPr>
            </w:pPr>
            <w:r w:rsidRPr="003E5011">
              <w:rPr>
                <w:rFonts w:ascii="PT Astra Serif" w:hAnsi="PT Astra Serif"/>
                <w:b/>
                <w:i/>
              </w:rPr>
              <w:t>МДОУ «ДС № 7 «Рябинушка»</w:t>
            </w:r>
          </w:p>
        </w:tc>
      </w:tr>
      <w:tr w:rsidR="0048642D" w:rsidRPr="004A3A91" w:rsidTr="00D320EF">
        <w:trPr>
          <w:jc w:val="center"/>
        </w:trPr>
        <w:tc>
          <w:tcPr>
            <w:tcW w:w="9924" w:type="dxa"/>
            <w:gridSpan w:val="3"/>
            <w:vAlign w:val="center"/>
          </w:tcPr>
          <w:p w:rsidR="00880A85" w:rsidRPr="005673DF" w:rsidRDefault="00077AAC" w:rsidP="00077AAC">
            <w:pPr>
              <w:jc w:val="both"/>
              <w:rPr>
                <w:rFonts w:ascii="PT Astra Serif" w:hAnsi="PT Astra Serif"/>
                <w:lang w:eastAsia="ru-RU" w:bidi="ru-RU"/>
              </w:rPr>
            </w:pPr>
            <w:r w:rsidRPr="005673DF">
              <w:rPr>
                <w:rFonts w:ascii="PT Astra Serif" w:hAnsi="PT Astra Serif"/>
                <w:i/>
                <w:lang w:eastAsia="ru-RU" w:bidi="ru-RU"/>
              </w:rPr>
              <w:t>Участники:</w:t>
            </w:r>
            <w:r w:rsidRPr="005673DF">
              <w:rPr>
                <w:rFonts w:ascii="PT Astra Serif" w:hAnsi="PT Astra Serif"/>
                <w:lang w:eastAsia="ru-RU" w:bidi="ru-RU"/>
              </w:rPr>
              <w:t xml:space="preserve"> воспитанники ДОУ 5-7 лет.</w:t>
            </w:r>
          </w:p>
          <w:p w:rsidR="00077AAC" w:rsidRPr="005673DF" w:rsidRDefault="00077AAC" w:rsidP="00077AAC">
            <w:pPr>
              <w:jc w:val="both"/>
              <w:rPr>
                <w:rFonts w:ascii="PT Astra Serif" w:hAnsi="PT Astra Serif"/>
                <w:i/>
                <w:lang w:eastAsia="ru-RU" w:bidi="ru-RU"/>
              </w:rPr>
            </w:pPr>
            <w:r w:rsidRPr="005673DF">
              <w:rPr>
                <w:rFonts w:ascii="PT Astra Serif" w:hAnsi="PT Astra Serif"/>
                <w:i/>
                <w:lang w:eastAsia="ru-RU" w:bidi="ru-RU"/>
              </w:rPr>
              <w:t>Темы:</w:t>
            </w:r>
          </w:p>
          <w:p w:rsidR="00077AAC" w:rsidRPr="005673DF" w:rsidRDefault="00077AAC" w:rsidP="00771924">
            <w:pPr>
              <w:pStyle w:val="ac"/>
              <w:numPr>
                <w:ilvl w:val="0"/>
                <w:numId w:val="1"/>
              </w:numPr>
              <w:jc w:val="both"/>
              <w:rPr>
                <w:rFonts w:ascii="PT Astra Serif" w:hAnsi="PT Astra Serif"/>
                <w:lang w:bidi="ru-RU"/>
              </w:rPr>
            </w:pPr>
            <w:r w:rsidRPr="005673DF">
              <w:rPr>
                <w:rFonts w:ascii="PT Astra Serif" w:hAnsi="PT Astra Serif"/>
                <w:lang w:bidi="ru-RU"/>
              </w:rPr>
              <w:t>«Что значит быть хорошим сыном или дочерью»;</w:t>
            </w:r>
          </w:p>
          <w:p w:rsidR="00077AAC" w:rsidRPr="005673DF" w:rsidRDefault="00077AAC" w:rsidP="00771924">
            <w:pPr>
              <w:pStyle w:val="ac"/>
              <w:numPr>
                <w:ilvl w:val="0"/>
                <w:numId w:val="1"/>
              </w:numPr>
              <w:jc w:val="both"/>
              <w:rPr>
                <w:rFonts w:ascii="PT Astra Serif" w:hAnsi="PT Astra Serif"/>
                <w:lang w:bidi="ru-RU"/>
              </w:rPr>
            </w:pPr>
            <w:r w:rsidRPr="005673DF">
              <w:rPr>
                <w:rFonts w:ascii="PT Astra Serif" w:hAnsi="PT Astra Serif"/>
                <w:lang w:bidi="ru-RU"/>
              </w:rPr>
              <w:t>«Семейные династии»;</w:t>
            </w:r>
          </w:p>
          <w:p w:rsidR="00077AAC" w:rsidRPr="005673DF" w:rsidRDefault="00077AAC" w:rsidP="00771924">
            <w:pPr>
              <w:pStyle w:val="ac"/>
              <w:numPr>
                <w:ilvl w:val="0"/>
                <w:numId w:val="1"/>
              </w:numPr>
              <w:jc w:val="both"/>
              <w:rPr>
                <w:rFonts w:ascii="PT Astra Serif" w:hAnsi="PT Astra Serif"/>
                <w:lang w:bidi="ru-RU"/>
              </w:rPr>
            </w:pPr>
            <w:r w:rsidRPr="005673DF">
              <w:rPr>
                <w:rFonts w:ascii="PT Astra Serif" w:hAnsi="PT Astra Serif"/>
                <w:lang w:bidi="ru-RU"/>
              </w:rPr>
              <w:t>«Семейные традиции»;</w:t>
            </w:r>
          </w:p>
          <w:p w:rsidR="00077AAC" w:rsidRPr="005673DF" w:rsidRDefault="00077AAC" w:rsidP="00771924">
            <w:pPr>
              <w:pStyle w:val="ac"/>
              <w:numPr>
                <w:ilvl w:val="0"/>
                <w:numId w:val="1"/>
              </w:numPr>
              <w:jc w:val="both"/>
              <w:rPr>
                <w:rFonts w:ascii="PT Astra Serif" w:hAnsi="PT Astra Serif"/>
                <w:lang w:bidi="ru-RU"/>
              </w:rPr>
            </w:pPr>
            <w:r w:rsidRPr="005673DF">
              <w:rPr>
                <w:rFonts w:ascii="PT Astra Serif" w:hAnsi="PT Astra Serif"/>
                <w:lang w:bidi="ru-RU"/>
              </w:rPr>
              <w:t>«Памятные даты моей семьи».</w:t>
            </w:r>
          </w:p>
          <w:p w:rsidR="00077AAC" w:rsidRPr="005673DF" w:rsidRDefault="00077AAC" w:rsidP="00077AAC">
            <w:pPr>
              <w:jc w:val="both"/>
              <w:rPr>
                <w:rFonts w:ascii="PT Astra Serif" w:hAnsi="PT Astra Serif"/>
                <w:i/>
                <w:lang w:bidi="ru-RU"/>
              </w:rPr>
            </w:pPr>
            <w:r w:rsidRPr="005673DF">
              <w:rPr>
                <w:rFonts w:ascii="PT Astra Serif" w:hAnsi="PT Astra Serif"/>
                <w:i/>
                <w:lang w:bidi="ru-RU"/>
              </w:rPr>
              <w:t>Руководители:</w:t>
            </w:r>
          </w:p>
          <w:p w:rsidR="00077AAC" w:rsidRPr="005673DF" w:rsidRDefault="00077AAC" w:rsidP="00771924">
            <w:pPr>
              <w:pStyle w:val="ac"/>
              <w:numPr>
                <w:ilvl w:val="0"/>
                <w:numId w:val="2"/>
              </w:numPr>
              <w:jc w:val="both"/>
              <w:rPr>
                <w:rFonts w:ascii="PT Astra Serif" w:hAnsi="PT Astra Serif"/>
                <w:lang w:bidi="ru-RU"/>
              </w:rPr>
            </w:pPr>
            <w:r w:rsidRPr="005673DF">
              <w:rPr>
                <w:rFonts w:ascii="PT Astra Serif" w:hAnsi="PT Astra Serif"/>
                <w:lang w:bidi="ru-RU"/>
              </w:rPr>
              <w:t xml:space="preserve">Ременюк Елена Михайловна, ведущий эксперт </w:t>
            </w:r>
            <w:proofErr w:type="spellStart"/>
            <w:r w:rsidRPr="005673DF">
              <w:rPr>
                <w:rFonts w:ascii="PT Astra Serif" w:hAnsi="PT Astra Serif"/>
                <w:lang w:bidi="ru-RU"/>
              </w:rPr>
              <w:t>инновационно</w:t>
            </w:r>
            <w:proofErr w:type="spellEnd"/>
            <w:r w:rsidRPr="005673DF">
              <w:rPr>
                <w:rFonts w:ascii="PT Astra Serif" w:hAnsi="PT Astra Serif"/>
                <w:lang w:bidi="ru-RU"/>
              </w:rPr>
              <w:t xml:space="preserve">-методического отдела Управления образования, телефон: (838259) 55812, электронная почта: </w:t>
            </w:r>
            <w:hyperlink r:id="rId6" w:history="1">
              <w:r w:rsidRPr="005673DF">
                <w:rPr>
                  <w:rStyle w:val="a4"/>
                  <w:rFonts w:ascii="PT Astra Serif" w:hAnsi="PT Astra Serif"/>
                  <w:lang w:bidi="ru-RU"/>
                </w:rPr>
                <w:t>RemenjukEM@guostrj.ru</w:t>
              </w:r>
            </w:hyperlink>
          </w:p>
          <w:p w:rsidR="009536E8" w:rsidRDefault="00077AAC" w:rsidP="00771924">
            <w:pPr>
              <w:pStyle w:val="ac"/>
              <w:numPr>
                <w:ilvl w:val="0"/>
                <w:numId w:val="2"/>
              </w:numPr>
              <w:jc w:val="both"/>
              <w:rPr>
                <w:rFonts w:ascii="PT Astra Serif" w:hAnsi="PT Astra Serif"/>
                <w:lang w:bidi="ru-RU"/>
              </w:rPr>
            </w:pPr>
            <w:r w:rsidRPr="005673DF">
              <w:rPr>
                <w:rFonts w:ascii="PT Astra Serif" w:hAnsi="PT Astra Serif"/>
                <w:lang w:bidi="ru-RU"/>
              </w:rPr>
              <w:t xml:space="preserve">Разливанова Мария Александровна, эксперт </w:t>
            </w:r>
            <w:r w:rsidRPr="005673DF">
              <w:rPr>
                <w:rFonts w:ascii="PT Astra Serif" w:hAnsi="PT Astra Serif"/>
                <w:lang w:val="en-US" w:bidi="ru-RU"/>
              </w:rPr>
              <w:t>I</w:t>
            </w:r>
            <w:r w:rsidRPr="005673DF">
              <w:rPr>
                <w:rFonts w:ascii="PT Astra Serif" w:hAnsi="PT Astra Serif"/>
                <w:lang w:bidi="ru-RU"/>
              </w:rPr>
              <w:t xml:space="preserve"> категории </w:t>
            </w:r>
            <w:proofErr w:type="spellStart"/>
            <w:r w:rsidRPr="005673DF">
              <w:rPr>
                <w:rFonts w:ascii="PT Astra Serif" w:hAnsi="PT Astra Serif"/>
                <w:lang w:bidi="ru-RU"/>
              </w:rPr>
              <w:t>инновационно</w:t>
            </w:r>
            <w:proofErr w:type="spellEnd"/>
            <w:r w:rsidRPr="005673DF">
              <w:rPr>
                <w:rFonts w:ascii="PT Astra Serif" w:hAnsi="PT Astra Serif"/>
                <w:lang w:bidi="ru-RU"/>
              </w:rPr>
              <w:t xml:space="preserve">-методического отдела Управления образования, телефон: (838259) 55803, электронная почта: </w:t>
            </w:r>
            <w:hyperlink r:id="rId7" w:history="1">
              <w:r w:rsidRPr="005673DF">
                <w:rPr>
                  <w:rStyle w:val="a4"/>
                  <w:rFonts w:ascii="PT Astra Serif" w:hAnsi="PT Astra Serif"/>
                  <w:lang w:bidi="ru-RU"/>
                </w:rPr>
                <w:t>RazlivanovaMA@guostrj.ru</w:t>
              </w:r>
            </w:hyperlink>
            <w:r w:rsidRPr="005673DF">
              <w:rPr>
                <w:rFonts w:ascii="PT Astra Serif" w:hAnsi="PT Astra Serif"/>
                <w:lang w:bidi="ru-RU"/>
              </w:rPr>
              <w:t xml:space="preserve"> </w:t>
            </w:r>
          </w:p>
          <w:p w:rsidR="00880A85" w:rsidRPr="00880A85" w:rsidRDefault="00880A85" w:rsidP="00880A85">
            <w:pPr>
              <w:jc w:val="both"/>
              <w:rPr>
                <w:rFonts w:ascii="PT Astra Serif" w:hAnsi="PT Astra Serif"/>
                <w:i/>
                <w:lang w:bidi="ru-RU"/>
              </w:rPr>
            </w:pPr>
            <w:r w:rsidRPr="00880A85">
              <w:rPr>
                <w:rFonts w:ascii="PT Astra Serif" w:hAnsi="PT Astra Serif"/>
                <w:i/>
                <w:lang w:bidi="ru-RU"/>
              </w:rPr>
              <w:t>Итоги мероприятия:</w:t>
            </w:r>
          </w:p>
          <w:p w:rsidR="00880A85" w:rsidRDefault="00880A85" w:rsidP="00880A85">
            <w:pPr>
              <w:pStyle w:val="ac"/>
              <w:numPr>
                <w:ilvl w:val="0"/>
                <w:numId w:val="8"/>
              </w:numPr>
              <w:jc w:val="both"/>
              <w:rPr>
                <w:rFonts w:ascii="PT Astra Serif" w:hAnsi="PT Astra Serif"/>
                <w:lang w:bidi="ru-RU"/>
              </w:rPr>
            </w:pPr>
            <w:r>
              <w:rPr>
                <w:rFonts w:ascii="PT Astra Serif" w:hAnsi="PT Astra Serif"/>
                <w:lang w:bidi="ru-RU"/>
              </w:rPr>
              <w:t>Участвовали 10 детей из 9 МДОУ (не участвовал МДОУ № 1 Солнышко)</w:t>
            </w:r>
          </w:p>
          <w:p w:rsidR="00880A85" w:rsidRPr="00880A85" w:rsidRDefault="00880A85" w:rsidP="00880A85">
            <w:pPr>
              <w:pStyle w:val="ac"/>
              <w:numPr>
                <w:ilvl w:val="0"/>
                <w:numId w:val="8"/>
              </w:numPr>
              <w:jc w:val="both"/>
              <w:rPr>
                <w:rFonts w:ascii="PT Astra Serif" w:hAnsi="PT Astra Serif"/>
                <w:lang w:bidi="ru-RU"/>
              </w:rPr>
            </w:pPr>
            <w:r>
              <w:rPr>
                <w:rFonts w:ascii="PT Astra Serif" w:hAnsi="PT Astra Serif"/>
                <w:lang w:bidi="ru-RU"/>
              </w:rPr>
              <w:t xml:space="preserve">Победители: 1 место - МДОУ № 12 </w:t>
            </w:r>
            <w:proofErr w:type="spellStart"/>
            <w:r>
              <w:rPr>
                <w:rFonts w:ascii="PT Astra Serif" w:hAnsi="PT Astra Serif"/>
                <w:lang w:bidi="ru-RU"/>
              </w:rPr>
              <w:t>Семицветик</w:t>
            </w:r>
            <w:proofErr w:type="spellEnd"/>
            <w:r>
              <w:rPr>
                <w:rFonts w:ascii="PT Astra Serif" w:hAnsi="PT Astra Serif"/>
                <w:lang w:bidi="ru-RU"/>
              </w:rPr>
              <w:t xml:space="preserve"> (</w:t>
            </w:r>
            <w:proofErr w:type="spellStart"/>
            <w:r>
              <w:rPr>
                <w:rFonts w:ascii="PT Astra Serif" w:hAnsi="PT Astra Serif"/>
                <w:lang w:bidi="ru-RU"/>
              </w:rPr>
              <w:t>Капатская</w:t>
            </w:r>
            <w:proofErr w:type="spellEnd"/>
            <w:r>
              <w:rPr>
                <w:rFonts w:ascii="PT Astra Serif" w:hAnsi="PT Astra Serif"/>
                <w:lang w:bidi="ru-RU"/>
              </w:rPr>
              <w:t xml:space="preserve"> Мария, 6 лет); 2 место – МДОУ № 11 Ромашка (</w:t>
            </w:r>
            <w:proofErr w:type="spellStart"/>
            <w:r>
              <w:rPr>
                <w:rFonts w:ascii="PT Astra Serif" w:hAnsi="PT Astra Serif"/>
                <w:lang w:bidi="ru-RU"/>
              </w:rPr>
              <w:t>Савров</w:t>
            </w:r>
            <w:proofErr w:type="spellEnd"/>
            <w:r>
              <w:rPr>
                <w:rFonts w:ascii="PT Astra Serif" w:hAnsi="PT Astra Serif"/>
                <w:lang w:bidi="ru-RU"/>
              </w:rPr>
              <w:t xml:space="preserve"> Кирилл, 6 лет); 2 – место МДОУ № 3 Петушок (Николаева Александра, 6 лет); 3 – место МДОУ № 8 Золотая рыбка (Ильиных Аглая, 6 лет).</w:t>
            </w:r>
          </w:p>
        </w:tc>
      </w:tr>
      <w:tr w:rsidR="003E5011" w:rsidRPr="004A3A91" w:rsidTr="00395FED">
        <w:trPr>
          <w:jc w:val="center"/>
        </w:trPr>
        <w:tc>
          <w:tcPr>
            <w:tcW w:w="1555" w:type="dxa"/>
            <w:vAlign w:val="center"/>
          </w:tcPr>
          <w:p w:rsidR="003E5011" w:rsidRPr="003E5011" w:rsidRDefault="003E5011" w:rsidP="00FF2C2C">
            <w:pPr>
              <w:jc w:val="center"/>
              <w:rPr>
                <w:rFonts w:ascii="PT Astra Serif" w:hAnsi="PT Astra Serif"/>
                <w:b/>
                <w:i/>
              </w:rPr>
            </w:pPr>
            <w:r w:rsidRPr="003E5011">
              <w:rPr>
                <w:rFonts w:ascii="PT Astra Serif" w:hAnsi="PT Astra Serif"/>
                <w:b/>
                <w:i/>
              </w:rPr>
              <w:t>01.09.2021 – 01.11.2021 г.</w:t>
            </w:r>
          </w:p>
        </w:tc>
        <w:tc>
          <w:tcPr>
            <w:tcW w:w="5817" w:type="dxa"/>
            <w:vAlign w:val="center"/>
          </w:tcPr>
          <w:p w:rsidR="003E5011" w:rsidRPr="003E5011" w:rsidRDefault="003E5011" w:rsidP="00077AAC">
            <w:pPr>
              <w:rPr>
                <w:rFonts w:ascii="PT Astra Serif" w:hAnsi="PT Astra Serif"/>
                <w:b/>
                <w:i/>
              </w:rPr>
            </w:pPr>
            <w:r w:rsidRPr="003E5011">
              <w:rPr>
                <w:b/>
                <w:i/>
              </w:rPr>
              <w:t>Региональный этап международного конкурса детского творчества «Красота Божьего мира: 350 лет со дня рождения Петра I»</w:t>
            </w:r>
            <w:r w:rsidRPr="003E5011">
              <w:rPr>
                <w:rFonts w:ascii="PT Astra Serif" w:hAnsi="PT Astra Serif"/>
                <w:b/>
                <w:i/>
              </w:rPr>
              <w:t xml:space="preserve"> </w:t>
            </w:r>
            <w:r w:rsidRPr="003E5011">
              <w:rPr>
                <w:b/>
                <w:i/>
              </w:rPr>
              <w:t>в области изобразительного искусства и литературы.</w:t>
            </w:r>
          </w:p>
        </w:tc>
        <w:tc>
          <w:tcPr>
            <w:tcW w:w="2552" w:type="dxa"/>
            <w:vAlign w:val="center"/>
          </w:tcPr>
          <w:p w:rsidR="003E5011" w:rsidRPr="003E5011" w:rsidRDefault="003E5011" w:rsidP="009536E8">
            <w:pPr>
              <w:jc w:val="center"/>
              <w:rPr>
                <w:rFonts w:ascii="PT Astra Serif" w:hAnsi="PT Astra Serif"/>
                <w:b/>
                <w:i/>
              </w:rPr>
            </w:pPr>
            <w:r w:rsidRPr="003E5011">
              <w:rPr>
                <w:rFonts w:ascii="PT Astra Serif" w:hAnsi="PT Astra Serif"/>
                <w:b/>
                <w:i/>
              </w:rPr>
              <w:t>МОУДО «ЦДОД»</w:t>
            </w:r>
          </w:p>
        </w:tc>
      </w:tr>
      <w:tr w:rsidR="009536E8" w:rsidRPr="004A3A91" w:rsidTr="00160A6D">
        <w:trPr>
          <w:jc w:val="center"/>
        </w:trPr>
        <w:tc>
          <w:tcPr>
            <w:tcW w:w="9924" w:type="dxa"/>
            <w:gridSpan w:val="3"/>
            <w:vAlign w:val="center"/>
          </w:tcPr>
          <w:p w:rsidR="00077AAC" w:rsidRDefault="00077AAC" w:rsidP="00077AAC">
            <w:pPr>
              <w:jc w:val="both"/>
              <w:rPr>
                <w:rFonts w:ascii="PT Astra Serif" w:hAnsi="PT Astra Serif"/>
                <w:color w:val="000000"/>
                <w:lang w:eastAsia="ru-RU" w:bidi="ru-RU"/>
              </w:rPr>
            </w:pPr>
            <w:r w:rsidRPr="005673DF">
              <w:rPr>
                <w:rFonts w:ascii="PT Astra Serif" w:hAnsi="PT Astra Serif"/>
                <w:i/>
                <w:color w:val="000000"/>
                <w:lang w:eastAsia="ru-RU" w:bidi="ru-RU"/>
              </w:rPr>
              <w:t>Участники:</w:t>
            </w:r>
            <w:r>
              <w:rPr>
                <w:rFonts w:ascii="PT Astra Serif" w:hAnsi="PT Astra Serif"/>
                <w:color w:val="000000"/>
                <w:lang w:eastAsia="ru-RU" w:bidi="ru-RU"/>
              </w:rPr>
              <w:t xml:space="preserve"> </w:t>
            </w:r>
            <w:r w:rsidRPr="00077AAC">
              <w:rPr>
                <w:rFonts w:ascii="PT Astra Serif" w:hAnsi="PT Astra Serif"/>
                <w:color w:val="000000"/>
                <w:lang w:eastAsia="ru-RU" w:bidi="ru-RU"/>
              </w:rPr>
              <w:t>обучающиеся образовательных организаций, учреждений дополнительного образования Томской области в возрасте от 9 до 17 лет.</w:t>
            </w:r>
          </w:p>
          <w:p w:rsidR="00077AAC" w:rsidRPr="005673DF" w:rsidRDefault="005673DF" w:rsidP="00077AAC">
            <w:pPr>
              <w:jc w:val="both"/>
              <w:rPr>
                <w:rFonts w:ascii="PT Astra Serif" w:hAnsi="PT Astra Serif"/>
                <w:i/>
                <w:color w:val="000000"/>
                <w:lang w:eastAsia="ru-RU" w:bidi="ru-RU"/>
              </w:rPr>
            </w:pPr>
            <w:r w:rsidRPr="005673DF">
              <w:rPr>
                <w:rFonts w:ascii="PT Astra Serif" w:hAnsi="PT Astra Serif"/>
                <w:i/>
                <w:color w:val="000000"/>
                <w:lang w:eastAsia="ru-RU" w:bidi="ru-RU"/>
              </w:rPr>
              <w:t>Номинации Конкурса:</w:t>
            </w:r>
          </w:p>
          <w:p w:rsidR="005673DF" w:rsidRPr="005673DF" w:rsidRDefault="005673DF" w:rsidP="00771924">
            <w:pPr>
              <w:pStyle w:val="ac"/>
              <w:numPr>
                <w:ilvl w:val="0"/>
                <w:numId w:val="3"/>
              </w:numPr>
              <w:jc w:val="both"/>
              <w:rPr>
                <w:rFonts w:ascii="PT Astra Serif" w:hAnsi="PT Astra Serif"/>
                <w:color w:val="000000"/>
                <w:lang w:bidi="ru-RU"/>
              </w:rPr>
            </w:pPr>
            <w:r w:rsidRPr="005673DF">
              <w:rPr>
                <w:rFonts w:ascii="PT Astra Serif" w:hAnsi="PT Astra Serif"/>
                <w:color w:val="000000"/>
                <w:lang w:bidi="ru-RU"/>
              </w:rPr>
              <w:t xml:space="preserve">рисунки «Основная тематика» (дети 9-12, 13-17 лет), темы: «Петр I», «Сподвижники Петра I», «Россия в эпоху Петра I», «Великие баталии Петра I», «Детство и юность Петра I»; </w:t>
            </w:r>
          </w:p>
          <w:p w:rsidR="005673DF" w:rsidRPr="005673DF" w:rsidRDefault="005673DF" w:rsidP="00771924">
            <w:pPr>
              <w:pStyle w:val="ac"/>
              <w:numPr>
                <w:ilvl w:val="0"/>
                <w:numId w:val="3"/>
              </w:numPr>
              <w:jc w:val="both"/>
              <w:rPr>
                <w:rFonts w:ascii="PT Astra Serif" w:hAnsi="PT Astra Serif"/>
                <w:color w:val="000000"/>
                <w:lang w:bidi="ru-RU"/>
              </w:rPr>
            </w:pPr>
            <w:r w:rsidRPr="005673DF">
              <w:rPr>
                <w:rFonts w:ascii="PT Astra Serif" w:hAnsi="PT Astra Serif"/>
                <w:color w:val="000000"/>
                <w:lang w:bidi="ru-RU"/>
              </w:rPr>
              <w:t>рассказ (дети 13-17 лет), темы: «Петр I, его эпоха, сподвижники».</w:t>
            </w:r>
          </w:p>
          <w:p w:rsidR="005673DF" w:rsidRPr="005673DF" w:rsidRDefault="005673DF" w:rsidP="005673DF">
            <w:pPr>
              <w:jc w:val="both"/>
              <w:rPr>
                <w:rFonts w:ascii="PT Astra Serif" w:hAnsi="PT Astra Serif"/>
                <w:i/>
                <w:lang w:bidi="ru-RU"/>
              </w:rPr>
            </w:pPr>
            <w:r w:rsidRPr="005673DF">
              <w:rPr>
                <w:rFonts w:ascii="PT Astra Serif" w:hAnsi="PT Astra Serif"/>
                <w:i/>
                <w:lang w:bidi="ru-RU"/>
              </w:rPr>
              <w:t>Руководители:</w:t>
            </w:r>
          </w:p>
          <w:p w:rsidR="005673DF" w:rsidRDefault="005673DF"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8" w:history="1">
              <w:r w:rsidRPr="00A855A3">
                <w:rPr>
                  <w:rStyle w:val="a4"/>
                  <w:rFonts w:ascii="PT Astra Serif" w:hAnsi="PT Astra Serif"/>
                  <w:lang w:bidi="ru-RU"/>
                </w:rPr>
                <w:t>RemenjukEM@guostrj.ru</w:t>
              </w:r>
            </w:hyperlink>
          </w:p>
          <w:p w:rsidR="009536E8" w:rsidRDefault="005673DF" w:rsidP="00771924">
            <w:pPr>
              <w:pStyle w:val="ac"/>
              <w:numPr>
                <w:ilvl w:val="0"/>
                <w:numId w:val="2"/>
              </w:numPr>
              <w:jc w:val="both"/>
              <w:rPr>
                <w:rFonts w:ascii="PT Astra Serif" w:hAnsi="PT Astra Serif"/>
                <w:lang w:bidi="ru-RU"/>
              </w:rPr>
            </w:pPr>
            <w:r>
              <w:rPr>
                <w:rFonts w:ascii="PT Astra Serif" w:hAnsi="PT Astra Serif"/>
                <w:lang w:bidi="ru-RU"/>
              </w:rPr>
              <w:t xml:space="preserve">Разливанова Мария Александровна, эксперт </w:t>
            </w:r>
            <w:r>
              <w:rPr>
                <w:rFonts w:ascii="PT Astra Serif" w:hAnsi="PT Astra Serif"/>
                <w:lang w:val="en-US" w:bidi="ru-RU"/>
              </w:rPr>
              <w:t>I</w:t>
            </w:r>
            <w:r>
              <w:rPr>
                <w:rFonts w:ascii="PT Astra Serif" w:hAnsi="PT Astra Serif"/>
                <w:lang w:bidi="ru-RU"/>
              </w:rPr>
              <w:t xml:space="preserve"> категории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 телефон: (838259) 55803, электронная почта:</w:t>
            </w:r>
            <w:r>
              <w:rPr>
                <w:rFonts w:ascii="PT Astra Serif" w:hAnsi="PT Astra Serif"/>
                <w:lang w:bidi="ru-RU"/>
              </w:rPr>
              <w:t xml:space="preserve"> </w:t>
            </w:r>
            <w:hyperlink r:id="rId9" w:history="1">
              <w:r w:rsidRPr="00A855A3">
                <w:rPr>
                  <w:rStyle w:val="a4"/>
                  <w:rFonts w:ascii="PT Astra Serif" w:hAnsi="PT Astra Serif"/>
                  <w:lang w:bidi="ru-RU"/>
                </w:rPr>
                <w:t>RazlivanovaMA@guostrj.ru</w:t>
              </w:r>
            </w:hyperlink>
            <w:r>
              <w:rPr>
                <w:rFonts w:ascii="PT Astra Serif" w:hAnsi="PT Astra Serif"/>
                <w:lang w:bidi="ru-RU"/>
              </w:rPr>
              <w:t xml:space="preserve"> </w:t>
            </w:r>
          </w:p>
          <w:p w:rsidR="00880A85" w:rsidRPr="00880A85" w:rsidRDefault="00880A85" w:rsidP="00880A85">
            <w:pPr>
              <w:jc w:val="both"/>
              <w:rPr>
                <w:rFonts w:ascii="PT Astra Serif" w:hAnsi="PT Astra Serif"/>
                <w:i/>
                <w:lang w:bidi="ru-RU"/>
              </w:rPr>
            </w:pPr>
            <w:r w:rsidRPr="00880A85">
              <w:rPr>
                <w:rFonts w:ascii="PT Astra Serif" w:hAnsi="PT Astra Serif"/>
                <w:i/>
                <w:lang w:bidi="ru-RU"/>
              </w:rPr>
              <w:t>Итоги мероприятия:</w:t>
            </w:r>
          </w:p>
          <w:p w:rsidR="00880A85" w:rsidRPr="00880A85" w:rsidRDefault="00880A85" w:rsidP="00880A85">
            <w:pPr>
              <w:pStyle w:val="ac"/>
              <w:numPr>
                <w:ilvl w:val="0"/>
                <w:numId w:val="9"/>
              </w:numPr>
              <w:jc w:val="both"/>
              <w:rPr>
                <w:rFonts w:ascii="PT Astra Serif" w:hAnsi="PT Astra Serif"/>
                <w:lang w:bidi="ru-RU"/>
              </w:rPr>
            </w:pPr>
            <w:r>
              <w:rPr>
                <w:rFonts w:ascii="PT Astra Serif" w:hAnsi="PT Astra Serif"/>
                <w:lang w:bidi="ru-RU"/>
              </w:rPr>
              <w:t xml:space="preserve">Победители: категория 9-12 лет: 2 место - </w:t>
            </w:r>
            <w:r w:rsidRPr="00880A85">
              <w:rPr>
                <w:rFonts w:ascii="PT Astra Serif" w:hAnsi="PT Astra Serif"/>
                <w:lang w:bidi="ru-RU"/>
              </w:rPr>
              <w:t>МОУ « СОШ № 7»</w:t>
            </w:r>
            <w:r>
              <w:rPr>
                <w:rFonts w:ascii="PT Astra Serif" w:hAnsi="PT Astra Serif"/>
                <w:lang w:bidi="ru-RU"/>
              </w:rPr>
              <w:t xml:space="preserve"> (</w:t>
            </w:r>
            <w:r>
              <w:rPr>
                <w:rFonts w:ascii="PT Astra Serif" w:hAnsi="PT Astra Serif"/>
                <w:noProof/>
                <w:color w:val="000000"/>
              </w:rPr>
              <w:t xml:space="preserve">Вторушина Анастасия); 3 место - </w:t>
            </w:r>
            <w:r w:rsidRPr="00880A85">
              <w:rPr>
                <w:rFonts w:ascii="PT Astra Serif" w:hAnsi="PT Astra Serif"/>
                <w:noProof/>
                <w:color w:val="000000"/>
              </w:rPr>
              <w:t>МОУ «СОШ №5»</w:t>
            </w:r>
            <w:r>
              <w:rPr>
                <w:rFonts w:ascii="PT Astra Serif" w:hAnsi="PT Astra Serif"/>
                <w:noProof/>
                <w:color w:val="000000"/>
              </w:rPr>
              <w:t xml:space="preserve"> (Журавлева Ксения и Семинихина Екатерина); категория 13-17 лет: 1 место - </w:t>
            </w:r>
            <w:r>
              <w:rPr>
                <w:rFonts w:ascii="PT Astra Serif" w:hAnsi="PT Astra Serif"/>
                <w:color w:val="000000"/>
              </w:rPr>
              <w:t>МОУ «СОШ № 4» (</w:t>
            </w:r>
            <w:proofErr w:type="spellStart"/>
            <w:r>
              <w:rPr>
                <w:rFonts w:ascii="PT Astra Serif" w:hAnsi="PT Astra Serif"/>
                <w:color w:val="000000"/>
              </w:rPr>
              <w:t>Поборцева</w:t>
            </w:r>
            <w:proofErr w:type="spellEnd"/>
            <w:r>
              <w:rPr>
                <w:rFonts w:ascii="PT Astra Serif" w:hAnsi="PT Astra Serif"/>
                <w:color w:val="000000"/>
              </w:rPr>
              <w:t xml:space="preserve"> Елена); </w:t>
            </w:r>
            <w:r>
              <w:rPr>
                <w:rFonts w:ascii="PT Astra Serif" w:hAnsi="PT Astra Serif"/>
                <w:noProof/>
                <w:color w:val="000000"/>
              </w:rPr>
              <w:t xml:space="preserve">2 место - </w:t>
            </w:r>
            <w:r>
              <w:rPr>
                <w:rFonts w:ascii="PT Astra Serif" w:hAnsi="PT Astra Serif"/>
                <w:color w:val="000000"/>
              </w:rPr>
              <w:t xml:space="preserve">МОУ «ОСОШ» (Кривич Наталья); 3 место - </w:t>
            </w:r>
            <w:r w:rsidRPr="00880A85">
              <w:rPr>
                <w:rFonts w:ascii="PT Astra Serif" w:hAnsi="PT Astra Serif"/>
                <w:color w:val="000000"/>
              </w:rPr>
              <w:t>МОУ «СОШ № 5»</w:t>
            </w:r>
            <w:r>
              <w:rPr>
                <w:rFonts w:ascii="PT Astra Serif" w:hAnsi="PT Astra Serif"/>
                <w:color w:val="000000"/>
              </w:rPr>
              <w:t xml:space="preserve"> (</w:t>
            </w:r>
            <w:proofErr w:type="spellStart"/>
            <w:r>
              <w:rPr>
                <w:rFonts w:ascii="PT Astra Serif" w:hAnsi="PT Astra Serif"/>
                <w:color w:val="000000"/>
              </w:rPr>
              <w:t>Шихрагимов</w:t>
            </w:r>
            <w:proofErr w:type="spellEnd"/>
            <w:r>
              <w:rPr>
                <w:rFonts w:ascii="PT Astra Serif" w:hAnsi="PT Astra Serif"/>
                <w:color w:val="000000"/>
              </w:rPr>
              <w:t xml:space="preserve"> Давид).</w:t>
            </w:r>
          </w:p>
        </w:tc>
      </w:tr>
      <w:tr w:rsidR="003E5011" w:rsidRPr="004A3A91" w:rsidTr="008D622E">
        <w:trPr>
          <w:jc w:val="center"/>
        </w:trPr>
        <w:tc>
          <w:tcPr>
            <w:tcW w:w="1555" w:type="dxa"/>
            <w:vAlign w:val="center"/>
          </w:tcPr>
          <w:p w:rsidR="003E5011" w:rsidRPr="003E5011" w:rsidRDefault="003E5011" w:rsidP="004A3A91">
            <w:pPr>
              <w:jc w:val="center"/>
              <w:rPr>
                <w:rFonts w:ascii="PT Astra Serif" w:hAnsi="PT Astra Serif"/>
                <w:b/>
                <w:i/>
              </w:rPr>
            </w:pPr>
            <w:r w:rsidRPr="003E5011">
              <w:rPr>
                <w:rFonts w:ascii="PT Astra Serif" w:hAnsi="PT Astra Serif"/>
                <w:b/>
                <w:i/>
              </w:rPr>
              <w:t>20.10.2021 г.</w:t>
            </w:r>
          </w:p>
        </w:tc>
        <w:tc>
          <w:tcPr>
            <w:tcW w:w="5817" w:type="dxa"/>
            <w:vAlign w:val="center"/>
          </w:tcPr>
          <w:p w:rsidR="003E5011" w:rsidRPr="003E5011" w:rsidRDefault="003E5011" w:rsidP="009536E8">
            <w:pPr>
              <w:rPr>
                <w:b/>
                <w:i/>
              </w:rPr>
            </w:pPr>
            <w:r w:rsidRPr="003E5011">
              <w:rPr>
                <w:b/>
                <w:i/>
              </w:rPr>
              <w:t>Конкурс чтецов «Родина, любимая моя» (формат видеоролик).</w:t>
            </w:r>
          </w:p>
        </w:tc>
        <w:tc>
          <w:tcPr>
            <w:tcW w:w="2552" w:type="dxa"/>
            <w:vAlign w:val="center"/>
          </w:tcPr>
          <w:p w:rsidR="003E5011" w:rsidRPr="003E5011" w:rsidRDefault="003E5011" w:rsidP="009536E8">
            <w:pPr>
              <w:jc w:val="center"/>
              <w:rPr>
                <w:rFonts w:ascii="PT Astra Serif" w:hAnsi="PT Astra Serif"/>
                <w:b/>
                <w:i/>
              </w:rPr>
            </w:pPr>
            <w:r w:rsidRPr="003E5011">
              <w:rPr>
                <w:rFonts w:ascii="PT Astra Serif" w:hAnsi="PT Astra Serif"/>
                <w:b/>
                <w:i/>
              </w:rPr>
              <w:t>МОУДО «ЦДОД»</w:t>
            </w:r>
          </w:p>
        </w:tc>
      </w:tr>
      <w:tr w:rsidR="009536E8" w:rsidRPr="004A3A91" w:rsidTr="007169D5">
        <w:trPr>
          <w:jc w:val="center"/>
        </w:trPr>
        <w:tc>
          <w:tcPr>
            <w:tcW w:w="9924" w:type="dxa"/>
            <w:gridSpan w:val="3"/>
            <w:vAlign w:val="center"/>
          </w:tcPr>
          <w:p w:rsidR="005673DF" w:rsidRDefault="005673DF" w:rsidP="005673DF">
            <w:pPr>
              <w:jc w:val="both"/>
              <w:rPr>
                <w:rFonts w:ascii="PT Astra Serif" w:hAnsi="PT Astra Serif"/>
                <w:color w:val="000000"/>
                <w:lang w:eastAsia="ru-RU" w:bidi="ru-RU"/>
              </w:rPr>
            </w:pPr>
            <w:r w:rsidRPr="005673DF">
              <w:rPr>
                <w:rFonts w:ascii="PT Astra Serif" w:hAnsi="PT Astra Serif"/>
                <w:i/>
                <w:color w:val="000000"/>
                <w:lang w:eastAsia="ru-RU" w:bidi="ru-RU"/>
              </w:rPr>
              <w:lastRenderedPageBreak/>
              <w:t>Участники:</w:t>
            </w:r>
            <w:r>
              <w:t xml:space="preserve"> </w:t>
            </w:r>
            <w:r w:rsidRPr="005673DF">
              <w:rPr>
                <w:rFonts w:ascii="PT Astra Serif" w:hAnsi="PT Astra Serif"/>
                <w:color w:val="000000"/>
                <w:lang w:eastAsia="ru-RU" w:bidi="ru-RU"/>
              </w:rPr>
              <w:t>воспитанники муниципальных дошкольных образовательных учреждений, обучающиеся общеобразовательных учреждений, воспитанники учреждений дополнительного образования.</w:t>
            </w:r>
          </w:p>
          <w:p w:rsidR="005673DF" w:rsidRDefault="005673DF" w:rsidP="005673DF">
            <w:pPr>
              <w:jc w:val="both"/>
              <w:rPr>
                <w:rFonts w:ascii="PT Astra Serif" w:hAnsi="PT Astra Serif"/>
                <w:color w:val="000000"/>
                <w:lang w:eastAsia="ru-RU" w:bidi="ru-RU"/>
              </w:rPr>
            </w:pPr>
            <w:r w:rsidRPr="005673DF">
              <w:rPr>
                <w:rFonts w:ascii="PT Astra Serif" w:hAnsi="PT Astra Serif"/>
                <w:i/>
                <w:color w:val="000000"/>
                <w:lang w:eastAsia="ru-RU" w:bidi="ru-RU"/>
              </w:rPr>
              <w:t>Тема</w:t>
            </w:r>
            <w:r>
              <w:rPr>
                <w:rFonts w:ascii="PT Astra Serif" w:hAnsi="PT Astra Serif"/>
                <w:i/>
                <w:color w:val="000000"/>
                <w:lang w:eastAsia="ru-RU" w:bidi="ru-RU"/>
              </w:rPr>
              <w:t>:</w:t>
            </w:r>
            <w:r w:rsidRPr="005673DF">
              <w:rPr>
                <w:rFonts w:ascii="PT Astra Serif" w:hAnsi="PT Astra Serif"/>
                <w:color w:val="000000"/>
                <w:lang w:eastAsia="ru-RU" w:bidi="ru-RU"/>
              </w:rPr>
              <w:t xml:space="preserve"> «Петр I, его эпоха, сподвижники».</w:t>
            </w:r>
          </w:p>
          <w:p w:rsidR="005673DF" w:rsidRPr="005673DF" w:rsidRDefault="005673DF" w:rsidP="005673DF">
            <w:pPr>
              <w:jc w:val="both"/>
              <w:rPr>
                <w:rFonts w:ascii="PT Astra Serif" w:hAnsi="PT Astra Serif"/>
                <w:i/>
                <w:lang w:bidi="ru-RU"/>
              </w:rPr>
            </w:pPr>
            <w:r w:rsidRPr="005673DF">
              <w:rPr>
                <w:rFonts w:ascii="PT Astra Serif" w:hAnsi="PT Astra Serif"/>
                <w:i/>
                <w:lang w:bidi="ru-RU"/>
              </w:rPr>
              <w:t>Руководители:</w:t>
            </w:r>
          </w:p>
          <w:p w:rsidR="005673DF" w:rsidRPr="005673DF" w:rsidRDefault="005673DF" w:rsidP="00771924">
            <w:pPr>
              <w:pStyle w:val="ac"/>
              <w:numPr>
                <w:ilvl w:val="0"/>
                <w:numId w:val="2"/>
              </w:numPr>
              <w:jc w:val="both"/>
              <w:rPr>
                <w:rFonts w:ascii="PT Astra Serif" w:hAnsi="PT Astra Serif"/>
                <w:lang w:bidi="ru-RU"/>
              </w:rPr>
            </w:pPr>
            <w:r w:rsidRPr="005673DF">
              <w:rPr>
                <w:rFonts w:ascii="PT Astra Serif" w:hAnsi="PT Astra Serif"/>
                <w:lang w:bidi="ru-RU"/>
              </w:rPr>
              <w:t>Гаврилов</w:t>
            </w:r>
            <w:r>
              <w:rPr>
                <w:rFonts w:ascii="PT Astra Serif" w:hAnsi="PT Astra Serif"/>
                <w:lang w:bidi="ru-RU"/>
              </w:rPr>
              <w:t>а</w:t>
            </w:r>
            <w:r w:rsidRPr="005673DF">
              <w:rPr>
                <w:rFonts w:ascii="PT Astra Serif" w:hAnsi="PT Astra Serif"/>
                <w:lang w:bidi="ru-RU"/>
              </w:rPr>
              <w:t xml:space="preserve"> Оксан</w:t>
            </w:r>
            <w:r>
              <w:rPr>
                <w:rFonts w:ascii="PT Astra Serif" w:hAnsi="PT Astra Serif"/>
                <w:lang w:bidi="ru-RU"/>
              </w:rPr>
              <w:t>а</w:t>
            </w:r>
            <w:r w:rsidRPr="005673DF">
              <w:rPr>
                <w:rFonts w:ascii="PT Astra Serif" w:hAnsi="PT Astra Serif"/>
                <w:lang w:bidi="ru-RU"/>
              </w:rPr>
              <w:t xml:space="preserve"> Александровн</w:t>
            </w:r>
            <w:r>
              <w:rPr>
                <w:rFonts w:ascii="PT Astra Serif" w:hAnsi="PT Astra Serif"/>
                <w:lang w:bidi="ru-RU"/>
              </w:rPr>
              <w:t>а</w:t>
            </w:r>
            <w:r w:rsidRPr="005673DF">
              <w:rPr>
                <w:rFonts w:ascii="PT Astra Serif" w:hAnsi="PT Astra Serif"/>
                <w:lang w:bidi="ru-RU"/>
              </w:rPr>
              <w:t>, заместител</w:t>
            </w:r>
            <w:r>
              <w:rPr>
                <w:rFonts w:ascii="PT Astra Serif" w:hAnsi="PT Astra Serif"/>
                <w:lang w:bidi="ru-RU"/>
              </w:rPr>
              <w:t>ь</w:t>
            </w:r>
            <w:r w:rsidRPr="005673DF">
              <w:rPr>
                <w:rFonts w:ascii="PT Astra Serif" w:hAnsi="PT Astra Serif"/>
                <w:lang w:bidi="ru-RU"/>
              </w:rPr>
              <w:t xml:space="preserve"> </w:t>
            </w:r>
            <w:r>
              <w:rPr>
                <w:rFonts w:ascii="PT Astra Serif" w:hAnsi="PT Astra Serif"/>
                <w:lang w:bidi="ru-RU"/>
              </w:rPr>
              <w:t>директора по УВР МОУДО «ЦДОД», э</w:t>
            </w:r>
            <w:r w:rsidRPr="005673DF">
              <w:rPr>
                <w:rFonts w:ascii="PT Astra Serif" w:hAnsi="PT Astra Serif"/>
                <w:lang w:bidi="ru-RU"/>
              </w:rPr>
              <w:t>лектронная по</w:t>
            </w:r>
            <w:r>
              <w:rPr>
                <w:rFonts w:ascii="PT Astra Serif" w:hAnsi="PT Astra Serif"/>
                <w:lang w:bidi="ru-RU"/>
              </w:rPr>
              <w:t xml:space="preserve">чта: </w:t>
            </w:r>
            <w:hyperlink r:id="rId10" w:history="1">
              <w:r w:rsidRPr="00A855A3">
                <w:rPr>
                  <w:rStyle w:val="a4"/>
                  <w:rFonts w:ascii="PT Astra Serif" w:hAnsi="PT Astra Serif"/>
                  <w:lang w:bidi="ru-RU"/>
                </w:rPr>
                <w:t>ok.gavrilova2012@yandex.ru</w:t>
              </w:r>
            </w:hyperlink>
            <w:r>
              <w:rPr>
                <w:rFonts w:ascii="PT Astra Serif" w:hAnsi="PT Astra Serif"/>
                <w:lang w:bidi="ru-RU"/>
              </w:rPr>
              <w:t xml:space="preserve"> </w:t>
            </w:r>
          </w:p>
          <w:p w:rsidR="005673DF" w:rsidRDefault="005673DF"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11" w:history="1">
              <w:r w:rsidRPr="00A855A3">
                <w:rPr>
                  <w:rStyle w:val="a4"/>
                  <w:rFonts w:ascii="PT Astra Serif" w:hAnsi="PT Astra Serif"/>
                  <w:lang w:bidi="ru-RU"/>
                </w:rPr>
                <w:t>RemenjukEM@guostrj.ru</w:t>
              </w:r>
            </w:hyperlink>
          </w:p>
          <w:p w:rsidR="009536E8" w:rsidRPr="0014386B" w:rsidRDefault="005673DF" w:rsidP="00771924">
            <w:pPr>
              <w:pStyle w:val="ac"/>
              <w:numPr>
                <w:ilvl w:val="0"/>
                <w:numId w:val="2"/>
              </w:numPr>
              <w:jc w:val="both"/>
              <w:rPr>
                <w:rStyle w:val="a4"/>
                <w:rFonts w:ascii="PT Astra Serif" w:hAnsi="PT Astra Serif"/>
                <w:color w:val="auto"/>
                <w:u w:val="none"/>
                <w:lang w:bidi="ru-RU"/>
              </w:rPr>
            </w:pPr>
            <w:r w:rsidRPr="005673DF">
              <w:rPr>
                <w:rFonts w:ascii="PT Astra Serif" w:hAnsi="PT Astra Serif"/>
                <w:lang w:bidi="ru-RU"/>
              </w:rPr>
              <w:t xml:space="preserve">Разливанова Мария Александровна, эксперт </w:t>
            </w:r>
            <w:r w:rsidRPr="005673DF">
              <w:rPr>
                <w:rFonts w:ascii="PT Astra Serif" w:hAnsi="PT Astra Serif"/>
                <w:lang w:val="en-US" w:bidi="ru-RU"/>
              </w:rPr>
              <w:t>I</w:t>
            </w:r>
            <w:r w:rsidRPr="005673DF">
              <w:rPr>
                <w:rFonts w:ascii="PT Astra Serif" w:hAnsi="PT Astra Serif"/>
                <w:lang w:bidi="ru-RU"/>
              </w:rPr>
              <w:t xml:space="preserve"> категории </w:t>
            </w:r>
            <w:proofErr w:type="spellStart"/>
            <w:r w:rsidRPr="005673DF">
              <w:rPr>
                <w:rFonts w:ascii="PT Astra Serif" w:hAnsi="PT Astra Serif"/>
                <w:lang w:bidi="ru-RU"/>
              </w:rPr>
              <w:t>инновационно</w:t>
            </w:r>
            <w:proofErr w:type="spellEnd"/>
            <w:r w:rsidRPr="005673DF">
              <w:rPr>
                <w:rFonts w:ascii="PT Astra Serif" w:hAnsi="PT Astra Serif"/>
                <w:lang w:bidi="ru-RU"/>
              </w:rPr>
              <w:t xml:space="preserve">-методического отдела Управления образования, телефон: (838259) 55803, электронная почта: </w:t>
            </w:r>
            <w:hyperlink r:id="rId12" w:history="1">
              <w:r w:rsidRPr="005673DF">
                <w:rPr>
                  <w:rStyle w:val="a4"/>
                  <w:rFonts w:ascii="PT Astra Serif" w:hAnsi="PT Astra Serif"/>
                  <w:lang w:bidi="ru-RU"/>
                </w:rPr>
                <w:t>RazlivanovaMA@guostrj.ru</w:t>
              </w:r>
            </w:hyperlink>
          </w:p>
          <w:p w:rsidR="0014386B" w:rsidRPr="00880A85" w:rsidRDefault="0014386B" w:rsidP="0014386B">
            <w:pPr>
              <w:jc w:val="both"/>
              <w:rPr>
                <w:rFonts w:ascii="PT Astra Serif" w:hAnsi="PT Astra Serif"/>
                <w:i/>
                <w:lang w:bidi="ru-RU"/>
              </w:rPr>
            </w:pPr>
            <w:r w:rsidRPr="00880A85">
              <w:rPr>
                <w:rFonts w:ascii="PT Astra Serif" w:hAnsi="PT Astra Serif"/>
                <w:i/>
                <w:lang w:bidi="ru-RU"/>
              </w:rPr>
              <w:t>Итоги мероприятия:</w:t>
            </w:r>
          </w:p>
          <w:p w:rsidR="0014386B" w:rsidRDefault="0014386B" w:rsidP="0014386B">
            <w:pPr>
              <w:pStyle w:val="ac"/>
              <w:numPr>
                <w:ilvl w:val="0"/>
                <w:numId w:val="11"/>
              </w:numPr>
              <w:jc w:val="both"/>
              <w:rPr>
                <w:rFonts w:ascii="PT Astra Serif" w:hAnsi="PT Astra Serif"/>
                <w:lang w:bidi="ru-RU"/>
              </w:rPr>
            </w:pPr>
            <w:r w:rsidRPr="0014386B">
              <w:rPr>
                <w:rFonts w:ascii="PT Astra Serif" w:hAnsi="PT Astra Serif"/>
                <w:lang w:bidi="ru-RU"/>
              </w:rPr>
              <w:t>Участвовали</w:t>
            </w:r>
            <w:r>
              <w:rPr>
                <w:rFonts w:ascii="PT Astra Serif" w:hAnsi="PT Astra Serif"/>
                <w:lang w:bidi="ru-RU"/>
              </w:rPr>
              <w:t xml:space="preserve"> </w:t>
            </w:r>
            <w:r w:rsidR="00507C99">
              <w:rPr>
                <w:rFonts w:ascii="PT Astra Serif" w:hAnsi="PT Astra Serif"/>
                <w:lang w:bidi="ru-RU"/>
              </w:rPr>
              <w:t>32 человека. Из них 17 дошкольников, 4 начальная школа, 8 средняя школа, 3 старшая школа.</w:t>
            </w:r>
          </w:p>
          <w:p w:rsidR="00507C99" w:rsidRPr="0014386B" w:rsidRDefault="00507C99" w:rsidP="00507C99">
            <w:pPr>
              <w:pStyle w:val="ac"/>
              <w:numPr>
                <w:ilvl w:val="0"/>
                <w:numId w:val="11"/>
              </w:numPr>
              <w:jc w:val="both"/>
              <w:rPr>
                <w:rFonts w:ascii="PT Astra Serif" w:hAnsi="PT Astra Serif"/>
                <w:lang w:bidi="ru-RU"/>
              </w:rPr>
            </w:pPr>
            <w:r>
              <w:rPr>
                <w:rFonts w:ascii="PT Astra Serif" w:hAnsi="PT Astra Serif"/>
                <w:lang w:bidi="ru-RU"/>
              </w:rPr>
              <w:t xml:space="preserve">Победители: дошкольники: 3 место – МДОУ № 9 </w:t>
            </w:r>
            <w:proofErr w:type="spellStart"/>
            <w:r>
              <w:rPr>
                <w:rFonts w:ascii="PT Astra Serif" w:hAnsi="PT Astra Serif"/>
                <w:lang w:bidi="ru-RU"/>
              </w:rPr>
              <w:t>Журавушка</w:t>
            </w:r>
            <w:proofErr w:type="spellEnd"/>
            <w:r>
              <w:rPr>
                <w:rFonts w:ascii="PT Astra Serif" w:hAnsi="PT Astra Serif"/>
                <w:lang w:bidi="ru-RU"/>
              </w:rPr>
              <w:t xml:space="preserve"> (</w:t>
            </w:r>
            <w:proofErr w:type="spellStart"/>
            <w:r>
              <w:rPr>
                <w:rFonts w:ascii="PT Astra Serif" w:hAnsi="PT Astra Serif"/>
                <w:lang w:bidi="ru-RU"/>
              </w:rPr>
              <w:t>Сатылбаева</w:t>
            </w:r>
            <w:proofErr w:type="spellEnd"/>
            <w:r>
              <w:rPr>
                <w:rFonts w:ascii="PT Astra Serif" w:hAnsi="PT Astra Serif"/>
                <w:lang w:bidi="ru-RU"/>
              </w:rPr>
              <w:t xml:space="preserve"> </w:t>
            </w:r>
            <w:proofErr w:type="spellStart"/>
            <w:r>
              <w:rPr>
                <w:rFonts w:ascii="PT Astra Serif" w:hAnsi="PT Astra Serif"/>
                <w:lang w:bidi="ru-RU"/>
              </w:rPr>
              <w:t>Илана</w:t>
            </w:r>
            <w:proofErr w:type="spellEnd"/>
            <w:r>
              <w:rPr>
                <w:rFonts w:ascii="PT Astra Serif" w:hAnsi="PT Astra Serif"/>
                <w:lang w:bidi="ru-RU"/>
              </w:rPr>
              <w:t>); начальная школа: 2 место – МОУ «СОШ № 2» (</w:t>
            </w:r>
            <w:proofErr w:type="spellStart"/>
            <w:r>
              <w:rPr>
                <w:rFonts w:ascii="PT Astra Serif" w:hAnsi="PT Astra Serif"/>
                <w:lang w:bidi="ru-RU"/>
              </w:rPr>
              <w:t>Атаева</w:t>
            </w:r>
            <w:proofErr w:type="spellEnd"/>
            <w:r>
              <w:rPr>
                <w:rFonts w:ascii="PT Astra Serif" w:hAnsi="PT Astra Serif"/>
                <w:lang w:bidi="ru-RU"/>
              </w:rPr>
              <w:t xml:space="preserve"> </w:t>
            </w:r>
            <w:proofErr w:type="spellStart"/>
            <w:r>
              <w:rPr>
                <w:rFonts w:ascii="PT Astra Serif" w:hAnsi="PT Astra Serif"/>
                <w:lang w:bidi="ru-RU"/>
              </w:rPr>
              <w:t>Раяна</w:t>
            </w:r>
            <w:proofErr w:type="spellEnd"/>
            <w:r>
              <w:rPr>
                <w:rFonts w:ascii="PT Astra Serif" w:hAnsi="PT Astra Serif"/>
                <w:lang w:bidi="ru-RU"/>
              </w:rPr>
              <w:t>), 3 место – МОУДО «ЦДОД» (</w:t>
            </w:r>
            <w:proofErr w:type="spellStart"/>
            <w:r>
              <w:rPr>
                <w:rFonts w:ascii="PT Astra Serif" w:hAnsi="PT Astra Serif"/>
                <w:lang w:bidi="ru-RU"/>
              </w:rPr>
              <w:t>Дзюдзе</w:t>
            </w:r>
            <w:proofErr w:type="spellEnd"/>
            <w:r>
              <w:rPr>
                <w:rFonts w:ascii="PT Astra Serif" w:hAnsi="PT Astra Serif"/>
                <w:lang w:bidi="ru-RU"/>
              </w:rPr>
              <w:t xml:space="preserve"> Софья); средняя школа: 1 место – МОУ «Гимназия № 1» (</w:t>
            </w:r>
            <w:proofErr w:type="spellStart"/>
            <w:r>
              <w:rPr>
                <w:rFonts w:ascii="PT Astra Serif" w:hAnsi="PT Astra Serif"/>
                <w:lang w:bidi="ru-RU"/>
              </w:rPr>
              <w:t>Андашова</w:t>
            </w:r>
            <w:proofErr w:type="spellEnd"/>
            <w:r>
              <w:rPr>
                <w:rFonts w:ascii="PT Astra Serif" w:hAnsi="PT Astra Serif"/>
                <w:lang w:bidi="ru-RU"/>
              </w:rPr>
              <w:t xml:space="preserve"> Альбина), 1 место – МОУ «СОШ № 5» (</w:t>
            </w:r>
            <w:proofErr w:type="spellStart"/>
            <w:r>
              <w:rPr>
                <w:rFonts w:ascii="PT Astra Serif" w:hAnsi="PT Astra Serif"/>
                <w:lang w:bidi="ru-RU"/>
              </w:rPr>
              <w:t>Ковырзина</w:t>
            </w:r>
            <w:proofErr w:type="spellEnd"/>
            <w:r>
              <w:rPr>
                <w:rFonts w:ascii="PT Astra Serif" w:hAnsi="PT Astra Serif"/>
                <w:lang w:bidi="ru-RU"/>
              </w:rPr>
              <w:t xml:space="preserve"> Маргарита), 2 место - МОУДО «ЦДОД» (</w:t>
            </w:r>
            <w:proofErr w:type="spellStart"/>
            <w:r>
              <w:rPr>
                <w:rFonts w:ascii="PT Astra Serif" w:hAnsi="PT Astra Serif"/>
                <w:lang w:bidi="ru-RU"/>
              </w:rPr>
              <w:t>Мерзликин</w:t>
            </w:r>
            <w:proofErr w:type="spellEnd"/>
            <w:r>
              <w:rPr>
                <w:rFonts w:ascii="PT Astra Serif" w:hAnsi="PT Astra Serif"/>
                <w:lang w:bidi="ru-RU"/>
              </w:rPr>
              <w:t xml:space="preserve"> Данил), 2 место - МОУ «СОШ № 2» (Филатова Ксения), 3 место - МОУДО «ЦДОД» (Шевцов Михаил); старшая школа: 1 место - МОУ «СОШ № 4» (Власов Глеб), 1 место - МОУ «СОШ № 5» (</w:t>
            </w:r>
            <w:proofErr w:type="spellStart"/>
            <w:r>
              <w:rPr>
                <w:rFonts w:ascii="PT Astra Serif" w:hAnsi="PT Astra Serif"/>
                <w:lang w:bidi="ru-RU"/>
              </w:rPr>
              <w:t>Репников</w:t>
            </w:r>
            <w:proofErr w:type="spellEnd"/>
            <w:r>
              <w:rPr>
                <w:rFonts w:ascii="PT Astra Serif" w:hAnsi="PT Astra Serif"/>
                <w:lang w:bidi="ru-RU"/>
              </w:rPr>
              <w:t xml:space="preserve"> Лев), 3 место - МОУ «Гимназия № 1» (</w:t>
            </w:r>
            <w:proofErr w:type="spellStart"/>
            <w:r>
              <w:rPr>
                <w:rFonts w:ascii="PT Astra Serif" w:hAnsi="PT Astra Serif"/>
                <w:lang w:bidi="ru-RU"/>
              </w:rPr>
              <w:t>Волянская</w:t>
            </w:r>
            <w:proofErr w:type="spellEnd"/>
            <w:r>
              <w:rPr>
                <w:rFonts w:ascii="PT Astra Serif" w:hAnsi="PT Astra Serif"/>
                <w:lang w:bidi="ru-RU"/>
              </w:rPr>
              <w:t xml:space="preserve"> Анастасия).</w:t>
            </w:r>
          </w:p>
        </w:tc>
      </w:tr>
      <w:tr w:rsidR="003E5011" w:rsidRPr="004A3A91" w:rsidTr="002E715B">
        <w:trPr>
          <w:jc w:val="center"/>
        </w:trPr>
        <w:tc>
          <w:tcPr>
            <w:tcW w:w="1555" w:type="dxa"/>
            <w:vAlign w:val="center"/>
          </w:tcPr>
          <w:p w:rsidR="003E5011" w:rsidRPr="003E5011" w:rsidRDefault="003E5011" w:rsidP="005673DF">
            <w:pPr>
              <w:jc w:val="center"/>
              <w:rPr>
                <w:rFonts w:ascii="PT Astra Serif" w:hAnsi="PT Astra Serif"/>
                <w:b/>
                <w:i/>
              </w:rPr>
            </w:pPr>
            <w:r w:rsidRPr="003E5011">
              <w:rPr>
                <w:rFonts w:ascii="PT Astra Serif" w:hAnsi="PT Astra Serif"/>
                <w:b/>
                <w:i/>
              </w:rPr>
              <w:t>12.10.2021 – 22.10.2021 г.</w:t>
            </w:r>
          </w:p>
        </w:tc>
        <w:tc>
          <w:tcPr>
            <w:tcW w:w="5817" w:type="dxa"/>
            <w:vAlign w:val="center"/>
          </w:tcPr>
          <w:p w:rsidR="003E5011" w:rsidRPr="003E5011" w:rsidRDefault="003E5011" w:rsidP="005673DF">
            <w:pPr>
              <w:rPr>
                <w:b/>
                <w:i/>
              </w:rPr>
            </w:pPr>
            <w:r w:rsidRPr="003E5011">
              <w:rPr>
                <w:b/>
                <w:i/>
              </w:rPr>
              <w:t>Открытые уроки</w:t>
            </w:r>
          </w:p>
        </w:tc>
        <w:tc>
          <w:tcPr>
            <w:tcW w:w="2552" w:type="dxa"/>
            <w:vAlign w:val="center"/>
          </w:tcPr>
          <w:p w:rsidR="003E5011" w:rsidRPr="003E5011" w:rsidRDefault="003E5011" w:rsidP="004A3A91">
            <w:pPr>
              <w:jc w:val="center"/>
              <w:rPr>
                <w:rFonts w:ascii="PT Astra Serif" w:hAnsi="PT Astra Serif"/>
                <w:b/>
                <w:i/>
              </w:rPr>
            </w:pPr>
            <w:r w:rsidRPr="003E5011">
              <w:rPr>
                <w:b/>
                <w:i/>
              </w:rPr>
              <w:t>МОУ «СОШ № 2»</w:t>
            </w:r>
          </w:p>
        </w:tc>
      </w:tr>
      <w:tr w:rsidR="004A3A91" w:rsidRPr="004A3A91" w:rsidTr="00BB5D76">
        <w:trPr>
          <w:jc w:val="center"/>
        </w:trPr>
        <w:tc>
          <w:tcPr>
            <w:tcW w:w="9924" w:type="dxa"/>
            <w:gridSpan w:val="3"/>
            <w:vAlign w:val="center"/>
          </w:tcPr>
          <w:p w:rsidR="005673DF" w:rsidRPr="005673DF" w:rsidRDefault="005673DF" w:rsidP="005673DF">
            <w:pPr>
              <w:jc w:val="both"/>
              <w:rPr>
                <w:rFonts w:ascii="PT Astra Serif" w:hAnsi="PT Astra Serif"/>
                <w:color w:val="000000"/>
                <w:lang w:eastAsia="ru-RU" w:bidi="ru-RU"/>
              </w:rPr>
            </w:pPr>
            <w:r w:rsidRPr="005673DF">
              <w:rPr>
                <w:rFonts w:ascii="PT Astra Serif" w:hAnsi="PT Astra Serif"/>
                <w:i/>
                <w:color w:val="000000"/>
                <w:lang w:eastAsia="ru-RU" w:bidi="ru-RU"/>
              </w:rPr>
              <w:t>Участники:</w:t>
            </w:r>
            <w:r w:rsidRPr="005673DF">
              <w:rPr>
                <w:rFonts w:ascii="PT Astra Serif" w:hAnsi="PT Astra Serif"/>
                <w:color w:val="000000"/>
                <w:lang w:eastAsia="ru-RU" w:bidi="ru-RU"/>
              </w:rPr>
              <w:t xml:space="preserve"> учител</w:t>
            </w:r>
            <w:r>
              <w:rPr>
                <w:rFonts w:ascii="PT Astra Serif" w:hAnsi="PT Astra Serif"/>
                <w:color w:val="000000"/>
                <w:lang w:eastAsia="ru-RU" w:bidi="ru-RU"/>
              </w:rPr>
              <w:t>я</w:t>
            </w:r>
            <w:r w:rsidRPr="005673DF">
              <w:rPr>
                <w:rFonts w:ascii="PT Astra Serif" w:hAnsi="PT Astra Serif"/>
                <w:color w:val="000000"/>
                <w:lang w:eastAsia="ru-RU" w:bidi="ru-RU"/>
              </w:rPr>
              <w:t xml:space="preserve"> русского языка и литературы</w:t>
            </w:r>
            <w:r>
              <w:rPr>
                <w:rFonts w:ascii="PT Astra Serif" w:hAnsi="PT Astra Serif"/>
                <w:color w:val="000000"/>
                <w:lang w:eastAsia="ru-RU" w:bidi="ru-RU"/>
              </w:rPr>
              <w:t>.</w:t>
            </w:r>
          </w:p>
          <w:p w:rsidR="004A3A91" w:rsidRDefault="005673DF" w:rsidP="005673DF">
            <w:pPr>
              <w:jc w:val="both"/>
              <w:rPr>
                <w:rFonts w:ascii="PT Astra Serif" w:hAnsi="PT Astra Serif"/>
              </w:rPr>
            </w:pPr>
            <w:r w:rsidRPr="005673DF">
              <w:rPr>
                <w:rFonts w:ascii="PT Astra Serif" w:hAnsi="PT Astra Serif"/>
                <w:i/>
                <w:color w:val="000000"/>
                <w:lang w:eastAsia="ru-RU" w:bidi="ru-RU"/>
              </w:rPr>
              <w:t>Тема</w:t>
            </w:r>
            <w:r>
              <w:rPr>
                <w:rFonts w:ascii="PT Astra Serif" w:hAnsi="PT Astra Serif"/>
                <w:i/>
                <w:color w:val="000000"/>
                <w:lang w:eastAsia="ru-RU" w:bidi="ru-RU"/>
              </w:rPr>
              <w:t>:</w:t>
            </w:r>
            <w:r w:rsidRPr="005673DF">
              <w:rPr>
                <w:rFonts w:ascii="PT Astra Serif" w:hAnsi="PT Astra Serif"/>
                <w:color w:val="000000"/>
                <w:lang w:eastAsia="ru-RU" w:bidi="ru-RU"/>
              </w:rPr>
              <w:t xml:space="preserve"> </w:t>
            </w:r>
            <w:r w:rsidRPr="005673DF">
              <w:rPr>
                <w:rFonts w:ascii="PT Astra Serif" w:hAnsi="PT Astra Serif"/>
              </w:rPr>
              <w:t>«Формирование духовности школьников средствами учебного предмета»</w:t>
            </w:r>
          </w:p>
          <w:p w:rsidR="005673DF" w:rsidRPr="005673DF" w:rsidRDefault="005673DF" w:rsidP="005673DF">
            <w:pPr>
              <w:jc w:val="both"/>
              <w:rPr>
                <w:rFonts w:ascii="PT Astra Serif" w:hAnsi="PT Astra Serif"/>
                <w:i/>
                <w:lang w:bidi="ru-RU"/>
              </w:rPr>
            </w:pPr>
            <w:r w:rsidRPr="005673DF">
              <w:rPr>
                <w:rFonts w:ascii="PT Astra Serif" w:hAnsi="PT Astra Serif"/>
                <w:i/>
                <w:lang w:bidi="ru-RU"/>
              </w:rPr>
              <w:t>Руководители:</w:t>
            </w:r>
          </w:p>
          <w:p w:rsidR="005673DF" w:rsidRDefault="005673DF"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13" w:history="1">
              <w:r w:rsidRPr="00A855A3">
                <w:rPr>
                  <w:rStyle w:val="a4"/>
                  <w:rFonts w:ascii="PT Astra Serif" w:hAnsi="PT Astra Serif"/>
                  <w:lang w:bidi="ru-RU"/>
                </w:rPr>
                <w:t>RemenjukEM@guostrj.ru</w:t>
              </w:r>
            </w:hyperlink>
          </w:p>
          <w:p w:rsidR="005673DF" w:rsidRPr="005673DF" w:rsidRDefault="005673DF" w:rsidP="00771924">
            <w:pPr>
              <w:pStyle w:val="ac"/>
              <w:numPr>
                <w:ilvl w:val="0"/>
                <w:numId w:val="2"/>
              </w:numPr>
              <w:jc w:val="both"/>
              <w:rPr>
                <w:rFonts w:ascii="PT Astra Serif" w:hAnsi="PT Astra Serif"/>
                <w:lang w:bidi="ru-RU"/>
              </w:rPr>
            </w:pPr>
            <w:r w:rsidRPr="005673DF">
              <w:rPr>
                <w:rFonts w:ascii="PT Astra Serif" w:hAnsi="PT Astra Serif"/>
                <w:lang w:bidi="ru-RU"/>
              </w:rPr>
              <w:t xml:space="preserve">Разливанова Мария Александровна, эксперт </w:t>
            </w:r>
            <w:r w:rsidRPr="005673DF">
              <w:rPr>
                <w:rFonts w:ascii="PT Astra Serif" w:hAnsi="PT Astra Serif"/>
                <w:lang w:val="en-US" w:bidi="ru-RU"/>
              </w:rPr>
              <w:t>I</w:t>
            </w:r>
            <w:r w:rsidRPr="005673DF">
              <w:rPr>
                <w:rFonts w:ascii="PT Astra Serif" w:hAnsi="PT Astra Serif"/>
                <w:lang w:bidi="ru-RU"/>
              </w:rPr>
              <w:t xml:space="preserve"> категории </w:t>
            </w:r>
            <w:proofErr w:type="spellStart"/>
            <w:r w:rsidRPr="005673DF">
              <w:rPr>
                <w:rFonts w:ascii="PT Astra Serif" w:hAnsi="PT Astra Serif"/>
                <w:lang w:bidi="ru-RU"/>
              </w:rPr>
              <w:t>инновационно</w:t>
            </w:r>
            <w:proofErr w:type="spellEnd"/>
            <w:r w:rsidRPr="005673DF">
              <w:rPr>
                <w:rFonts w:ascii="PT Astra Serif" w:hAnsi="PT Astra Serif"/>
                <w:lang w:bidi="ru-RU"/>
              </w:rPr>
              <w:t xml:space="preserve">-методического отдела Управления образования, телефон: (838259) 55803, электронная почта: </w:t>
            </w:r>
            <w:hyperlink r:id="rId14" w:history="1">
              <w:r w:rsidRPr="005673DF">
                <w:rPr>
                  <w:rStyle w:val="a4"/>
                  <w:rFonts w:ascii="PT Astra Serif" w:hAnsi="PT Astra Serif"/>
                  <w:lang w:bidi="ru-RU"/>
                </w:rPr>
                <w:t>RazlivanovaMA@guostrj.ru</w:t>
              </w:r>
            </w:hyperlink>
          </w:p>
        </w:tc>
      </w:tr>
      <w:tr w:rsidR="003E5011" w:rsidRPr="004A3A91" w:rsidTr="001930EB">
        <w:trPr>
          <w:jc w:val="center"/>
        </w:trPr>
        <w:tc>
          <w:tcPr>
            <w:tcW w:w="1555" w:type="dxa"/>
            <w:vAlign w:val="center"/>
          </w:tcPr>
          <w:p w:rsidR="003E5011" w:rsidRPr="003E5011" w:rsidRDefault="003E5011" w:rsidP="00DE601E">
            <w:pPr>
              <w:jc w:val="center"/>
              <w:rPr>
                <w:rFonts w:ascii="PT Astra Serif" w:hAnsi="PT Astra Serif"/>
                <w:b/>
                <w:i/>
              </w:rPr>
            </w:pPr>
            <w:r w:rsidRPr="003E5011">
              <w:rPr>
                <w:rFonts w:ascii="PT Astra Serif" w:hAnsi="PT Astra Serif"/>
                <w:b/>
                <w:i/>
              </w:rPr>
              <w:t>04.10.2021 – 12.11.2021 г.</w:t>
            </w:r>
          </w:p>
        </w:tc>
        <w:tc>
          <w:tcPr>
            <w:tcW w:w="5817" w:type="dxa"/>
            <w:vAlign w:val="center"/>
          </w:tcPr>
          <w:p w:rsidR="003E5011" w:rsidRPr="003E5011" w:rsidRDefault="003E5011" w:rsidP="005673DF">
            <w:pPr>
              <w:rPr>
                <w:b/>
                <w:i/>
              </w:rPr>
            </w:pPr>
            <w:r w:rsidRPr="003E5011">
              <w:rPr>
                <w:b/>
                <w:i/>
              </w:rPr>
              <w:t>Региональный этап конкурса творческих исследовательских работ «</w:t>
            </w:r>
            <w:proofErr w:type="spellStart"/>
            <w:r w:rsidRPr="003E5011">
              <w:rPr>
                <w:b/>
                <w:i/>
              </w:rPr>
              <w:t>Трезвение</w:t>
            </w:r>
            <w:proofErr w:type="spellEnd"/>
            <w:r>
              <w:rPr>
                <w:b/>
                <w:i/>
              </w:rPr>
              <w:t xml:space="preserve"> </w:t>
            </w:r>
            <w:r w:rsidRPr="003E5011">
              <w:rPr>
                <w:b/>
                <w:i/>
              </w:rPr>
              <w:t>- основа духовного здоровья»</w:t>
            </w:r>
          </w:p>
        </w:tc>
        <w:tc>
          <w:tcPr>
            <w:tcW w:w="2552" w:type="dxa"/>
            <w:vAlign w:val="center"/>
          </w:tcPr>
          <w:p w:rsidR="003E5011" w:rsidRPr="003E5011" w:rsidRDefault="003E5011" w:rsidP="009536E8">
            <w:pPr>
              <w:jc w:val="center"/>
              <w:rPr>
                <w:rFonts w:ascii="PT Astra Serif" w:hAnsi="PT Astra Serif"/>
                <w:b/>
                <w:i/>
              </w:rPr>
            </w:pPr>
            <w:r w:rsidRPr="003E5011">
              <w:rPr>
                <w:rFonts w:ascii="PT Astra Serif" w:hAnsi="PT Astra Serif"/>
                <w:b/>
                <w:i/>
              </w:rPr>
              <w:t>Заочная форма проведения</w:t>
            </w:r>
          </w:p>
        </w:tc>
      </w:tr>
      <w:tr w:rsidR="009536E8" w:rsidRPr="004A3A91" w:rsidTr="00236D16">
        <w:trPr>
          <w:jc w:val="center"/>
        </w:trPr>
        <w:tc>
          <w:tcPr>
            <w:tcW w:w="9924" w:type="dxa"/>
            <w:gridSpan w:val="3"/>
            <w:vAlign w:val="center"/>
          </w:tcPr>
          <w:p w:rsidR="00A874F8" w:rsidRDefault="00A874F8" w:rsidP="00DE601E">
            <w:pPr>
              <w:jc w:val="both"/>
              <w:rPr>
                <w:rFonts w:ascii="PT Astra Serif" w:hAnsi="PT Astra Serif"/>
              </w:rPr>
            </w:pPr>
            <w:r w:rsidRPr="00DE601E">
              <w:rPr>
                <w:rFonts w:ascii="PT Astra Serif" w:hAnsi="PT Astra Serif"/>
                <w:i/>
                <w:color w:val="000000"/>
                <w:lang w:eastAsia="ru-RU" w:bidi="ru-RU"/>
              </w:rPr>
              <w:t>Участники:</w:t>
            </w:r>
            <w:r w:rsidRPr="004A3A91">
              <w:rPr>
                <w:rFonts w:ascii="PT Astra Serif" w:hAnsi="PT Astra Serif"/>
                <w:color w:val="000000"/>
                <w:lang w:eastAsia="ru-RU" w:bidi="ru-RU"/>
              </w:rPr>
              <w:t xml:space="preserve"> </w:t>
            </w:r>
            <w:r w:rsidRPr="004A3A91">
              <w:rPr>
                <w:rFonts w:ascii="PT Astra Serif" w:hAnsi="PT Astra Serif"/>
                <w:lang w:eastAsia="ru-RU" w:bidi="ru-RU"/>
              </w:rPr>
              <w:t>педагоги образовательных учреждений, преподаватели курсов «ОРК и СЭ» и «ОДНКНР»</w:t>
            </w:r>
            <w:r w:rsidRPr="004A3A91">
              <w:rPr>
                <w:rFonts w:ascii="PT Astra Serif" w:hAnsi="PT Astra Serif"/>
              </w:rPr>
              <w:t>.</w:t>
            </w:r>
          </w:p>
          <w:p w:rsidR="00DE601E" w:rsidRPr="00DE601E" w:rsidRDefault="00DE601E" w:rsidP="00DE601E">
            <w:pPr>
              <w:jc w:val="both"/>
              <w:rPr>
                <w:rFonts w:ascii="PT Astra Serif" w:hAnsi="PT Astra Serif"/>
                <w:i/>
              </w:rPr>
            </w:pPr>
            <w:r w:rsidRPr="00DE601E">
              <w:rPr>
                <w:rFonts w:ascii="PT Astra Serif" w:hAnsi="PT Astra Serif"/>
                <w:i/>
              </w:rPr>
              <w:t>Темы:</w:t>
            </w:r>
          </w:p>
          <w:p w:rsidR="00DE601E" w:rsidRPr="00DE601E" w:rsidRDefault="00DE601E" w:rsidP="00771924">
            <w:pPr>
              <w:pStyle w:val="ac"/>
              <w:numPr>
                <w:ilvl w:val="0"/>
                <w:numId w:val="4"/>
              </w:numPr>
              <w:jc w:val="both"/>
              <w:rPr>
                <w:rFonts w:ascii="PT Astra Serif" w:hAnsi="PT Astra Serif"/>
              </w:rPr>
            </w:pPr>
            <w:r w:rsidRPr="00DE601E">
              <w:rPr>
                <w:rFonts w:ascii="PT Astra Serif" w:hAnsi="PT Astra Serif"/>
              </w:rPr>
              <w:t>«</w:t>
            </w:r>
            <w:proofErr w:type="spellStart"/>
            <w:r w:rsidRPr="00DE601E">
              <w:rPr>
                <w:rFonts w:ascii="PT Astra Serif" w:hAnsi="PT Astra Serif"/>
              </w:rPr>
              <w:t>Трезвение</w:t>
            </w:r>
            <w:proofErr w:type="spellEnd"/>
            <w:r w:rsidRPr="00DE601E">
              <w:rPr>
                <w:rFonts w:ascii="PT Astra Serif" w:hAnsi="PT Astra Serif"/>
              </w:rPr>
              <w:t xml:space="preserve"> как духовная добродетель»;</w:t>
            </w:r>
          </w:p>
          <w:p w:rsidR="00DE601E" w:rsidRPr="00DE601E" w:rsidRDefault="00DE601E" w:rsidP="00771924">
            <w:pPr>
              <w:pStyle w:val="ac"/>
              <w:numPr>
                <w:ilvl w:val="0"/>
                <w:numId w:val="4"/>
              </w:numPr>
              <w:jc w:val="both"/>
              <w:rPr>
                <w:rFonts w:ascii="PT Astra Serif" w:hAnsi="PT Astra Serif"/>
              </w:rPr>
            </w:pPr>
            <w:r w:rsidRPr="00DE601E">
              <w:rPr>
                <w:rFonts w:ascii="PT Astra Serif" w:hAnsi="PT Astra Serif"/>
              </w:rPr>
              <w:t xml:space="preserve">«Проблематика </w:t>
            </w:r>
            <w:proofErr w:type="spellStart"/>
            <w:r w:rsidRPr="00DE601E">
              <w:rPr>
                <w:rFonts w:ascii="PT Astra Serif" w:hAnsi="PT Astra Serif"/>
              </w:rPr>
              <w:t>трезвения</w:t>
            </w:r>
            <w:proofErr w:type="spellEnd"/>
            <w:r w:rsidRPr="00DE601E">
              <w:rPr>
                <w:rFonts w:ascii="PT Astra Serif" w:hAnsi="PT Astra Serif"/>
              </w:rPr>
              <w:t xml:space="preserve"> глазами подростков и молодёжи»;</w:t>
            </w:r>
          </w:p>
          <w:p w:rsidR="00DE601E" w:rsidRPr="00DE601E" w:rsidRDefault="00DE601E" w:rsidP="00771924">
            <w:pPr>
              <w:pStyle w:val="ac"/>
              <w:numPr>
                <w:ilvl w:val="0"/>
                <w:numId w:val="4"/>
              </w:numPr>
              <w:jc w:val="both"/>
              <w:rPr>
                <w:rFonts w:ascii="PT Astra Serif" w:hAnsi="PT Astra Serif"/>
              </w:rPr>
            </w:pPr>
            <w:r w:rsidRPr="00DE601E">
              <w:rPr>
                <w:rFonts w:ascii="PT Astra Serif" w:hAnsi="PT Astra Serif"/>
              </w:rPr>
              <w:t>«Общество трезвости: вчера и сегодня»;</w:t>
            </w:r>
          </w:p>
          <w:p w:rsidR="00DE601E" w:rsidRPr="00DE601E" w:rsidRDefault="00DE601E" w:rsidP="00771924">
            <w:pPr>
              <w:pStyle w:val="ac"/>
              <w:numPr>
                <w:ilvl w:val="0"/>
                <w:numId w:val="4"/>
              </w:numPr>
              <w:jc w:val="both"/>
              <w:rPr>
                <w:rFonts w:ascii="PT Astra Serif" w:hAnsi="PT Astra Serif"/>
              </w:rPr>
            </w:pPr>
            <w:r w:rsidRPr="00DE601E">
              <w:rPr>
                <w:rFonts w:ascii="PT Astra Serif" w:hAnsi="PT Astra Serif"/>
              </w:rPr>
              <w:t>«Уроки трезвости в образовательных учреждениях».</w:t>
            </w:r>
          </w:p>
          <w:p w:rsidR="00DE601E" w:rsidRPr="005673DF" w:rsidRDefault="00DE601E" w:rsidP="00DE601E">
            <w:pPr>
              <w:jc w:val="both"/>
              <w:rPr>
                <w:rFonts w:ascii="PT Astra Serif" w:hAnsi="PT Astra Serif"/>
                <w:i/>
                <w:lang w:bidi="ru-RU"/>
              </w:rPr>
            </w:pPr>
            <w:r w:rsidRPr="005673DF">
              <w:rPr>
                <w:rFonts w:ascii="PT Astra Serif" w:hAnsi="PT Astra Serif"/>
                <w:i/>
                <w:lang w:bidi="ru-RU"/>
              </w:rPr>
              <w:t>Руководители:</w:t>
            </w:r>
          </w:p>
          <w:p w:rsidR="00DE601E" w:rsidRDefault="00DE601E"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15" w:history="1">
              <w:r w:rsidRPr="00A855A3">
                <w:rPr>
                  <w:rStyle w:val="a4"/>
                  <w:rFonts w:ascii="PT Astra Serif" w:hAnsi="PT Astra Serif"/>
                  <w:lang w:bidi="ru-RU"/>
                </w:rPr>
                <w:t>RemenjukEM@guostrj.ru</w:t>
              </w:r>
            </w:hyperlink>
          </w:p>
          <w:p w:rsidR="009536E8" w:rsidRPr="0014386B" w:rsidRDefault="00DE601E" w:rsidP="00771924">
            <w:pPr>
              <w:pStyle w:val="ac"/>
              <w:numPr>
                <w:ilvl w:val="0"/>
                <w:numId w:val="2"/>
              </w:numPr>
              <w:jc w:val="both"/>
              <w:rPr>
                <w:rStyle w:val="a4"/>
                <w:rFonts w:ascii="PT Astra Serif" w:hAnsi="PT Astra Serif"/>
                <w:color w:val="auto"/>
                <w:u w:val="none"/>
                <w:lang w:bidi="ru-RU"/>
              </w:rPr>
            </w:pPr>
            <w:r w:rsidRPr="00DE601E">
              <w:rPr>
                <w:rFonts w:ascii="PT Astra Serif" w:hAnsi="PT Astra Serif"/>
                <w:lang w:bidi="ru-RU"/>
              </w:rPr>
              <w:t xml:space="preserve">Разливанова Мария Александровна, эксперт </w:t>
            </w:r>
            <w:r w:rsidRPr="00DE601E">
              <w:rPr>
                <w:rFonts w:ascii="PT Astra Serif" w:hAnsi="PT Astra Serif"/>
                <w:lang w:val="en-US" w:bidi="ru-RU"/>
              </w:rPr>
              <w:t>I</w:t>
            </w:r>
            <w:r w:rsidRPr="00DE601E">
              <w:rPr>
                <w:rFonts w:ascii="PT Astra Serif" w:hAnsi="PT Astra Serif"/>
                <w:lang w:bidi="ru-RU"/>
              </w:rPr>
              <w:t xml:space="preserve"> категории </w:t>
            </w:r>
            <w:proofErr w:type="spellStart"/>
            <w:r w:rsidRPr="00DE601E">
              <w:rPr>
                <w:rFonts w:ascii="PT Astra Serif" w:hAnsi="PT Astra Serif"/>
                <w:lang w:bidi="ru-RU"/>
              </w:rPr>
              <w:t>инновационно</w:t>
            </w:r>
            <w:proofErr w:type="spellEnd"/>
            <w:r w:rsidRPr="00DE601E">
              <w:rPr>
                <w:rFonts w:ascii="PT Astra Serif" w:hAnsi="PT Astra Serif"/>
                <w:lang w:bidi="ru-RU"/>
              </w:rPr>
              <w:t xml:space="preserve">-методического отдела Управления образования, телефон: (838259) 55803, электронная почта: </w:t>
            </w:r>
            <w:hyperlink r:id="rId16" w:history="1">
              <w:r w:rsidRPr="00DE601E">
                <w:rPr>
                  <w:rStyle w:val="a4"/>
                  <w:rFonts w:ascii="PT Astra Serif" w:hAnsi="PT Astra Serif"/>
                  <w:lang w:bidi="ru-RU"/>
                </w:rPr>
                <w:t>RazlivanovaMA@guostrj.ru</w:t>
              </w:r>
            </w:hyperlink>
          </w:p>
          <w:p w:rsidR="0014386B" w:rsidRPr="00880A85" w:rsidRDefault="0014386B" w:rsidP="0014386B">
            <w:pPr>
              <w:jc w:val="both"/>
              <w:rPr>
                <w:rFonts w:ascii="PT Astra Serif" w:hAnsi="PT Astra Serif"/>
                <w:i/>
                <w:lang w:bidi="ru-RU"/>
              </w:rPr>
            </w:pPr>
            <w:r w:rsidRPr="00880A85">
              <w:rPr>
                <w:rFonts w:ascii="PT Astra Serif" w:hAnsi="PT Astra Serif"/>
                <w:i/>
                <w:lang w:bidi="ru-RU"/>
              </w:rPr>
              <w:t>Итоги мероприятия:</w:t>
            </w:r>
          </w:p>
          <w:p w:rsidR="0014386B" w:rsidRDefault="0014386B" w:rsidP="0014386B">
            <w:pPr>
              <w:pStyle w:val="ac"/>
              <w:numPr>
                <w:ilvl w:val="0"/>
                <w:numId w:val="10"/>
              </w:numPr>
              <w:jc w:val="both"/>
              <w:rPr>
                <w:rFonts w:ascii="PT Astra Serif" w:hAnsi="PT Astra Serif"/>
                <w:lang w:bidi="ru-RU"/>
              </w:rPr>
            </w:pPr>
            <w:r>
              <w:rPr>
                <w:rFonts w:ascii="PT Astra Serif" w:hAnsi="PT Astra Serif"/>
                <w:lang w:bidi="ru-RU"/>
              </w:rPr>
              <w:t>Участвовали МДОУ № 7 Рябинушка (2 человека), МДОУ № 3 Петушок (2 человека), ОСОШ (1 человек).</w:t>
            </w:r>
          </w:p>
          <w:p w:rsidR="0014386B" w:rsidRPr="0014386B" w:rsidRDefault="0014386B" w:rsidP="0014386B">
            <w:pPr>
              <w:pStyle w:val="ac"/>
              <w:numPr>
                <w:ilvl w:val="0"/>
                <w:numId w:val="10"/>
              </w:numPr>
              <w:jc w:val="both"/>
              <w:rPr>
                <w:rFonts w:ascii="PT Astra Serif" w:hAnsi="PT Astra Serif"/>
                <w:lang w:bidi="ru-RU"/>
              </w:rPr>
            </w:pPr>
            <w:r>
              <w:rPr>
                <w:rFonts w:ascii="PT Astra Serif" w:hAnsi="PT Astra Serif"/>
                <w:lang w:bidi="ru-RU"/>
              </w:rPr>
              <w:t>Победители: 1 место - МДОУ № 3 Петушок (</w:t>
            </w:r>
            <w:proofErr w:type="spellStart"/>
            <w:r>
              <w:rPr>
                <w:rFonts w:ascii="PT Astra Serif" w:hAnsi="PT Astra Serif"/>
                <w:lang w:bidi="ru-RU"/>
              </w:rPr>
              <w:t>Курбаченко</w:t>
            </w:r>
            <w:proofErr w:type="spellEnd"/>
            <w:r>
              <w:rPr>
                <w:rFonts w:ascii="PT Astra Serif" w:hAnsi="PT Astra Serif"/>
                <w:lang w:bidi="ru-RU"/>
              </w:rPr>
              <w:t xml:space="preserve"> А.Н., старший воспитатель; </w:t>
            </w:r>
            <w:proofErr w:type="spellStart"/>
            <w:r>
              <w:rPr>
                <w:rFonts w:ascii="PT Astra Serif" w:hAnsi="PT Astra Serif"/>
                <w:lang w:bidi="ru-RU"/>
              </w:rPr>
              <w:t>Байтобетова</w:t>
            </w:r>
            <w:proofErr w:type="spellEnd"/>
            <w:r>
              <w:rPr>
                <w:rFonts w:ascii="PT Astra Serif" w:hAnsi="PT Astra Serif"/>
                <w:lang w:bidi="ru-RU"/>
              </w:rPr>
              <w:t xml:space="preserve"> О.А., воспитатель).</w:t>
            </w:r>
          </w:p>
        </w:tc>
      </w:tr>
      <w:tr w:rsidR="003E5011" w:rsidRPr="004A3A91" w:rsidTr="008C45A2">
        <w:trPr>
          <w:jc w:val="center"/>
        </w:trPr>
        <w:tc>
          <w:tcPr>
            <w:tcW w:w="1555" w:type="dxa"/>
            <w:vAlign w:val="center"/>
          </w:tcPr>
          <w:p w:rsidR="003E5011" w:rsidRPr="003E5011" w:rsidRDefault="003E5011" w:rsidP="004A3A91">
            <w:pPr>
              <w:jc w:val="center"/>
              <w:rPr>
                <w:rFonts w:ascii="PT Astra Serif" w:hAnsi="PT Astra Serif"/>
                <w:b/>
                <w:i/>
              </w:rPr>
            </w:pPr>
            <w:r w:rsidRPr="003E5011">
              <w:rPr>
                <w:rFonts w:ascii="PT Astra Serif" w:hAnsi="PT Astra Serif"/>
                <w:b/>
                <w:i/>
              </w:rPr>
              <w:t xml:space="preserve">октябрь – ноябрь </w:t>
            </w:r>
            <w:r>
              <w:rPr>
                <w:rFonts w:ascii="PT Astra Serif" w:hAnsi="PT Astra Serif"/>
                <w:b/>
                <w:i/>
              </w:rPr>
              <w:t xml:space="preserve">  </w:t>
            </w:r>
            <w:r w:rsidRPr="003E5011">
              <w:rPr>
                <w:rFonts w:ascii="PT Astra Serif" w:hAnsi="PT Astra Serif"/>
                <w:b/>
                <w:i/>
              </w:rPr>
              <w:t xml:space="preserve">2021 г. </w:t>
            </w:r>
          </w:p>
        </w:tc>
        <w:tc>
          <w:tcPr>
            <w:tcW w:w="5817" w:type="dxa"/>
            <w:vAlign w:val="center"/>
          </w:tcPr>
          <w:p w:rsidR="003E5011" w:rsidRPr="003E5011" w:rsidRDefault="003E5011" w:rsidP="009536E8">
            <w:pPr>
              <w:rPr>
                <w:rFonts w:ascii="PT Astra Serif" w:hAnsi="PT Astra Serif"/>
                <w:b/>
                <w:i/>
              </w:rPr>
            </w:pPr>
            <w:r w:rsidRPr="003E5011">
              <w:rPr>
                <w:rFonts w:ascii="PT Astra Serif" w:hAnsi="PT Astra Serif"/>
                <w:b/>
                <w:i/>
              </w:rPr>
              <w:t xml:space="preserve">Экскурсии </w:t>
            </w:r>
          </w:p>
        </w:tc>
        <w:tc>
          <w:tcPr>
            <w:tcW w:w="2552" w:type="dxa"/>
            <w:vAlign w:val="center"/>
          </w:tcPr>
          <w:p w:rsidR="003E5011" w:rsidRPr="003E5011" w:rsidRDefault="003E5011" w:rsidP="009536E8">
            <w:pPr>
              <w:jc w:val="center"/>
              <w:rPr>
                <w:rFonts w:ascii="PT Astra Serif" w:hAnsi="PT Astra Serif"/>
                <w:b/>
                <w:i/>
              </w:rPr>
            </w:pPr>
            <w:r w:rsidRPr="003E5011">
              <w:rPr>
                <w:rFonts w:ascii="PT Astra Serif" w:hAnsi="PT Astra Serif"/>
                <w:b/>
                <w:i/>
              </w:rPr>
              <w:t>храм Святителя Николая и храм святого равноапостольного великого князя Владимира</w:t>
            </w:r>
          </w:p>
        </w:tc>
      </w:tr>
      <w:tr w:rsidR="009536E8" w:rsidRPr="004A3A91" w:rsidTr="00ED3C3B">
        <w:trPr>
          <w:jc w:val="center"/>
        </w:trPr>
        <w:tc>
          <w:tcPr>
            <w:tcW w:w="9924" w:type="dxa"/>
            <w:gridSpan w:val="3"/>
            <w:vAlign w:val="center"/>
          </w:tcPr>
          <w:p w:rsidR="002B55E6" w:rsidRDefault="002B55E6" w:rsidP="002B55E6">
            <w:pPr>
              <w:jc w:val="both"/>
              <w:rPr>
                <w:rFonts w:ascii="PT Astra Serif" w:hAnsi="PT Astra Serif"/>
                <w:color w:val="000000"/>
                <w:lang w:eastAsia="ru-RU" w:bidi="ru-RU"/>
              </w:rPr>
            </w:pPr>
            <w:r w:rsidRPr="002B55E6">
              <w:rPr>
                <w:rFonts w:ascii="PT Astra Serif" w:hAnsi="PT Astra Serif"/>
                <w:i/>
                <w:color w:val="000000"/>
                <w:lang w:eastAsia="ru-RU" w:bidi="ru-RU"/>
              </w:rPr>
              <w:t>Участники:</w:t>
            </w:r>
            <w:r w:rsidRPr="002B55E6">
              <w:rPr>
                <w:rFonts w:ascii="PT Astra Serif" w:hAnsi="PT Astra Serif"/>
                <w:color w:val="000000"/>
                <w:lang w:eastAsia="ru-RU" w:bidi="ru-RU"/>
              </w:rPr>
              <w:t xml:space="preserve"> Руководители образовательных учреждений, заместители руководителей СОШ по воспитательной работе, заместители заведующих ДОУ по учебно-воспитательной работе, заместители руководителей УДО п</w:t>
            </w:r>
            <w:r>
              <w:rPr>
                <w:rFonts w:ascii="PT Astra Serif" w:hAnsi="PT Astra Serif"/>
                <w:color w:val="000000"/>
                <w:lang w:eastAsia="ru-RU" w:bidi="ru-RU"/>
              </w:rPr>
              <w:t xml:space="preserve">о учебно-воспитательной работе, </w:t>
            </w:r>
            <w:r w:rsidRPr="002B55E6">
              <w:rPr>
                <w:rFonts w:ascii="PT Astra Serif" w:hAnsi="PT Astra Serif"/>
                <w:color w:val="000000"/>
                <w:lang w:eastAsia="ru-RU" w:bidi="ru-RU"/>
              </w:rPr>
              <w:t xml:space="preserve">учителя-предметники, реализующие предмет ОДНКНР </w:t>
            </w:r>
            <w:r>
              <w:rPr>
                <w:rFonts w:ascii="PT Astra Serif" w:hAnsi="PT Astra Serif"/>
                <w:color w:val="000000"/>
                <w:lang w:eastAsia="ru-RU" w:bidi="ru-RU"/>
              </w:rPr>
              <w:t>и ОРК и СЭ</w:t>
            </w:r>
            <w:r w:rsidRPr="002B55E6">
              <w:rPr>
                <w:rFonts w:ascii="PT Astra Serif" w:hAnsi="PT Astra Serif"/>
                <w:color w:val="000000"/>
                <w:lang w:eastAsia="ru-RU" w:bidi="ru-RU"/>
              </w:rPr>
              <w:t xml:space="preserve"> через включение в рабочие программы других предметных областей, содержащих вопросы духовно-нравственного воспитания: русский язык, литература, и</w:t>
            </w:r>
            <w:r>
              <w:rPr>
                <w:rFonts w:ascii="PT Astra Serif" w:hAnsi="PT Astra Serif"/>
                <w:color w:val="000000"/>
                <w:lang w:eastAsia="ru-RU" w:bidi="ru-RU"/>
              </w:rPr>
              <w:t xml:space="preserve">стория, технология, ИЗО, музыка, </w:t>
            </w:r>
            <w:r w:rsidRPr="005673DF">
              <w:rPr>
                <w:rFonts w:ascii="PT Astra Serif" w:hAnsi="PT Astra Serif"/>
                <w:color w:val="000000"/>
                <w:lang w:eastAsia="ru-RU" w:bidi="ru-RU"/>
              </w:rPr>
              <w:t>воспитанники муниципальных дошкольных образовательных учреждений, обучающиеся общеобразовательных учреждений, воспитанники учреждений дополнительного образования.</w:t>
            </w:r>
          </w:p>
          <w:p w:rsidR="002B55E6" w:rsidRPr="005673DF" w:rsidRDefault="002B55E6" w:rsidP="002B55E6">
            <w:pPr>
              <w:jc w:val="both"/>
              <w:rPr>
                <w:rFonts w:ascii="PT Astra Serif" w:hAnsi="PT Astra Serif"/>
                <w:i/>
                <w:lang w:bidi="ru-RU"/>
              </w:rPr>
            </w:pPr>
            <w:r w:rsidRPr="005673DF">
              <w:rPr>
                <w:rFonts w:ascii="PT Astra Serif" w:hAnsi="PT Astra Serif"/>
                <w:i/>
                <w:lang w:bidi="ru-RU"/>
              </w:rPr>
              <w:t>Руководители:</w:t>
            </w:r>
          </w:p>
          <w:p w:rsidR="002B55E6" w:rsidRDefault="002B55E6"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17" w:history="1">
              <w:r w:rsidRPr="00A855A3">
                <w:rPr>
                  <w:rStyle w:val="a4"/>
                  <w:rFonts w:ascii="PT Astra Serif" w:hAnsi="PT Astra Serif"/>
                  <w:lang w:bidi="ru-RU"/>
                </w:rPr>
                <w:t>RemenjukEM@guostrj.ru</w:t>
              </w:r>
            </w:hyperlink>
          </w:p>
          <w:p w:rsidR="002B55E6" w:rsidRDefault="002B55E6" w:rsidP="00771924">
            <w:pPr>
              <w:pStyle w:val="ac"/>
              <w:numPr>
                <w:ilvl w:val="0"/>
                <w:numId w:val="2"/>
              </w:numPr>
              <w:jc w:val="both"/>
              <w:rPr>
                <w:rFonts w:ascii="PT Astra Serif" w:hAnsi="PT Astra Serif"/>
                <w:lang w:bidi="ru-RU"/>
              </w:rPr>
            </w:pPr>
            <w:r w:rsidRPr="002B55E6">
              <w:rPr>
                <w:rFonts w:ascii="PT Astra Serif" w:hAnsi="PT Astra Serif"/>
                <w:lang w:bidi="ru-RU"/>
              </w:rPr>
              <w:t xml:space="preserve">Разливанова Мария Александровна, эксперт </w:t>
            </w:r>
            <w:r w:rsidRPr="002B55E6">
              <w:rPr>
                <w:rFonts w:ascii="PT Astra Serif" w:hAnsi="PT Astra Serif"/>
                <w:lang w:val="en-US" w:bidi="ru-RU"/>
              </w:rPr>
              <w:t>I</w:t>
            </w:r>
            <w:r w:rsidRPr="002B55E6">
              <w:rPr>
                <w:rFonts w:ascii="PT Astra Serif" w:hAnsi="PT Astra Serif"/>
                <w:lang w:bidi="ru-RU"/>
              </w:rPr>
              <w:t xml:space="preserve"> категории </w:t>
            </w:r>
            <w:proofErr w:type="spellStart"/>
            <w:r w:rsidRPr="002B55E6">
              <w:rPr>
                <w:rFonts w:ascii="PT Astra Serif" w:hAnsi="PT Astra Serif"/>
                <w:lang w:bidi="ru-RU"/>
              </w:rPr>
              <w:t>инновационно</w:t>
            </w:r>
            <w:proofErr w:type="spellEnd"/>
            <w:r w:rsidRPr="002B55E6">
              <w:rPr>
                <w:rFonts w:ascii="PT Astra Serif" w:hAnsi="PT Astra Serif"/>
                <w:lang w:bidi="ru-RU"/>
              </w:rPr>
              <w:t xml:space="preserve">-методического отдела Управления образования, телефон: (838259) 55803, электронная почта: </w:t>
            </w:r>
            <w:hyperlink r:id="rId18" w:history="1">
              <w:r w:rsidRPr="002B55E6">
                <w:rPr>
                  <w:rStyle w:val="a4"/>
                  <w:rFonts w:ascii="PT Astra Serif" w:hAnsi="PT Astra Serif"/>
                  <w:lang w:bidi="ru-RU"/>
                </w:rPr>
                <w:t>RazlivanovaMA@guostrj.ru</w:t>
              </w:r>
            </w:hyperlink>
          </w:p>
          <w:p w:rsidR="004A3A91" w:rsidRPr="002B55E6" w:rsidRDefault="002B55E6" w:rsidP="00771924">
            <w:pPr>
              <w:pStyle w:val="ac"/>
              <w:numPr>
                <w:ilvl w:val="0"/>
                <w:numId w:val="2"/>
              </w:numPr>
              <w:jc w:val="both"/>
              <w:rPr>
                <w:rFonts w:ascii="PT Astra Serif" w:hAnsi="PT Astra Serif"/>
                <w:lang w:bidi="ru-RU"/>
              </w:rPr>
            </w:pPr>
            <w:r w:rsidRPr="002B55E6">
              <w:rPr>
                <w:rFonts w:ascii="PT Astra Serif" w:hAnsi="PT Astra Serif"/>
                <w:lang w:bidi="ru-RU"/>
              </w:rPr>
              <w:t>Иерей Иоанн Усачев, клирик Православного Прихода храма Святителя Николая</w:t>
            </w:r>
          </w:p>
        </w:tc>
      </w:tr>
      <w:tr w:rsidR="002B55E6" w:rsidRPr="004A3A91" w:rsidTr="00ED3C3B">
        <w:trPr>
          <w:jc w:val="center"/>
        </w:trPr>
        <w:tc>
          <w:tcPr>
            <w:tcW w:w="9924" w:type="dxa"/>
            <w:gridSpan w:val="3"/>
            <w:vAlign w:val="center"/>
          </w:tcPr>
          <w:p w:rsidR="002B55E6" w:rsidRPr="002B55E6" w:rsidRDefault="002B55E6" w:rsidP="002B55E6">
            <w:pPr>
              <w:jc w:val="center"/>
              <w:rPr>
                <w:rFonts w:ascii="PT Astra Serif" w:hAnsi="PT Astra Serif"/>
                <w:b/>
                <w:i/>
                <w:color w:val="000000"/>
                <w:lang w:eastAsia="ru-RU" w:bidi="ru-RU"/>
              </w:rPr>
            </w:pPr>
            <w:r w:rsidRPr="002B55E6">
              <w:rPr>
                <w:rFonts w:ascii="PT Astra Serif" w:hAnsi="PT Astra Serif"/>
                <w:b/>
                <w:i/>
                <w:color w:val="000000"/>
                <w:lang w:eastAsia="ru-RU" w:bidi="ru-RU"/>
              </w:rPr>
              <w:t>Городск</w:t>
            </w:r>
            <w:r>
              <w:rPr>
                <w:rFonts w:ascii="PT Astra Serif" w:hAnsi="PT Astra Serif"/>
                <w:b/>
                <w:i/>
                <w:color w:val="000000"/>
                <w:lang w:eastAsia="ru-RU" w:bidi="ru-RU"/>
              </w:rPr>
              <w:t xml:space="preserve">ие Дни славянской письменности </w:t>
            </w:r>
            <w:r w:rsidRPr="002B55E6">
              <w:rPr>
                <w:rFonts w:ascii="PT Astra Serif" w:hAnsi="PT Astra Serif"/>
                <w:b/>
                <w:i/>
                <w:color w:val="000000"/>
                <w:lang w:eastAsia="ru-RU" w:bidi="ru-RU"/>
              </w:rPr>
              <w:t>культуры</w:t>
            </w:r>
          </w:p>
        </w:tc>
      </w:tr>
      <w:tr w:rsidR="003E5011" w:rsidRPr="004A3A91" w:rsidTr="007F5A6A">
        <w:trPr>
          <w:jc w:val="center"/>
        </w:trPr>
        <w:tc>
          <w:tcPr>
            <w:tcW w:w="1555" w:type="dxa"/>
          </w:tcPr>
          <w:p w:rsidR="003E5011" w:rsidRPr="004A3A91" w:rsidRDefault="003E5011" w:rsidP="002B55E6">
            <w:pPr>
              <w:jc w:val="center"/>
              <w:rPr>
                <w:rFonts w:ascii="PT Astra Serif" w:hAnsi="PT Astra Serif"/>
                <w:b/>
              </w:rPr>
            </w:pPr>
            <w:r w:rsidRPr="004A3A91">
              <w:rPr>
                <w:rStyle w:val="21"/>
                <w:rFonts w:ascii="PT Astra Serif" w:hAnsi="PT Astra Serif"/>
                <w:b/>
                <w:sz w:val="24"/>
                <w:szCs w:val="24"/>
              </w:rPr>
              <w:t>Дата</w:t>
            </w:r>
          </w:p>
        </w:tc>
        <w:tc>
          <w:tcPr>
            <w:tcW w:w="5817" w:type="dxa"/>
          </w:tcPr>
          <w:p w:rsidR="003E5011" w:rsidRPr="004A3A91" w:rsidRDefault="003E5011" w:rsidP="002B55E6">
            <w:pPr>
              <w:jc w:val="center"/>
              <w:rPr>
                <w:rFonts w:ascii="PT Astra Serif" w:hAnsi="PT Astra Serif"/>
                <w:b/>
              </w:rPr>
            </w:pPr>
            <w:r w:rsidRPr="004A3A91">
              <w:rPr>
                <w:rStyle w:val="21"/>
                <w:rFonts w:ascii="PT Astra Serif" w:hAnsi="PT Astra Serif"/>
                <w:b/>
                <w:sz w:val="24"/>
                <w:szCs w:val="24"/>
              </w:rPr>
              <w:t>Мероприятие</w:t>
            </w:r>
          </w:p>
        </w:tc>
        <w:tc>
          <w:tcPr>
            <w:tcW w:w="2552" w:type="dxa"/>
          </w:tcPr>
          <w:p w:rsidR="003E5011" w:rsidRPr="004A3A91" w:rsidRDefault="003E5011" w:rsidP="002B55E6">
            <w:pPr>
              <w:jc w:val="center"/>
              <w:rPr>
                <w:rFonts w:ascii="PT Astra Serif" w:hAnsi="PT Astra Serif"/>
                <w:b/>
              </w:rPr>
            </w:pPr>
            <w:r w:rsidRPr="004A3A91">
              <w:rPr>
                <w:rStyle w:val="21"/>
                <w:rFonts w:ascii="PT Astra Serif" w:hAnsi="PT Astra Serif"/>
                <w:b/>
                <w:sz w:val="24"/>
                <w:szCs w:val="24"/>
              </w:rPr>
              <w:t>Место</w:t>
            </w:r>
          </w:p>
        </w:tc>
      </w:tr>
      <w:tr w:rsidR="003E5011" w:rsidRPr="004A3A91" w:rsidTr="00093B7F">
        <w:trPr>
          <w:jc w:val="center"/>
        </w:trPr>
        <w:tc>
          <w:tcPr>
            <w:tcW w:w="1555" w:type="dxa"/>
            <w:vAlign w:val="center"/>
          </w:tcPr>
          <w:p w:rsidR="003E5011" w:rsidRPr="003E5011" w:rsidRDefault="003E5011" w:rsidP="002B55E6">
            <w:pPr>
              <w:jc w:val="center"/>
              <w:rPr>
                <w:rFonts w:ascii="PT Astra Serif" w:hAnsi="PT Astra Serif"/>
                <w:b/>
                <w:i/>
              </w:rPr>
            </w:pPr>
            <w:r w:rsidRPr="003E5011">
              <w:rPr>
                <w:rFonts w:ascii="PT Astra Serif" w:hAnsi="PT Astra Serif"/>
                <w:b/>
                <w:i/>
              </w:rPr>
              <w:t>18.04.2022 г.</w:t>
            </w:r>
          </w:p>
        </w:tc>
        <w:tc>
          <w:tcPr>
            <w:tcW w:w="5817" w:type="dxa"/>
            <w:vAlign w:val="center"/>
          </w:tcPr>
          <w:p w:rsidR="003E5011" w:rsidRPr="003E5011" w:rsidRDefault="003E5011" w:rsidP="002B55E6">
            <w:pPr>
              <w:rPr>
                <w:rFonts w:ascii="PT Astra Serif" w:hAnsi="PT Astra Serif"/>
                <w:b/>
                <w:i/>
              </w:rPr>
            </w:pPr>
            <w:r w:rsidRPr="003E5011">
              <w:rPr>
                <w:rFonts w:ascii="PT Astra Serif" w:hAnsi="PT Astra Serif"/>
                <w:b/>
                <w:i/>
              </w:rPr>
              <w:t>Открытый фестиваль-конкурс «Наследники Победы», посвящённый празднованию Победы в Великой Отечественной войне</w:t>
            </w:r>
          </w:p>
        </w:tc>
        <w:tc>
          <w:tcPr>
            <w:tcW w:w="2552" w:type="dxa"/>
            <w:vAlign w:val="center"/>
          </w:tcPr>
          <w:p w:rsidR="003E5011" w:rsidRPr="003E5011" w:rsidRDefault="003E5011" w:rsidP="002B55E6">
            <w:pPr>
              <w:jc w:val="center"/>
              <w:rPr>
                <w:rFonts w:ascii="PT Astra Serif" w:hAnsi="PT Astra Serif"/>
                <w:b/>
                <w:i/>
              </w:rPr>
            </w:pPr>
            <w:r w:rsidRPr="003E5011">
              <w:rPr>
                <w:rFonts w:ascii="PT Astra Serif" w:hAnsi="PT Astra Serif"/>
                <w:b/>
                <w:i/>
              </w:rPr>
              <w:t>МОУДО «ЦДОД»</w:t>
            </w:r>
          </w:p>
        </w:tc>
      </w:tr>
      <w:tr w:rsidR="002B55E6" w:rsidRPr="004A3A91" w:rsidTr="003D1FFB">
        <w:trPr>
          <w:jc w:val="center"/>
        </w:trPr>
        <w:tc>
          <w:tcPr>
            <w:tcW w:w="9924" w:type="dxa"/>
            <w:gridSpan w:val="3"/>
            <w:vAlign w:val="center"/>
          </w:tcPr>
          <w:p w:rsidR="002B55E6" w:rsidRDefault="002B55E6" w:rsidP="002B55E6">
            <w:pPr>
              <w:jc w:val="both"/>
              <w:rPr>
                <w:rFonts w:ascii="PT Astra Serif" w:hAnsi="PT Astra Serif"/>
                <w:color w:val="000000"/>
                <w:lang w:eastAsia="ru-RU" w:bidi="ru-RU"/>
              </w:rPr>
            </w:pPr>
            <w:r w:rsidRPr="002B55E6">
              <w:rPr>
                <w:rFonts w:ascii="PT Astra Serif" w:hAnsi="PT Astra Serif"/>
                <w:i/>
                <w:color w:val="000000"/>
                <w:lang w:eastAsia="ru-RU" w:bidi="ru-RU"/>
              </w:rPr>
              <w:t>Участники:</w:t>
            </w:r>
            <w:r>
              <w:rPr>
                <w:rFonts w:ascii="PT Astra Serif" w:hAnsi="PT Astra Serif"/>
                <w:color w:val="000000"/>
                <w:lang w:eastAsia="ru-RU" w:bidi="ru-RU"/>
              </w:rPr>
              <w:t xml:space="preserve"> обучающиеся 4 – 5 классов</w:t>
            </w:r>
          </w:p>
          <w:p w:rsidR="002B55E6" w:rsidRPr="005673DF" w:rsidRDefault="002B55E6" w:rsidP="002B55E6">
            <w:pPr>
              <w:jc w:val="both"/>
              <w:rPr>
                <w:rFonts w:ascii="PT Astra Serif" w:hAnsi="PT Astra Serif"/>
                <w:i/>
                <w:lang w:bidi="ru-RU"/>
              </w:rPr>
            </w:pPr>
            <w:r w:rsidRPr="005673DF">
              <w:rPr>
                <w:rFonts w:ascii="PT Astra Serif" w:hAnsi="PT Astra Serif"/>
                <w:i/>
                <w:lang w:bidi="ru-RU"/>
              </w:rPr>
              <w:t>Руководители:</w:t>
            </w:r>
          </w:p>
          <w:p w:rsidR="002B55E6" w:rsidRPr="005673DF" w:rsidRDefault="002B55E6" w:rsidP="00771924">
            <w:pPr>
              <w:pStyle w:val="ac"/>
              <w:numPr>
                <w:ilvl w:val="0"/>
                <w:numId w:val="2"/>
              </w:numPr>
              <w:jc w:val="both"/>
              <w:rPr>
                <w:rFonts w:ascii="PT Astra Serif" w:hAnsi="PT Astra Serif"/>
                <w:lang w:bidi="ru-RU"/>
              </w:rPr>
            </w:pPr>
            <w:r w:rsidRPr="005673DF">
              <w:rPr>
                <w:rFonts w:ascii="PT Astra Serif" w:hAnsi="PT Astra Serif"/>
                <w:lang w:bidi="ru-RU"/>
              </w:rPr>
              <w:t>Гаврилов</w:t>
            </w:r>
            <w:r>
              <w:rPr>
                <w:rFonts w:ascii="PT Astra Serif" w:hAnsi="PT Astra Serif"/>
                <w:lang w:bidi="ru-RU"/>
              </w:rPr>
              <w:t>а</w:t>
            </w:r>
            <w:r w:rsidRPr="005673DF">
              <w:rPr>
                <w:rFonts w:ascii="PT Astra Serif" w:hAnsi="PT Astra Serif"/>
                <w:lang w:bidi="ru-RU"/>
              </w:rPr>
              <w:t xml:space="preserve"> Оксан</w:t>
            </w:r>
            <w:r>
              <w:rPr>
                <w:rFonts w:ascii="PT Astra Serif" w:hAnsi="PT Astra Serif"/>
                <w:lang w:bidi="ru-RU"/>
              </w:rPr>
              <w:t>а</w:t>
            </w:r>
            <w:r w:rsidRPr="005673DF">
              <w:rPr>
                <w:rFonts w:ascii="PT Astra Serif" w:hAnsi="PT Astra Serif"/>
                <w:lang w:bidi="ru-RU"/>
              </w:rPr>
              <w:t xml:space="preserve"> Александровн</w:t>
            </w:r>
            <w:r>
              <w:rPr>
                <w:rFonts w:ascii="PT Astra Serif" w:hAnsi="PT Astra Serif"/>
                <w:lang w:bidi="ru-RU"/>
              </w:rPr>
              <w:t>а</w:t>
            </w:r>
            <w:r w:rsidRPr="005673DF">
              <w:rPr>
                <w:rFonts w:ascii="PT Astra Serif" w:hAnsi="PT Astra Serif"/>
                <w:lang w:bidi="ru-RU"/>
              </w:rPr>
              <w:t>, заместител</w:t>
            </w:r>
            <w:r>
              <w:rPr>
                <w:rFonts w:ascii="PT Astra Serif" w:hAnsi="PT Astra Serif"/>
                <w:lang w:bidi="ru-RU"/>
              </w:rPr>
              <w:t>ь</w:t>
            </w:r>
            <w:r w:rsidRPr="005673DF">
              <w:rPr>
                <w:rFonts w:ascii="PT Astra Serif" w:hAnsi="PT Astra Serif"/>
                <w:lang w:bidi="ru-RU"/>
              </w:rPr>
              <w:t xml:space="preserve"> </w:t>
            </w:r>
            <w:r>
              <w:rPr>
                <w:rFonts w:ascii="PT Astra Serif" w:hAnsi="PT Astra Serif"/>
                <w:lang w:bidi="ru-RU"/>
              </w:rPr>
              <w:t>директора по УВР МОУДО «ЦДОД», э</w:t>
            </w:r>
            <w:r w:rsidRPr="005673DF">
              <w:rPr>
                <w:rFonts w:ascii="PT Astra Serif" w:hAnsi="PT Astra Serif"/>
                <w:lang w:bidi="ru-RU"/>
              </w:rPr>
              <w:t>лектронная по</w:t>
            </w:r>
            <w:r>
              <w:rPr>
                <w:rFonts w:ascii="PT Astra Serif" w:hAnsi="PT Astra Serif"/>
                <w:lang w:bidi="ru-RU"/>
              </w:rPr>
              <w:t xml:space="preserve">чта: </w:t>
            </w:r>
            <w:hyperlink r:id="rId19" w:history="1">
              <w:r w:rsidRPr="00A855A3">
                <w:rPr>
                  <w:rStyle w:val="a4"/>
                  <w:rFonts w:ascii="PT Astra Serif" w:hAnsi="PT Astra Serif"/>
                  <w:lang w:bidi="ru-RU"/>
                </w:rPr>
                <w:t>ok.gavrilova2012@yandex.ru</w:t>
              </w:r>
            </w:hyperlink>
            <w:r>
              <w:rPr>
                <w:rFonts w:ascii="PT Astra Serif" w:hAnsi="PT Astra Serif"/>
                <w:lang w:bidi="ru-RU"/>
              </w:rPr>
              <w:t xml:space="preserve"> </w:t>
            </w:r>
          </w:p>
          <w:p w:rsidR="002B55E6" w:rsidRDefault="002B55E6"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20" w:history="1">
              <w:r w:rsidRPr="00A855A3">
                <w:rPr>
                  <w:rStyle w:val="a4"/>
                  <w:rFonts w:ascii="PT Astra Serif" w:hAnsi="PT Astra Serif"/>
                  <w:lang w:bidi="ru-RU"/>
                </w:rPr>
                <w:t>RemenjukEM@guostrj.ru</w:t>
              </w:r>
            </w:hyperlink>
          </w:p>
          <w:p w:rsidR="002B55E6" w:rsidRPr="002B55E6" w:rsidRDefault="002B55E6" w:rsidP="00771924">
            <w:pPr>
              <w:pStyle w:val="ac"/>
              <w:numPr>
                <w:ilvl w:val="0"/>
                <w:numId w:val="2"/>
              </w:numPr>
              <w:jc w:val="both"/>
              <w:rPr>
                <w:rFonts w:ascii="PT Astra Serif" w:hAnsi="PT Astra Serif"/>
                <w:lang w:bidi="ru-RU"/>
              </w:rPr>
            </w:pPr>
            <w:r w:rsidRPr="002B55E6">
              <w:rPr>
                <w:rFonts w:ascii="PT Astra Serif" w:hAnsi="PT Astra Serif"/>
                <w:lang w:bidi="ru-RU"/>
              </w:rPr>
              <w:t xml:space="preserve">Разливанова Мария Александровна, эксперт </w:t>
            </w:r>
            <w:r w:rsidRPr="002B55E6">
              <w:rPr>
                <w:rFonts w:ascii="PT Astra Serif" w:hAnsi="PT Astra Serif"/>
                <w:lang w:val="en-US" w:bidi="ru-RU"/>
              </w:rPr>
              <w:t>I</w:t>
            </w:r>
            <w:r w:rsidRPr="002B55E6">
              <w:rPr>
                <w:rFonts w:ascii="PT Astra Serif" w:hAnsi="PT Astra Serif"/>
                <w:lang w:bidi="ru-RU"/>
              </w:rPr>
              <w:t xml:space="preserve"> категории </w:t>
            </w:r>
            <w:proofErr w:type="spellStart"/>
            <w:r w:rsidRPr="002B55E6">
              <w:rPr>
                <w:rFonts w:ascii="PT Astra Serif" w:hAnsi="PT Astra Serif"/>
                <w:lang w:bidi="ru-RU"/>
              </w:rPr>
              <w:t>инновационно</w:t>
            </w:r>
            <w:proofErr w:type="spellEnd"/>
            <w:r w:rsidRPr="002B55E6">
              <w:rPr>
                <w:rFonts w:ascii="PT Astra Serif" w:hAnsi="PT Astra Serif"/>
                <w:lang w:bidi="ru-RU"/>
              </w:rPr>
              <w:t xml:space="preserve">-методического отдела Управления образования, телефон: (838259) 55803, электронная почта: </w:t>
            </w:r>
            <w:hyperlink r:id="rId21" w:history="1">
              <w:r w:rsidRPr="002B55E6">
                <w:rPr>
                  <w:rStyle w:val="a4"/>
                  <w:rFonts w:ascii="PT Astra Serif" w:hAnsi="PT Astra Serif"/>
                  <w:lang w:bidi="ru-RU"/>
                </w:rPr>
                <w:t>RazlivanovaMA@guostrj.ru</w:t>
              </w:r>
            </w:hyperlink>
          </w:p>
        </w:tc>
      </w:tr>
      <w:tr w:rsidR="003E5011" w:rsidRPr="004A3A91" w:rsidTr="005B09A3">
        <w:trPr>
          <w:jc w:val="center"/>
        </w:trPr>
        <w:tc>
          <w:tcPr>
            <w:tcW w:w="1555" w:type="dxa"/>
            <w:vAlign w:val="center"/>
          </w:tcPr>
          <w:p w:rsidR="003E5011" w:rsidRPr="003E5011" w:rsidRDefault="003E5011" w:rsidP="002B55E6">
            <w:pPr>
              <w:jc w:val="center"/>
              <w:rPr>
                <w:rFonts w:ascii="PT Astra Serif" w:hAnsi="PT Astra Serif"/>
                <w:b/>
                <w:i/>
              </w:rPr>
            </w:pPr>
            <w:r w:rsidRPr="003E5011">
              <w:rPr>
                <w:rFonts w:ascii="PT Astra Serif" w:hAnsi="PT Astra Serif"/>
                <w:b/>
                <w:i/>
              </w:rPr>
              <w:t>18.04.2022 г.</w:t>
            </w:r>
          </w:p>
        </w:tc>
        <w:tc>
          <w:tcPr>
            <w:tcW w:w="5817" w:type="dxa"/>
            <w:vAlign w:val="center"/>
          </w:tcPr>
          <w:p w:rsidR="003E5011" w:rsidRPr="003E5011" w:rsidRDefault="003E5011" w:rsidP="002B55E6">
            <w:pPr>
              <w:rPr>
                <w:rFonts w:ascii="PT Astra Serif" w:hAnsi="PT Astra Serif"/>
                <w:b/>
                <w:i/>
              </w:rPr>
            </w:pPr>
            <w:r w:rsidRPr="003E5011">
              <w:rPr>
                <w:rFonts w:ascii="PT Astra Serif" w:hAnsi="PT Astra Serif"/>
                <w:b/>
                <w:i/>
              </w:rPr>
              <w:t>Защита докладов обучающихся</w:t>
            </w:r>
          </w:p>
        </w:tc>
        <w:tc>
          <w:tcPr>
            <w:tcW w:w="2552" w:type="dxa"/>
            <w:vAlign w:val="center"/>
          </w:tcPr>
          <w:p w:rsidR="003E5011" w:rsidRPr="003E5011" w:rsidRDefault="003E5011" w:rsidP="002B55E6">
            <w:pPr>
              <w:jc w:val="center"/>
              <w:rPr>
                <w:rFonts w:ascii="PT Astra Serif" w:hAnsi="PT Astra Serif"/>
                <w:b/>
                <w:i/>
              </w:rPr>
            </w:pPr>
            <w:r w:rsidRPr="003E5011">
              <w:rPr>
                <w:rFonts w:ascii="PT Astra Serif" w:hAnsi="PT Astra Serif"/>
                <w:b/>
                <w:i/>
              </w:rPr>
              <w:t>МОУДО «ЦДОД»</w:t>
            </w:r>
          </w:p>
        </w:tc>
      </w:tr>
      <w:tr w:rsidR="002B55E6" w:rsidRPr="004A3A91" w:rsidTr="00F75E1E">
        <w:trPr>
          <w:jc w:val="center"/>
        </w:trPr>
        <w:tc>
          <w:tcPr>
            <w:tcW w:w="9924" w:type="dxa"/>
            <w:gridSpan w:val="3"/>
            <w:vAlign w:val="center"/>
          </w:tcPr>
          <w:p w:rsidR="002B55E6" w:rsidRDefault="002B55E6" w:rsidP="002B55E6">
            <w:pPr>
              <w:jc w:val="both"/>
              <w:rPr>
                <w:rFonts w:ascii="PT Astra Serif" w:hAnsi="PT Astra Serif"/>
                <w:color w:val="000000"/>
                <w:lang w:eastAsia="ru-RU" w:bidi="ru-RU"/>
              </w:rPr>
            </w:pPr>
            <w:r w:rsidRPr="002B55E6">
              <w:rPr>
                <w:rFonts w:ascii="PT Astra Serif" w:hAnsi="PT Astra Serif"/>
                <w:i/>
                <w:color w:val="000000"/>
                <w:lang w:eastAsia="ru-RU" w:bidi="ru-RU"/>
              </w:rPr>
              <w:t>Участники:</w:t>
            </w:r>
            <w:r>
              <w:rPr>
                <w:rFonts w:ascii="PT Astra Serif" w:hAnsi="PT Astra Serif"/>
                <w:color w:val="000000"/>
                <w:lang w:eastAsia="ru-RU" w:bidi="ru-RU"/>
              </w:rPr>
              <w:t xml:space="preserve"> обучающиеся 4 – 5 классов</w:t>
            </w:r>
          </w:p>
          <w:p w:rsidR="002B55E6" w:rsidRDefault="002B55E6" w:rsidP="002B55E6">
            <w:pPr>
              <w:jc w:val="both"/>
              <w:rPr>
                <w:rFonts w:ascii="PT Astra Serif" w:hAnsi="PT Astra Serif"/>
                <w:i/>
                <w:color w:val="000000"/>
                <w:lang w:eastAsia="ru-RU" w:bidi="ru-RU"/>
              </w:rPr>
            </w:pPr>
            <w:r w:rsidRPr="002B55E6">
              <w:rPr>
                <w:rFonts w:ascii="PT Astra Serif" w:hAnsi="PT Astra Serif"/>
                <w:i/>
                <w:color w:val="000000"/>
                <w:lang w:eastAsia="ru-RU" w:bidi="ru-RU"/>
              </w:rPr>
              <w:t>Темы докладов:</w:t>
            </w:r>
          </w:p>
          <w:p w:rsidR="002B55E6" w:rsidRPr="002B55E6" w:rsidRDefault="002B55E6" w:rsidP="00771924">
            <w:pPr>
              <w:pStyle w:val="ac"/>
              <w:numPr>
                <w:ilvl w:val="0"/>
                <w:numId w:val="5"/>
              </w:numPr>
              <w:jc w:val="both"/>
              <w:rPr>
                <w:rFonts w:ascii="PT Astra Serif" w:hAnsi="PT Astra Serif"/>
                <w:color w:val="000000"/>
                <w:lang w:bidi="ru-RU"/>
              </w:rPr>
            </w:pPr>
            <w:r w:rsidRPr="002B55E6">
              <w:rPr>
                <w:rFonts w:ascii="PT Astra Serif" w:hAnsi="PT Astra Serif"/>
                <w:color w:val="000000"/>
                <w:lang w:bidi="ru-RU"/>
              </w:rPr>
              <w:t>4-х классов: «Как отличить добро от зла?», «Как я понимаю золотое правило нравственности», «Моя семья – моя опора»;</w:t>
            </w:r>
          </w:p>
          <w:p w:rsidR="002B55E6" w:rsidRPr="002B55E6" w:rsidRDefault="002B55E6" w:rsidP="00771924">
            <w:pPr>
              <w:pStyle w:val="ac"/>
              <w:numPr>
                <w:ilvl w:val="0"/>
                <w:numId w:val="5"/>
              </w:numPr>
              <w:jc w:val="both"/>
              <w:rPr>
                <w:rFonts w:ascii="PT Astra Serif" w:hAnsi="PT Astra Serif"/>
                <w:color w:val="000000"/>
                <w:lang w:bidi="ru-RU"/>
              </w:rPr>
            </w:pPr>
            <w:r w:rsidRPr="002B55E6">
              <w:rPr>
                <w:rFonts w:ascii="PT Astra Serif" w:hAnsi="PT Astra Serif"/>
                <w:color w:val="000000"/>
                <w:lang w:bidi="ru-RU"/>
              </w:rPr>
              <w:t>5-х классов: «Красота общения: этикет в жизни людей», «Наши имена», «Милосердие и сострадание».</w:t>
            </w:r>
          </w:p>
          <w:p w:rsidR="002B55E6" w:rsidRPr="005673DF" w:rsidRDefault="002B55E6" w:rsidP="002B55E6">
            <w:pPr>
              <w:jc w:val="both"/>
              <w:rPr>
                <w:rFonts w:ascii="PT Astra Serif" w:hAnsi="PT Astra Serif"/>
                <w:i/>
                <w:lang w:bidi="ru-RU"/>
              </w:rPr>
            </w:pPr>
            <w:r w:rsidRPr="005673DF">
              <w:rPr>
                <w:rFonts w:ascii="PT Astra Serif" w:hAnsi="PT Astra Serif"/>
                <w:i/>
                <w:lang w:bidi="ru-RU"/>
              </w:rPr>
              <w:t>Руководители:</w:t>
            </w:r>
          </w:p>
          <w:p w:rsidR="002B55E6" w:rsidRPr="005673DF" w:rsidRDefault="002B55E6" w:rsidP="00771924">
            <w:pPr>
              <w:pStyle w:val="ac"/>
              <w:numPr>
                <w:ilvl w:val="0"/>
                <w:numId w:val="2"/>
              </w:numPr>
              <w:jc w:val="both"/>
              <w:rPr>
                <w:rFonts w:ascii="PT Astra Serif" w:hAnsi="PT Astra Serif"/>
                <w:lang w:bidi="ru-RU"/>
              </w:rPr>
            </w:pPr>
            <w:r w:rsidRPr="005673DF">
              <w:rPr>
                <w:rFonts w:ascii="PT Astra Serif" w:hAnsi="PT Astra Serif"/>
                <w:lang w:bidi="ru-RU"/>
              </w:rPr>
              <w:t>Гаврилов</w:t>
            </w:r>
            <w:r>
              <w:rPr>
                <w:rFonts w:ascii="PT Astra Serif" w:hAnsi="PT Astra Serif"/>
                <w:lang w:bidi="ru-RU"/>
              </w:rPr>
              <w:t>а</w:t>
            </w:r>
            <w:r w:rsidRPr="005673DF">
              <w:rPr>
                <w:rFonts w:ascii="PT Astra Serif" w:hAnsi="PT Astra Serif"/>
                <w:lang w:bidi="ru-RU"/>
              </w:rPr>
              <w:t xml:space="preserve"> Оксан</w:t>
            </w:r>
            <w:r>
              <w:rPr>
                <w:rFonts w:ascii="PT Astra Serif" w:hAnsi="PT Astra Serif"/>
                <w:lang w:bidi="ru-RU"/>
              </w:rPr>
              <w:t>а</w:t>
            </w:r>
            <w:r w:rsidRPr="005673DF">
              <w:rPr>
                <w:rFonts w:ascii="PT Astra Serif" w:hAnsi="PT Astra Serif"/>
                <w:lang w:bidi="ru-RU"/>
              </w:rPr>
              <w:t xml:space="preserve"> Александровн</w:t>
            </w:r>
            <w:r>
              <w:rPr>
                <w:rFonts w:ascii="PT Astra Serif" w:hAnsi="PT Astra Serif"/>
                <w:lang w:bidi="ru-RU"/>
              </w:rPr>
              <w:t>а</w:t>
            </w:r>
            <w:r w:rsidRPr="005673DF">
              <w:rPr>
                <w:rFonts w:ascii="PT Astra Serif" w:hAnsi="PT Astra Serif"/>
                <w:lang w:bidi="ru-RU"/>
              </w:rPr>
              <w:t>, заместител</w:t>
            </w:r>
            <w:r>
              <w:rPr>
                <w:rFonts w:ascii="PT Astra Serif" w:hAnsi="PT Astra Serif"/>
                <w:lang w:bidi="ru-RU"/>
              </w:rPr>
              <w:t>ь</w:t>
            </w:r>
            <w:r w:rsidRPr="005673DF">
              <w:rPr>
                <w:rFonts w:ascii="PT Astra Serif" w:hAnsi="PT Astra Serif"/>
                <w:lang w:bidi="ru-RU"/>
              </w:rPr>
              <w:t xml:space="preserve"> </w:t>
            </w:r>
            <w:r>
              <w:rPr>
                <w:rFonts w:ascii="PT Astra Serif" w:hAnsi="PT Astra Serif"/>
                <w:lang w:bidi="ru-RU"/>
              </w:rPr>
              <w:t>директора по УВР МОУДО «ЦДОД», э</w:t>
            </w:r>
            <w:r w:rsidRPr="005673DF">
              <w:rPr>
                <w:rFonts w:ascii="PT Astra Serif" w:hAnsi="PT Astra Serif"/>
                <w:lang w:bidi="ru-RU"/>
              </w:rPr>
              <w:t>лектронная по</w:t>
            </w:r>
            <w:r>
              <w:rPr>
                <w:rFonts w:ascii="PT Astra Serif" w:hAnsi="PT Astra Serif"/>
                <w:lang w:bidi="ru-RU"/>
              </w:rPr>
              <w:t xml:space="preserve">чта: </w:t>
            </w:r>
            <w:hyperlink r:id="rId22" w:history="1">
              <w:r w:rsidRPr="00A855A3">
                <w:rPr>
                  <w:rStyle w:val="a4"/>
                  <w:rFonts w:ascii="PT Astra Serif" w:hAnsi="PT Astra Serif"/>
                  <w:lang w:bidi="ru-RU"/>
                </w:rPr>
                <w:t>ok.gavrilova2012@yandex.ru</w:t>
              </w:r>
            </w:hyperlink>
            <w:r>
              <w:rPr>
                <w:rFonts w:ascii="PT Astra Serif" w:hAnsi="PT Astra Serif"/>
                <w:lang w:bidi="ru-RU"/>
              </w:rPr>
              <w:t xml:space="preserve"> </w:t>
            </w:r>
          </w:p>
          <w:p w:rsidR="002B55E6" w:rsidRDefault="002B55E6"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23" w:history="1">
              <w:r w:rsidRPr="00A855A3">
                <w:rPr>
                  <w:rStyle w:val="a4"/>
                  <w:rFonts w:ascii="PT Astra Serif" w:hAnsi="PT Astra Serif"/>
                  <w:lang w:bidi="ru-RU"/>
                </w:rPr>
                <w:t>RemenjukEM@guostrj.ru</w:t>
              </w:r>
            </w:hyperlink>
          </w:p>
          <w:p w:rsidR="002B55E6" w:rsidRPr="006A53F6" w:rsidRDefault="002B55E6" w:rsidP="00771924">
            <w:pPr>
              <w:pStyle w:val="ac"/>
              <w:numPr>
                <w:ilvl w:val="0"/>
                <w:numId w:val="2"/>
              </w:numPr>
              <w:jc w:val="both"/>
              <w:rPr>
                <w:rStyle w:val="a4"/>
                <w:rFonts w:ascii="PT Astra Serif" w:hAnsi="PT Astra Serif"/>
                <w:color w:val="auto"/>
                <w:u w:val="none"/>
                <w:lang w:bidi="ru-RU"/>
              </w:rPr>
            </w:pPr>
            <w:r w:rsidRPr="002B55E6">
              <w:rPr>
                <w:rFonts w:ascii="PT Astra Serif" w:hAnsi="PT Astra Serif"/>
                <w:lang w:bidi="ru-RU"/>
              </w:rPr>
              <w:t xml:space="preserve">Разливанова Мария Александровна, эксперт </w:t>
            </w:r>
            <w:r w:rsidRPr="002B55E6">
              <w:rPr>
                <w:rFonts w:ascii="PT Astra Serif" w:hAnsi="PT Astra Serif"/>
                <w:lang w:val="en-US" w:bidi="ru-RU"/>
              </w:rPr>
              <w:t>I</w:t>
            </w:r>
            <w:r w:rsidRPr="002B55E6">
              <w:rPr>
                <w:rFonts w:ascii="PT Astra Serif" w:hAnsi="PT Astra Serif"/>
                <w:lang w:bidi="ru-RU"/>
              </w:rPr>
              <w:t xml:space="preserve"> категории </w:t>
            </w:r>
            <w:proofErr w:type="spellStart"/>
            <w:r w:rsidRPr="002B55E6">
              <w:rPr>
                <w:rFonts w:ascii="PT Astra Serif" w:hAnsi="PT Astra Serif"/>
                <w:lang w:bidi="ru-RU"/>
              </w:rPr>
              <w:t>инновационно</w:t>
            </w:r>
            <w:proofErr w:type="spellEnd"/>
            <w:r w:rsidRPr="002B55E6">
              <w:rPr>
                <w:rFonts w:ascii="PT Astra Serif" w:hAnsi="PT Astra Serif"/>
                <w:lang w:bidi="ru-RU"/>
              </w:rPr>
              <w:t xml:space="preserve">-методического отдела Управления образования, телефон: (838259) 55803, электронная почта: </w:t>
            </w:r>
            <w:hyperlink r:id="rId24" w:history="1">
              <w:r w:rsidRPr="002B55E6">
                <w:rPr>
                  <w:rStyle w:val="a4"/>
                  <w:rFonts w:ascii="PT Astra Serif" w:hAnsi="PT Astra Serif"/>
                  <w:lang w:bidi="ru-RU"/>
                </w:rPr>
                <w:t>RazlivanovaMA@guostrj.ru</w:t>
              </w:r>
            </w:hyperlink>
          </w:p>
          <w:p w:rsidR="006A53F6" w:rsidRPr="00880A85" w:rsidRDefault="006A53F6" w:rsidP="006A53F6">
            <w:pPr>
              <w:jc w:val="both"/>
              <w:rPr>
                <w:rFonts w:ascii="PT Astra Serif" w:hAnsi="PT Astra Serif"/>
                <w:i/>
                <w:lang w:bidi="ru-RU"/>
              </w:rPr>
            </w:pPr>
            <w:r w:rsidRPr="00880A85">
              <w:rPr>
                <w:rFonts w:ascii="PT Astra Serif" w:hAnsi="PT Astra Serif"/>
                <w:i/>
                <w:lang w:bidi="ru-RU"/>
              </w:rPr>
              <w:t>Итоги мероприятия:</w:t>
            </w:r>
          </w:p>
          <w:p w:rsidR="006A53F6" w:rsidRDefault="006A53F6" w:rsidP="006A53F6">
            <w:pPr>
              <w:pStyle w:val="ac"/>
              <w:numPr>
                <w:ilvl w:val="0"/>
                <w:numId w:val="12"/>
              </w:numPr>
              <w:jc w:val="both"/>
              <w:rPr>
                <w:rFonts w:ascii="PT Astra Serif" w:hAnsi="PT Astra Serif"/>
                <w:lang w:bidi="ru-RU"/>
              </w:rPr>
            </w:pPr>
            <w:r>
              <w:rPr>
                <w:rFonts w:ascii="PT Astra Serif" w:hAnsi="PT Astra Serif"/>
                <w:lang w:bidi="ru-RU"/>
              </w:rPr>
              <w:t>Участвовали: 12 обучающихся 4-х и 5-х классов из МОУ «Гимназия № 1», МОУ «СОШ № 2, 3, 4, 6, 7»</w:t>
            </w:r>
          </w:p>
          <w:p w:rsidR="006A53F6" w:rsidRPr="006A53F6" w:rsidRDefault="006A53F6" w:rsidP="006A53F6">
            <w:pPr>
              <w:pStyle w:val="ac"/>
              <w:numPr>
                <w:ilvl w:val="0"/>
                <w:numId w:val="12"/>
              </w:numPr>
              <w:jc w:val="both"/>
              <w:rPr>
                <w:rFonts w:ascii="PT Astra Serif" w:hAnsi="PT Astra Serif"/>
                <w:lang w:bidi="ru-RU"/>
              </w:rPr>
            </w:pPr>
            <w:r>
              <w:rPr>
                <w:rFonts w:ascii="PT Astra Serif" w:hAnsi="PT Astra Serif"/>
                <w:lang w:bidi="ru-RU"/>
              </w:rPr>
              <w:t>Победители: доклады 4-х классов: 1 место – МОУ «Гимназия № 1» (</w:t>
            </w:r>
            <w:proofErr w:type="spellStart"/>
            <w:r>
              <w:rPr>
                <w:rFonts w:ascii="PT Astra Serif" w:hAnsi="PT Astra Serif"/>
                <w:lang w:bidi="ru-RU"/>
              </w:rPr>
              <w:t>Петрикова</w:t>
            </w:r>
            <w:proofErr w:type="spellEnd"/>
            <w:r>
              <w:rPr>
                <w:rFonts w:ascii="PT Astra Serif" w:hAnsi="PT Astra Serif"/>
                <w:lang w:bidi="ru-RU"/>
              </w:rPr>
              <w:t xml:space="preserve"> Анастасия), 2</w:t>
            </w:r>
            <w:r w:rsidR="001568CE">
              <w:rPr>
                <w:rFonts w:ascii="PT Astra Serif" w:hAnsi="PT Astra Serif"/>
                <w:lang w:bidi="ru-RU"/>
              </w:rPr>
              <w:t xml:space="preserve"> место – МОУ «СОШ № 2» (</w:t>
            </w:r>
            <w:proofErr w:type="spellStart"/>
            <w:r w:rsidR="001568CE">
              <w:rPr>
                <w:rFonts w:ascii="PT Astra Serif" w:hAnsi="PT Astra Serif"/>
                <w:lang w:bidi="ru-RU"/>
              </w:rPr>
              <w:t>Сидиров</w:t>
            </w:r>
            <w:proofErr w:type="spellEnd"/>
            <w:r w:rsidR="001568CE">
              <w:rPr>
                <w:rFonts w:ascii="PT Astra Serif" w:hAnsi="PT Astra Serif"/>
                <w:lang w:bidi="ru-RU"/>
              </w:rPr>
              <w:t xml:space="preserve"> Кирилл), 3 место – МОУ «СОШ № 6» (Волкова Алиса); доклады 5-х классов: 1 место – МОУ «СОШ № 6» (Валиев Дамир), 2 – место МОУ «СОШ № 4» (</w:t>
            </w:r>
            <w:proofErr w:type="spellStart"/>
            <w:r w:rsidR="001568CE">
              <w:rPr>
                <w:rFonts w:ascii="PT Astra Serif" w:hAnsi="PT Astra Serif"/>
                <w:lang w:bidi="ru-RU"/>
              </w:rPr>
              <w:t>Багаутдинова</w:t>
            </w:r>
            <w:proofErr w:type="spellEnd"/>
            <w:r w:rsidR="001568CE">
              <w:rPr>
                <w:rFonts w:ascii="PT Astra Serif" w:hAnsi="PT Astra Serif"/>
                <w:lang w:bidi="ru-RU"/>
              </w:rPr>
              <w:t xml:space="preserve"> Алсу), 3 место – МОУ «СОШ № 2» (Чижов Ольга).</w:t>
            </w:r>
          </w:p>
        </w:tc>
      </w:tr>
      <w:tr w:rsidR="003E5011" w:rsidRPr="004A3A91" w:rsidTr="00DE3840">
        <w:trPr>
          <w:jc w:val="center"/>
        </w:trPr>
        <w:tc>
          <w:tcPr>
            <w:tcW w:w="1555" w:type="dxa"/>
            <w:vAlign w:val="center"/>
          </w:tcPr>
          <w:p w:rsidR="003E5011" w:rsidRPr="003E5011" w:rsidRDefault="003E5011" w:rsidP="002B55E6">
            <w:pPr>
              <w:jc w:val="center"/>
              <w:rPr>
                <w:rFonts w:ascii="PT Astra Serif" w:hAnsi="PT Astra Serif"/>
                <w:b/>
                <w:i/>
              </w:rPr>
            </w:pPr>
            <w:r w:rsidRPr="003E5011">
              <w:rPr>
                <w:rFonts w:ascii="PT Astra Serif" w:hAnsi="PT Astra Serif"/>
                <w:b/>
                <w:i/>
              </w:rPr>
              <w:t>20.04.2022 г.</w:t>
            </w:r>
          </w:p>
        </w:tc>
        <w:tc>
          <w:tcPr>
            <w:tcW w:w="5817" w:type="dxa"/>
            <w:vAlign w:val="center"/>
          </w:tcPr>
          <w:p w:rsidR="003E5011" w:rsidRPr="003E5011" w:rsidRDefault="003E5011" w:rsidP="00B765B5">
            <w:pPr>
              <w:rPr>
                <w:rFonts w:ascii="PT Astra Serif" w:hAnsi="PT Astra Serif"/>
                <w:b/>
                <w:i/>
              </w:rPr>
            </w:pPr>
            <w:r w:rsidRPr="003E5011">
              <w:rPr>
                <w:rFonts w:ascii="PT Astra Serif" w:hAnsi="PT Astra Serif"/>
                <w:b/>
                <w:i/>
              </w:rPr>
              <w:t>Педагогическая мастерская</w:t>
            </w:r>
          </w:p>
        </w:tc>
        <w:tc>
          <w:tcPr>
            <w:tcW w:w="2552" w:type="dxa"/>
            <w:vAlign w:val="center"/>
          </w:tcPr>
          <w:p w:rsidR="003E5011" w:rsidRPr="003E5011" w:rsidRDefault="003E5011" w:rsidP="00B765B5">
            <w:pPr>
              <w:jc w:val="center"/>
              <w:rPr>
                <w:rFonts w:ascii="PT Astra Serif" w:hAnsi="PT Astra Serif"/>
                <w:b/>
                <w:i/>
              </w:rPr>
            </w:pPr>
            <w:r w:rsidRPr="003E5011">
              <w:rPr>
                <w:b/>
                <w:i/>
              </w:rPr>
              <w:t>МОУ «СОШ № 4»</w:t>
            </w:r>
          </w:p>
        </w:tc>
      </w:tr>
      <w:tr w:rsidR="002B55E6" w:rsidRPr="004A3A91" w:rsidTr="005969D8">
        <w:trPr>
          <w:jc w:val="center"/>
        </w:trPr>
        <w:tc>
          <w:tcPr>
            <w:tcW w:w="9924" w:type="dxa"/>
            <w:gridSpan w:val="3"/>
            <w:vAlign w:val="center"/>
          </w:tcPr>
          <w:p w:rsidR="00B765B5" w:rsidRPr="00B765B5" w:rsidRDefault="00B765B5" w:rsidP="00B765B5">
            <w:pPr>
              <w:rPr>
                <w:rFonts w:ascii="PT Astra Serif" w:hAnsi="PT Astra Serif"/>
              </w:rPr>
            </w:pPr>
            <w:r>
              <w:rPr>
                <w:rFonts w:ascii="PT Astra Serif" w:hAnsi="PT Astra Serif"/>
                <w:i/>
              </w:rPr>
              <w:t>Участники:</w:t>
            </w:r>
            <w:r>
              <w:t xml:space="preserve"> </w:t>
            </w:r>
            <w:r w:rsidRPr="00B765B5">
              <w:t xml:space="preserve">преподаватели курсов «ОРК и СЭ» и «ОДНКНР», </w:t>
            </w:r>
            <w:r w:rsidRPr="00B765B5">
              <w:rPr>
                <w:rFonts w:ascii="PT Astra Serif" w:hAnsi="PT Astra Serif"/>
              </w:rPr>
              <w:t>учителя-предметники, реализующие предмет ОДНКНР и ОРК и СЭ через включение в рабочие программы других предметных областей, содержащих вопросы духовно-нравственного воспитания: русский язык, литература, история, технология, ИЗО, музыка</w:t>
            </w:r>
            <w:r>
              <w:rPr>
                <w:rFonts w:ascii="PT Astra Serif" w:hAnsi="PT Astra Serif"/>
              </w:rPr>
              <w:t>.</w:t>
            </w:r>
          </w:p>
          <w:p w:rsidR="00B765B5" w:rsidRDefault="00B765B5" w:rsidP="00B765B5">
            <w:pPr>
              <w:rPr>
                <w:rFonts w:ascii="PT Astra Serif" w:hAnsi="PT Astra Serif"/>
              </w:rPr>
            </w:pPr>
            <w:r w:rsidRPr="00B765B5">
              <w:rPr>
                <w:rFonts w:ascii="PT Astra Serif" w:hAnsi="PT Astra Serif"/>
                <w:i/>
              </w:rPr>
              <w:t>Тема:</w:t>
            </w:r>
            <w:r>
              <w:rPr>
                <w:rFonts w:ascii="PT Astra Serif" w:hAnsi="PT Astra Serif"/>
              </w:rPr>
              <w:t xml:space="preserve"> </w:t>
            </w:r>
            <w:r w:rsidRPr="00B765B5">
              <w:rPr>
                <w:rFonts w:ascii="PT Astra Serif" w:hAnsi="PT Astra Serif"/>
              </w:rPr>
              <w:t>«Сов</w:t>
            </w:r>
            <w:r>
              <w:rPr>
                <w:rFonts w:ascii="PT Astra Serif" w:hAnsi="PT Astra Serif"/>
              </w:rPr>
              <w:t xml:space="preserve">ременные подходы к организации </w:t>
            </w:r>
            <w:r w:rsidRPr="00B765B5">
              <w:rPr>
                <w:rFonts w:ascii="PT Astra Serif" w:hAnsi="PT Astra Serif"/>
              </w:rPr>
              <w:t>духовно-нравственного воспитания учащихся»</w:t>
            </w:r>
          </w:p>
          <w:p w:rsidR="00B765B5" w:rsidRPr="005673DF" w:rsidRDefault="00B765B5" w:rsidP="00B765B5">
            <w:pPr>
              <w:jc w:val="both"/>
              <w:rPr>
                <w:rFonts w:ascii="PT Astra Serif" w:hAnsi="PT Astra Serif"/>
                <w:i/>
                <w:lang w:bidi="ru-RU"/>
              </w:rPr>
            </w:pPr>
            <w:r w:rsidRPr="005673DF">
              <w:rPr>
                <w:rFonts w:ascii="PT Astra Serif" w:hAnsi="PT Astra Serif"/>
                <w:i/>
                <w:lang w:bidi="ru-RU"/>
              </w:rPr>
              <w:t>Руководители:</w:t>
            </w:r>
          </w:p>
          <w:p w:rsidR="00B765B5" w:rsidRDefault="00B765B5"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25" w:history="1">
              <w:r w:rsidRPr="00A855A3">
                <w:rPr>
                  <w:rStyle w:val="a4"/>
                  <w:rFonts w:ascii="PT Astra Serif" w:hAnsi="PT Astra Serif"/>
                  <w:lang w:bidi="ru-RU"/>
                </w:rPr>
                <w:t>RemenjukEM@guostrj.ru</w:t>
              </w:r>
            </w:hyperlink>
          </w:p>
          <w:p w:rsidR="00B765B5" w:rsidRPr="00B72AA2" w:rsidRDefault="00B765B5" w:rsidP="00771924">
            <w:pPr>
              <w:pStyle w:val="ac"/>
              <w:numPr>
                <w:ilvl w:val="0"/>
                <w:numId w:val="2"/>
              </w:numPr>
              <w:jc w:val="both"/>
              <w:rPr>
                <w:rStyle w:val="a4"/>
                <w:rFonts w:ascii="PT Astra Serif" w:hAnsi="PT Astra Serif"/>
                <w:color w:val="auto"/>
                <w:u w:val="none"/>
                <w:lang w:bidi="ru-RU"/>
              </w:rPr>
            </w:pPr>
            <w:r w:rsidRPr="002B55E6">
              <w:rPr>
                <w:rFonts w:ascii="PT Astra Serif" w:hAnsi="PT Astra Serif"/>
                <w:lang w:bidi="ru-RU"/>
              </w:rPr>
              <w:t xml:space="preserve">Разливанова Мария Александровна, эксперт </w:t>
            </w:r>
            <w:r w:rsidRPr="002B55E6">
              <w:rPr>
                <w:rFonts w:ascii="PT Astra Serif" w:hAnsi="PT Astra Serif"/>
                <w:lang w:val="en-US" w:bidi="ru-RU"/>
              </w:rPr>
              <w:t>I</w:t>
            </w:r>
            <w:r w:rsidRPr="002B55E6">
              <w:rPr>
                <w:rFonts w:ascii="PT Astra Serif" w:hAnsi="PT Astra Serif"/>
                <w:lang w:bidi="ru-RU"/>
              </w:rPr>
              <w:t xml:space="preserve"> категории </w:t>
            </w:r>
            <w:proofErr w:type="spellStart"/>
            <w:r w:rsidRPr="002B55E6">
              <w:rPr>
                <w:rFonts w:ascii="PT Astra Serif" w:hAnsi="PT Astra Serif"/>
                <w:lang w:bidi="ru-RU"/>
              </w:rPr>
              <w:t>инновационно</w:t>
            </w:r>
            <w:proofErr w:type="spellEnd"/>
            <w:r w:rsidRPr="002B55E6">
              <w:rPr>
                <w:rFonts w:ascii="PT Astra Serif" w:hAnsi="PT Astra Serif"/>
                <w:lang w:bidi="ru-RU"/>
              </w:rPr>
              <w:t xml:space="preserve">-методического отдела Управления образования, телефон: (838259) 55803, электронная почта: </w:t>
            </w:r>
            <w:hyperlink r:id="rId26" w:history="1">
              <w:r w:rsidRPr="002B55E6">
                <w:rPr>
                  <w:rStyle w:val="a4"/>
                  <w:rFonts w:ascii="PT Astra Serif" w:hAnsi="PT Astra Serif"/>
                  <w:lang w:bidi="ru-RU"/>
                </w:rPr>
                <w:t>RazlivanovaMA@guostrj.ru</w:t>
              </w:r>
            </w:hyperlink>
          </w:p>
          <w:p w:rsidR="00B72AA2" w:rsidRPr="00880A85" w:rsidRDefault="00B72AA2" w:rsidP="00B72AA2">
            <w:pPr>
              <w:jc w:val="both"/>
              <w:rPr>
                <w:rFonts w:ascii="PT Astra Serif" w:hAnsi="PT Astra Serif"/>
                <w:i/>
                <w:lang w:bidi="ru-RU"/>
              </w:rPr>
            </w:pPr>
            <w:r w:rsidRPr="00880A85">
              <w:rPr>
                <w:rFonts w:ascii="PT Astra Serif" w:hAnsi="PT Astra Serif"/>
                <w:i/>
                <w:lang w:bidi="ru-RU"/>
              </w:rPr>
              <w:t>Итоги мероприятия:</w:t>
            </w:r>
          </w:p>
          <w:p w:rsidR="00B72AA2" w:rsidRDefault="00B72AA2" w:rsidP="00B72AA2">
            <w:pPr>
              <w:pStyle w:val="ac"/>
              <w:numPr>
                <w:ilvl w:val="0"/>
                <w:numId w:val="12"/>
              </w:numPr>
              <w:jc w:val="both"/>
              <w:rPr>
                <w:rFonts w:ascii="PT Astra Serif" w:hAnsi="PT Astra Serif"/>
                <w:lang w:bidi="ru-RU"/>
              </w:rPr>
            </w:pPr>
            <w:r>
              <w:rPr>
                <w:rFonts w:ascii="PT Astra Serif" w:hAnsi="PT Astra Serif"/>
                <w:lang w:bidi="ru-RU"/>
              </w:rPr>
              <w:t xml:space="preserve">Участвовали: </w:t>
            </w:r>
            <w:r w:rsidR="00566838">
              <w:rPr>
                <w:rFonts w:ascii="PT Astra Serif" w:hAnsi="PT Astra Serif"/>
                <w:lang w:bidi="ru-RU"/>
              </w:rPr>
              <w:t>40 педагогов образовательных учреждений</w:t>
            </w:r>
          </w:p>
          <w:p w:rsidR="00B72AA2" w:rsidRPr="00B72AA2" w:rsidRDefault="00566838" w:rsidP="00B72AA2">
            <w:pPr>
              <w:pStyle w:val="ac"/>
              <w:numPr>
                <w:ilvl w:val="0"/>
                <w:numId w:val="12"/>
              </w:numPr>
              <w:jc w:val="both"/>
              <w:rPr>
                <w:rFonts w:ascii="PT Astra Serif" w:hAnsi="PT Astra Serif"/>
                <w:lang w:bidi="ru-RU"/>
              </w:rPr>
            </w:pPr>
            <w:r>
              <w:rPr>
                <w:rFonts w:ascii="PT Astra Serif" w:hAnsi="PT Astra Serif"/>
                <w:lang w:bidi="ru-RU"/>
              </w:rPr>
              <w:t>Выступили с докладами и мастер-классами: 12 педагогов из МОУ «Гимназия № 1», МОУ «СОШ № 2, 3, 4, 5, 6, 7».</w:t>
            </w:r>
          </w:p>
        </w:tc>
      </w:tr>
      <w:tr w:rsidR="003E5011" w:rsidRPr="004A3A91" w:rsidTr="00E87168">
        <w:trPr>
          <w:jc w:val="center"/>
        </w:trPr>
        <w:tc>
          <w:tcPr>
            <w:tcW w:w="1555" w:type="dxa"/>
            <w:vAlign w:val="center"/>
          </w:tcPr>
          <w:p w:rsidR="003E5011" w:rsidRPr="003E5011" w:rsidRDefault="003E5011" w:rsidP="00B765B5">
            <w:pPr>
              <w:jc w:val="center"/>
              <w:rPr>
                <w:rFonts w:ascii="PT Astra Serif" w:hAnsi="PT Astra Serif"/>
                <w:b/>
                <w:i/>
              </w:rPr>
            </w:pPr>
            <w:r w:rsidRPr="003E5011">
              <w:rPr>
                <w:rFonts w:ascii="PT Astra Serif" w:hAnsi="PT Astra Serif"/>
                <w:b/>
                <w:i/>
              </w:rPr>
              <w:t>28.04.2022 г.</w:t>
            </w:r>
          </w:p>
        </w:tc>
        <w:tc>
          <w:tcPr>
            <w:tcW w:w="5817" w:type="dxa"/>
            <w:vAlign w:val="center"/>
          </w:tcPr>
          <w:p w:rsidR="003E5011" w:rsidRPr="003E5011" w:rsidRDefault="003E5011" w:rsidP="00B765B5">
            <w:pPr>
              <w:rPr>
                <w:rFonts w:ascii="PT Astra Serif" w:hAnsi="PT Astra Serif"/>
                <w:b/>
                <w:bCs/>
                <w:i/>
              </w:rPr>
            </w:pPr>
            <w:r w:rsidRPr="003E5011">
              <w:rPr>
                <w:rFonts w:ascii="PT Astra Serif" w:hAnsi="PT Astra Serif"/>
                <w:b/>
                <w:bCs/>
                <w:i/>
              </w:rPr>
              <w:t>Городские Кирилло-Мефодиевские чтения педагогов образовательных учреждений</w:t>
            </w:r>
          </w:p>
        </w:tc>
        <w:tc>
          <w:tcPr>
            <w:tcW w:w="2552" w:type="dxa"/>
            <w:vAlign w:val="center"/>
          </w:tcPr>
          <w:p w:rsidR="003E5011" w:rsidRPr="003E5011" w:rsidRDefault="003E5011" w:rsidP="00B765B5">
            <w:pPr>
              <w:jc w:val="center"/>
              <w:rPr>
                <w:rFonts w:ascii="PT Astra Serif" w:hAnsi="PT Astra Serif"/>
                <w:b/>
                <w:i/>
              </w:rPr>
            </w:pPr>
            <w:r w:rsidRPr="003E5011">
              <w:rPr>
                <w:rFonts w:ascii="PT Astra Serif" w:hAnsi="PT Astra Serif"/>
                <w:b/>
                <w:i/>
              </w:rPr>
              <w:t>МОУДО «ЦДОД»</w:t>
            </w:r>
          </w:p>
        </w:tc>
      </w:tr>
      <w:tr w:rsidR="00B765B5" w:rsidRPr="004A3A91" w:rsidTr="00714310">
        <w:trPr>
          <w:jc w:val="center"/>
        </w:trPr>
        <w:tc>
          <w:tcPr>
            <w:tcW w:w="9924" w:type="dxa"/>
            <w:gridSpan w:val="3"/>
            <w:vAlign w:val="center"/>
          </w:tcPr>
          <w:p w:rsidR="00B765B5" w:rsidRDefault="00B765B5" w:rsidP="00B765B5">
            <w:pPr>
              <w:rPr>
                <w:rFonts w:ascii="PT Astra Serif" w:hAnsi="PT Astra Serif"/>
                <w:i/>
              </w:rPr>
            </w:pPr>
            <w:r w:rsidRPr="002B55E6">
              <w:rPr>
                <w:rFonts w:ascii="PT Astra Serif" w:hAnsi="PT Astra Serif"/>
                <w:i/>
                <w:color w:val="000000"/>
                <w:lang w:eastAsia="ru-RU" w:bidi="ru-RU"/>
              </w:rPr>
              <w:t>Участники:</w:t>
            </w:r>
            <w:r w:rsidRPr="002B55E6">
              <w:rPr>
                <w:rFonts w:ascii="PT Astra Serif" w:hAnsi="PT Astra Serif"/>
                <w:color w:val="000000"/>
                <w:lang w:eastAsia="ru-RU" w:bidi="ru-RU"/>
              </w:rPr>
              <w:t xml:space="preserve"> Руководители образовательных учреждений, заместители руководителей СОШ по воспитательной работе, заместители заведующих ДОУ по учебно-воспитательной работе, заместители руководителей УДО п</w:t>
            </w:r>
            <w:r>
              <w:rPr>
                <w:rFonts w:ascii="PT Astra Serif" w:hAnsi="PT Astra Serif"/>
                <w:color w:val="000000"/>
                <w:lang w:eastAsia="ru-RU" w:bidi="ru-RU"/>
              </w:rPr>
              <w:t xml:space="preserve">о учебно-воспитательной работе, </w:t>
            </w:r>
            <w:r w:rsidRPr="00B765B5">
              <w:rPr>
                <w:rFonts w:ascii="PT Astra Serif" w:hAnsi="PT Astra Serif"/>
                <w:color w:val="000000"/>
                <w:lang w:eastAsia="ru-RU" w:bidi="ru-RU"/>
              </w:rPr>
              <w:t xml:space="preserve">преподаватели курсов «ОРК и СЭ» и «ОДНКНР», </w:t>
            </w:r>
            <w:r w:rsidRPr="002B55E6">
              <w:rPr>
                <w:rFonts w:ascii="PT Astra Serif" w:hAnsi="PT Astra Serif"/>
                <w:color w:val="000000"/>
                <w:lang w:eastAsia="ru-RU" w:bidi="ru-RU"/>
              </w:rPr>
              <w:t xml:space="preserve">учителя-предметники, реализующие предмет ОДНКНР </w:t>
            </w:r>
            <w:r>
              <w:rPr>
                <w:rFonts w:ascii="PT Astra Serif" w:hAnsi="PT Astra Serif"/>
                <w:color w:val="000000"/>
                <w:lang w:eastAsia="ru-RU" w:bidi="ru-RU"/>
              </w:rPr>
              <w:t>и ОРК и СЭ</w:t>
            </w:r>
            <w:r w:rsidRPr="002B55E6">
              <w:rPr>
                <w:rFonts w:ascii="PT Astra Serif" w:hAnsi="PT Astra Serif"/>
                <w:color w:val="000000"/>
                <w:lang w:eastAsia="ru-RU" w:bidi="ru-RU"/>
              </w:rPr>
              <w:t xml:space="preserve"> через включение в рабочие программы других предметных областей, содержащих вопросы духовно-нравственного воспитания: русский язык, литература, и</w:t>
            </w:r>
            <w:r>
              <w:rPr>
                <w:rFonts w:ascii="PT Astra Serif" w:hAnsi="PT Astra Serif"/>
                <w:color w:val="000000"/>
                <w:lang w:eastAsia="ru-RU" w:bidi="ru-RU"/>
              </w:rPr>
              <w:t>стория, технология, ИЗО, музыка,</w:t>
            </w:r>
          </w:p>
          <w:p w:rsidR="00B765B5" w:rsidRPr="00B765B5" w:rsidRDefault="00B765B5" w:rsidP="00B765B5">
            <w:pPr>
              <w:rPr>
                <w:rFonts w:ascii="PT Astra Serif" w:hAnsi="PT Astra Serif"/>
                <w:i/>
              </w:rPr>
            </w:pPr>
            <w:r>
              <w:rPr>
                <w:rFonts w:ascii="PT Astra Serif" w:hAnsi="PT Astra Serif"/>
                <w:i/>
              </w:rPr>
              <w:t xml:space="preserve">Темы </w:t>
            </w:r>
            <w:r w:rsidRPr="00B765B5">
              <w:rPr>
                <w:rFonts w:ascii="PT Astra Serif" w:hAnsi="PT Astra Serif"/>
                <w:i/>
              </w:rPr>
              <w:t xml:space="preserve">докладов: </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 xml:space="preserve">«Роль русского языка в сохранении национальной идентичности»; </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 xml:space="preserve">«Духовно-нравственный потенциал русской литературы»; </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 xml:space="preserve">«Русский язык как историческая память и достояние народа»; </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 xml:space="preserve">«Нравственные ценности и будущее человечества»; </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«Поезд творческих идей. Движение вверх, или как одухотворить воспитательную работу в образовательном учреждении»;</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«Православие и отечественная культура: линии духовного взаимодействия»;</w:t>
            </w:r>
          </w:p>
          <w:p w:rsidR="00B765B5" w:rsidRPr="00B765B5" w:rsidRDefault="00B765B5" w:rsidP="00771924">
            <w:pPr>
              <w:pStyle w:val="ac"/>
              <w:numPr>
                <w:ilvl w:val="0"/>
                <w:numId w:val="6"/>
              </w:numPr>
              <w:rPr>
                <w:rFonts w:ascii="PT Astra Serif" w:hAnsi="PT Astra Serif"/>
              </w:rPr>
            </w:pPr>
            <w:r w:rsidRPr="00B765B5">
              <w:rPr>
                <w:rFonts w:ascii="PT Astra Serif" w:hAnsi="PT Astra Serif"/>
              </w:rPr>
              <w:t>«Духовно-нравственное, гражданско-патриотическое воспитание в школе»;</w:t>
            </w:r>
          </w:p>
          <w:p w:rsidR="00B765B5" w:rsidRDefault="00B765B5" w:rsidP="00771924">
            <w:pPr>
              <w:pStyle w:val="ac"/>
              <w:numPr>
                <w:ilvl w:val="0"/>
                <w:numId w:val="6"/>
              </w:numPr>
              <w:rPr>
                <w:rFonts w:ascii="PT Astra Serif" w:hAnsi="PT Astra Serif"/>
              </w:rPr>
            </w:pPr>
            <w:r w:rsidRPr="00B765B5">
              <w:rPr>
                <w:rFonts w:ascii="PT Astra Serif" w:hAnsi="PT Astra Serif"/>
              </w:rPr>
              <w:t>«Преемственность и системность в реализации предметных областей ОРКСЭ и ОДНКНР в общеобразовательной школе».</w:t>
            </w:r>
          </w:p>
          <w:p w:rsidR="00B765B5" w:rsidRPr="005673DF" w:rsidRDefault="00B765B5" w:rsidP="00B765B5">
            <w:pPr>
              <w:jc w:val="both"/>
              <w:rPr>
                <w:rFonts w:ascii="PT Astra Serif" w:hAnsi="PT Astra Serif"/>
                <w:i/>
                <w:lang w:bidi="ru-RU"/>
              </w:rPr>
            </w:pPr>
            <w:r w:rsidRPr="005673DF">
              <w:rPr>
                <w:rFonts w:ascii="PT Astra Serif" w:hAnsi="PT Astra Serif"/>
                <w:i/>
                <w:lang w:bidi="ru-RU"/>
              </w:rPr>
              <w:t>Руководители:</w:t>
            </w:r>
          </w:p>
          <w:p w:rsidR="00B765B5" w:rsidRDefault="00B765B5"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27" w:history="1">
              <w:r w:rsidRPr="00A855A3">
                <w:rPr>
                  <w:rStyle w:val="a4"/>
                  <w:rFonts w:ascii="PT Astra Serif" w:hAnsi="PT Astra Serif"/>
                  <w:lang w:bidi="ru-RU"/>
                </w:rPr>
                <w:t>RemenjukEM@guostrj.ru</w:t>
              </w:r>
            </w:hyperlink>
          </w:p>
          <w:p w:rsidR="00B765B5" w:rsidRPr="00566838" w:rsidRDefault="00B765B5" w:rsidP="00771924">
            <w:pPr>
              <w:pStyle w:val="ac"/>
              <w:numPr>
                <w:ilvl w:val="0"/>
                <w:numId w:val="2"/>
              </w:numPr>
              <w:jc w:val="both"/>
              <w:rPr>
                <w:rStyle w:val="a4"/>
                <w:rFonts w:ascii="PT Astra Serif" w:hAnsi="PT Astra Serif"/>
                <w:color w:val="auto"/>
                <w:u w:val="none"/>
                <w:lang w:bidi="ru-RU"/>
              </w:rPr>
            </w:pPr>
            <w:r w:rsidRPr="00B765B5">
              <w:rPr>
                <w:rFonts w:ascii="PT Astra Serif" w:hAnsi="PT Astra Serif"/>
                <w:lang w:bidi="ru-RU"/>
              </w:rPr>
              <w:t xml:space="preserve">Разливанова Мария Александровна, эксперт </w:t>
            </w:r>
            <w:r w:rsidRPr="00B765B5">
              <w:rPr>
                <w:rFonts w:ascii="PT Astra Serif" w:hAnsi="PT Astra Serif"/>
                <w:lang w:val="en-US" w:bidi="ru-RU"/>
              </w:rPr>
              <w:t>I</w:t>
            </w:r>
            <w:r w:rsidRPr="00B765B5">
              <w:rPr>
                <w:rFonts w:ascii="PT Astra Serif" w:hAnsi="PT Astra Serif"/>
                <w:lang w:bidi="ru-RU"/>
              </w:rPr>
              <w:t xml:space="preserve"> категории </w:t>
            </w:r>
            <w:proofErr w:type="spellStart"/>
            <w:r w:rsidRPr="00B765B5">
              <w:rPr>
                <w:rFonts w:ascii="PT Astra Serif" w:hAnsi="PT Astra Serif"/>
                <w:lang w:bidi="ru-RU"/>
              </w:rPr>
              <w:t>инновационно</w:t>
            </w:r>
            <w:proofErr w:type="spellEnd"/>
            <w:r w:rsidRPr="00B765B5">
              <w:rPr>
                <w:rFonts w:ascii="PT Astra Serif" w:hAnsi="PT Astra Serif"/>
                <w:lang w:bidi="ru-RU"/>
              </w:rPr>
              <w:t xml:space="preserve">-методического отдела Управления образования, телефон: (838259) 55803, электронная почта: </w:t>
            </w:r>
            <w:hyperlink r:id="rId28" w:history="1">
              <w:r w:rsidRPr="00B765B5">
                <w:rPr>
                  <w:rStyle w:val="a4"/>
                  <w:rFonts w:ascii="PT Astra Serif" w:hAnsi="PT Astra Serif"/>
                  <w:lang w:bidi="ru-RU"/>
                </w:rPr>
                <w:t>RazlivanovaMA@guostrj.ru</w:t>
              </w:r>
            </w:hyperlink>
          </w:p>
          <w:p w:rsidR="00566838" w:rsidRPr="00880A85" w:rsidRDefault="00566838" w:rsidP="00566838">
            <w:pPr>
              <w:jc w:val="both"/>
              <w:rPr>
                <w:rFonts w:ascii="PT Astra Serif" w:hAnsi="PT Astra Serif"/>
                <w:i/>
                <w:lang w:bidi="ru-RU"/>
              </w:rPr>
            </w:pPr>
            <w:r w:rsidRPr="00880A85">
              <w:rPr>
                <w:rFonts w:ascii="PT Astra Serif" w:hAnsi="PT Astra Serif"/>
                <w:i/>
                <w:lang w:bidi="ru-RU"/>
              </w:rPr>
              <w:t>Итоги мероприятия:</w:t>
            </w:r>
          </w:p>
          <w:p w:rsidR="00566838" w:rsidRDefault="00566838" w:rsidP="00566838">
            <w:pPr>
              <w:pStyle w:val="ac"/>
              <w:numPr>
                <w:ilvl w:val="0"/>
                <w:numId w:val="12"/>
              </w:numPr>
              <w:jc w:val="both"/>
              <w:rPr>
                <w:rFonts w:ascii="PT Astra Serif" w:hAnsi="PT Astra Serif"/>
                <w:lang w:bidi="ru-RU"/>
              </w:rPr>
            </w:pPr>
            <w:r>
              <w:rPr>
                <w:rFonts w:ascii="PT Astra Serif" w:hAnsi="PT Astra Serif"/>
                <w:lang w:bidi="ru-RU"/>
              </w:rPr>
              <w:t xml:space="preserve">Участвовали: </w:t>
            </w:r>
            <w:r w:rsidR="007611EC">
              <w:rPr>
                <w:rFonts w:ascii="PT Astra Serif" w:hAnsi="PT Astra Serif"/>
                <w:lang w:bidi="ru-RU"/>
              </w:rPr>
              <w:t xml:space="preserve">19 </w:t>
            </w:r>
            <w:r>
              <w:rPr>
                <w:rFonts w:ascii="PT Astra Serif" w:hAnsi="PT Astra Serif"/>
                <w:lang w:bidi="ru-RU"/>
              </w:rPr>
              <w:t>педа</w:t>
            </w:r>
            <w:r>
              <w:rPr>
                <w:rFonts w:ascii="PT Astra Serif" w:hAnsi="PT Astra Serif"/>
                <w:lang w:bidi="ru-RU"/>
              </w:rPr>
              <w:t>гогов</w:t>
            </w:r>
            <w:r w:rsidR="007611EC">
              <w:rPr>
                <w:rFonts w:ascii="PT Astra Serif" w:hAnsi="PT Astra Serif"/>
                <w:lang w:bidi="ru-RU"/>
              </w:rPr>
              <w:t xml:space="preserve"> из всех 9</w:t>
            </w:r>
            <w:r>
              <w:rPr>
                <w:rFonts w:ascii="PT Astra Serif" w:hAnsi="PT Astra Serif"/>
                <w:lang w:bidi="ru-RU"/>
              </w:rPr>
              <w:t xml:space="preserve"> образовательных учреждений</w:t>
            </w:r>
            <w:r w:rsidR="007611EC">
              <w:rPr>
                <w:rFonts w:ascii="PT Astra Serif" w:hAnsi="PT Astra Serif"/>
                <w:lang w:bidi="ru-RU"/>
              </w:rPr>
              <w:t>.</w:t>
            </w:r>
          </w:p>
          <w:p w:rsidR="00566838" w:rsidRPr="00566838" w:rsidRDefault="00566838" w:rsidP="007611EC">
            <w:pPr>
              <w:pStyle w:val="ac"/>
              <w:numPr>
                <w:ilvl w:val="0"/>
                <w:numId w:val="12"/>
              </w:numPr>
              <w:jc w:val="both"/>
              <w:rPr>
                <w:rFonts w:ascii="PT Astra Serif" w:hAnsi="PT Astra Serif"/>
                <w:lang w:bidi="ru-RU"/>
              </w:rPr>
            </w:pPr>
            <w:r w:rsidRPr="007611EC">
              <w:rPr>
                <w:rFonts w:ascii="PT Astra Serif" w:hAnsi="PT Astra Serif"/>
                <w:lang w:bidi="ru-RU"/>
              </w:rPr>
              <w:t>Победители:</w:t>
            </w:r>
            <w:r w:rsidR="007611EC" w:rsidRPr="007611EC">
              <w:rPr>
                <w:rFonts w:ascii="PT Astra Serif" w:hAnsi="PT Astra Serif"/>
                <w:lang w:bidi="ru-RU"/>
              </w:rPr>
              <w:t xml:space="preserve"> 1</w:t>
            </w:r>
            <w:r w:rsidR="007611EC" w:rsidRPr="007611EC">
              <w:rPr>
                <w:rFonts w:ascii="PT Astra Serif" w:hAnsi="PT Astra Serif"/>
                <w:lang w:bidi="ru-RU"/>
              </w:rPr>
              <w:t xml:space="preserve"> место – </w:t>
            </w:r>
            <w:proofErr w:type="spellStart"/>
            <w:r w:rsidR="007611EC" w:rsidRPr="007611EC">
              <w:rPr>
                <w:rFonts w:ascii="PT Astra Serif" w:hAnsi="PT Astra Serif"/>
                <w:lang w:bidi="ru-RU"/>
              </w:rPr>
              <w:t>Жигалина</w:t>
            </w:r>
            <w:proofErr w:type="spellEnd"/>
            <w:r w:rsidR="007611EC" w:rsidRPr="007611EC">
              <w:rPr>
                <w:rFonts w:ascii="PT Astra Serif" w:hAnsi="PT Astra Serif"/>
                <w:lang w:bidi="ru-RU"/>
              </w:rPr>
              <w:t xml:space="preserve"> Ольга Владимировна, директор, учитель истории</w:t>
            </w:r>
            <w:r w:rsidR="007611EC" w:rsidRPr="007611EC">
              <w:rPr>
                <w:rFonts w:ascii="PT Astra Serif" w:hAnsi="PT Astra Serif"/>
                <w:lang w:bidi="ru-RU"/>
              </w:rPr>
              <w:t xml:space="preserve"> и обществознания МОУ «СОШ № 2», 2</w:t>
            </w:r>
            <w:r w:rsidR="007611EC" w:rsidRPr="007611EC">
              <w:rPr>
                <w:rFonts w:ascii="PT Astra Serif" w:hAnsi="PT Astra Serif"/>
                <w:lang w:bidi="ru-RU"/>
              </w:rPr>
              <w:t xml:space="preserve"> место – Никитина Ирина Дмитриевна, воспитатель МДОУ Детский са</w:t>
            </w:r>
            <w:r w:rsidR="007611EC" w:rsidRPr="007611EC">
              <w:rPr>
                <w:rFonts w:ascii="PT Astra Serif" w:hAnsi="PT Astra Serif"/>
                <w:lang w:bidi="ru-RU"/>
              </w:rPr>
              <w:t>д № 8 «Золотая рыбка», 2</w:t>
            </w:r>
            <w:r w:rsidR="007611EC" w:rsidRPr="007611EC">
              <w:rPr>
                <w:rFonts w:ascii="PT Astra Serif" w:hAnsi="PT Astra Serif"/>
                <w:lang w:bidi="ru-RU"/>
              </w:rPr>
              <w:t xml:space="preserve"> место – Степанова Анна Семеновна, учитель русского я</w:t>
            </w:r>
            <w:r w:rsidR="007611EC" w:rsidRPr="007611EC">
              <w:rPr>
                <w:rFonts w:ascii="PT Astra Serif" w:hAnsi="PT Astra Serif"/>
                <w:lang w:bidi="ru-RU"/>
              </w:rPr>
              <w:t>зыка и литературы МОУ «СОШ № 6»,</w:t>
            </w:r>
            <w:r w:rsidR="007611EC">
              <w:rPr>
                <w:rFonts w:ascii="PT Astra Serif" w:hAnsi="PT Astra Serif"/>
                <w:lang w:bidi="ru-RU"/>
              </w:rPr>
              <w:t xml:space="preserve"> </w:t>
            </w:r>
            <w:r w:rsidR="007611EC" w:rsidRPr="007611EC">
              <w:rPr>
                <w:rFonts w:ascii="PT Astra Serif" w:hAnsi="PT Astra Serif"/>
                <w:lang w:bidi="ru-RU"/>
              </w:rPr>
              <w:t>3</w:t>
            </w:r>
            <w:r w:rsidR="007611EC" w:rsidRPr="007611EC">
              <w:rPr>
                <w:rFonts w:ascii="PT Astra Serif" w:hAnsi="PT Astra Serif"/>
                <w:lang w:bidi="ru-RU"/>
              </w:rPr>
              <w:t xml:space="preserve"> место – Дмитриева Ирина Борисовна, учитель русского я</w:t>
            </w:r>
            <w:r w:rsidR="007611EC">
              <w:rPr>
                <w:rFonts w:ascii="PT Astra Serif" w:hAnsi="PT Astra Serif"/>
                <w:lang w:bidi="ru-RU"/>
              </w:rPr>
              <w:t xml:space="preserve">зыка и литературы МОУ «СОШ № 4», </w:t>
            </w:r>
            <w:r w:rsidR="007611EC" w:rsidRPr="007611EC">
              <w:rPr>
                <w:rFonts w:ascii="PT Astra Serif" w:hAnsi="PT Astra Serif"/>
                <w:lang w:bidi="ru-RU"/>
              </w:rPr>
              <w:t>3</w:t>
            </w:r>
            <w:r w:rsidR="007611EC" w:rsidRPr="007611EC">
              <w:rPr>
                <w:rFonts w:ascii="PT Astra Serif" w:hAnsi="PT Astra Serif"/>
                <w:lang w:bidi="ru-RU"/>
              </w:rPr>
              <w:t xml:space="preserve"> место – Стрельникова Нина Олеговна, воспитатель МДО</w:t>
            </w:r>
            <w:r w:rsidR="007611EC">
              <w:rPr>
                <w:rFonts w:ascii="PT Astra Serif" w:hAnsi="PT Astra Serif"/>
                <w:lang w:bidi="ru-RU"/>
              </w:rPr>
              <w:t>У Детский сад № 9 «</w:t>
            </w:r>
            <w:proofErr w:type="spellStart"/>
            <w:r w:rsidR="007611EC">
              <w:rPr>
                <w:rFonts w:ascii="PT Astra Serif" w:hAnsi="PT Astra Serif"/>
                <w:lang w:bidi="ru-RU"/>
              </w:rPr>
              <w:t>Журавушка</w:t>
            </w:r>
            <w:proofErr w:type="spellEnd"/>
            <w:r w:rsidR="007611EC">
              <w:rPr>
                <w:rFonts w:ascii="PT Astra Serif" w:hAnsi="PT Astra Serif"/>
                <w:lang w:bidi="ru-RU"/>
              </w:rPr>
              <w:t>», 3</w:t>
            </w:r>
            <w:r w:rsidR="007611EC" w:rsidRPr="007611EC">
              <w:rPr>
                <w:rFonts w:ascii="PT Astra Serif" w:hAnsi="PT Astra Serif"/>
                <w:lang w:bidi="ru-RU"/>
              </w:rPr>
              <w:t xml:space="preserve"> место – Дзюба Юлия Юрьевна, учитель МОУ «</w:t>
            </w:r>
            <w:proofErr w:type="spellStart"/>
            <w:r w:rsidR="007611EC" w:rsidRPr="007611EC">
              <w:rPr>
                <w:rFonts w:ascii="PT Astra Serif" w:hAnsi="PT Astra Serif"/>
                <w:lang w:bidi="ru-RU"/>
              </w:rPr>
              <w:t>СКоШ</w:t>
            </w:r>
            <w:proofErr w:type="spellEnd"/>
            <w:r w:rsidR="007611EC" w:rsidRPr="007611EC">
              <w:rPr>
                <w:rFonts w:ascii="PT Astra Serif" w:hAnsi="PT Astra Serif"/>
                <w:lang w:bidi="ru-RU"/>
              </w:rPr>
              <w:t>».</w:t>
            </w:r>
          </w:p>
        </w:tc>
      </w:tr>
      <w:tr w:rsidR="003E5011" w:rsidRPr="004A3A91" w:rsidTr="00CA1051">
        <w:trPr>
          <w:jc w:val="center"/>
        </w:trPr>
        <w:tc>
          <w:tcPr>
            <w:tcW w:w="1555" w:type="dxa"/>
            <w:vAlign w:val="center"/>
          </w:tcPr>
          <w:p w:rsidR="003E5011" w:rsidRPr="003E5011" w:rsidRDefault="003E5011" w:rsidP="00B765B5">
            <w:pPr>
              <w:jc w:val="center"/>
              <w:rPr>
                <w:rFonts w:ascii="PT Astra Serif" w:hAnsi="PT Astra Serif"/>
                <w:b/>
                <w:i/>
              </w:rPr>
            </w:pPr>
            <w:r w:rsidRPr="003E5011">
              <w:rPr>
                <w:rFonts w:ascii="PT Astra Serif" w:hAnsi="PT Astra Serif"/>
                <w:b/>
                <w:i/>
              </w:rPr>
              <w:t>апрель – май 2022 г.</w:t>
            </w:r>
          </w:p>
        </w:tc>
        <w:tc>
          <w:tcPr>
            <w:tcW w:w="5817" w:type="dxa"/>
            <w:vAlign w:val="center"/>
          </w:tcPr>
          <w:p w:rsidR="003E5011" w:rsidRPr="003E5011" w:rsidRDefault="003E5011" w:rsidP="00B765B5">
            <w:pPr>
              <w:rPr>
                <w:rFonts w:ascii="PT Astra Serif" w:hAnsi="PT Astra Serif"/>
                <w:b/>
                <w:i/>
              </w:rPr>
            </w:pPr>
            <w:r w:rsidRPr="003E5011">
              <w:rPr>
                <w:rFonts w:ascii="PT Astra Serif" w:hAnsi="PT Astra Serif"/>
                <w:b/>
                <w:i/>
              </w:rPr>
              <w:t>Духовно-исторические Кирилло-Мефодиевские чтения»</w:t>
            </w:r>
          </w:p>
        </w:tc>
        <w:tc>
          <w:tcPr>
            <w:tcW w:w="2552" w:type="dxa"/>
            <w:vAlign w:val="center"/>
          </w:tcPr>
          <w:p w:rsidR="003E5011" w:rsidRPr="003E5011" w:rsidRDefault="003E5011" w:rsidP="00B765B5">
            <w:pPr>
              <w:jc w:val="center"/>
              <w:rPr>
                <w:rFonts w:ascii="PT Astra Serif" w:hAnsi="PT Astra Serif"/>
                <w:b/>
                <w:i/>
              </w:rPr>
            </w:pPr>
            <w:r w:rsidRPr="003E5011">
              <w:rPr>
                <w:rFonts w:ascii="PT Astra Serif" w:hAnsi="PT Astra Serif"/>
                <w:b/>
                <w:i/>
              </w:rPr>
              <w:t>Образовательные учреждения</w:t>
            </w:r>
          </w:p>
        </w:tc>
      </w:tr>
      <w:tr w:rsidR="00771924" w:rsidRPr="004A3A91" w:rsidTr="0014605F">
        <w:trPr>
          <w:jc w:val="center"/>
        </w:trPr>
        <w:tc>
          <w:tcPr>
            <w:tcW w:w="9924" w:type="dxa"/>
            <w:gridSpan w:val="3"/>
            <w:vAlign w:val="center"/>
          </w:tcPr>
          <w:p w:rsidR="00771924" w:rsidRPr="00771924" w:rsidRDefault="00771924" w:rsidP="00771924">
            <w:pPr>
              <w:jc w:val="both"/>
              <w:rPr>
                <w:rFonts w:ascii="PT Astra Serif" w:hAnsi="PT Astra Serif"/>
                <w:color w:val="000000"/>
                <w:lang w:eastAsia="ru-RU" w:bidi="ru-RU"/>
              </w:rPr>
            </w:pPr>
            <w:r>
              <w:rPr>
                <w:rFonts w:ascii="PT Astra Serif" w:hAnsi="PT Astra Serif"/>
                <w:i/>
              </w:rPr>
              <w:t xml:space="preserve">Участники: </w:t>
            </w:r>
            <w:r w:rsidRPr="005673DF">
              <w:rPr>
                <w:rFonts w:ascii="PT Astra Serif" w:hAnsi="PT Astra Serif"/>
                <w:color w:val="000000"/>
                <w:lang w:eastAsia="ru-RU" w:bidi="ru-RU"/>
              </w:rPr>
              <w:t>воспитанники муниципальных дошкольных образовательных учреждений, обучающиеся общеобразовательных учреждений, воспитанники учреждений дополнительного образования.</w:t>
            </w:r>
          </w:p>
          <w:p w:rsidR="00771924" w:rsidRPr="00771924" w:rsidRDefault="00771924" w:rsidP="00771924">
            <w:pPr>
              <w:rPr>
                <w:rFonts w:ascii="PT Astra Serif" w:hAnsi="PT Astra Serif"/>
                <w:i/>
              </w:rPr>
            </w:pPr>
            <w:r w:rsidRPr="00771924">
              <w:rPr>
                <w:rFonts w:ascii="PT Astra Serif" w:hAnsi="PT Astra Serif"/>
                <w:i/>
              </w:rPr>
              <w:t>Темы занятий:</w:t>
            </w:r>
          </w:p>
          <w:p w:rsidR="00771924" w:rsidRPr="00771924" w:rsidRDefault="00771924" w:rsidP="00771924">
            <w:pPr>
              <w:pStyle w:val="ac"/>
              <w:numPr>
                <w:ilvl w:val="0"/>
                <w:numId w:val="7"/>
              </w:numPr>
              <w:rPr>
                <w:rFonts w:ascii="PT Astra Serif" w:hAnsi="PT Astra Serif"/>
              </w:rPr>
            </w:pPr>
            <w:r w:rsidRPr="00771924">
              <w:rPr>
                <w:rFonts w:ascii="PT Astra Serif" w:hAnsi="PT Astra Serif"/>
              </w:rPr>
              <w:t>для воспитанников ДОУ «Первоучители добра и просвещения – Кирилл и Мефодий»;</w:t>
            </w:r>
          </w:p>
          <w:p w:rsidR="00771924" w:rsidRDefault="00771924" w:rsidP="00771924">
            <w:pPr>
              <w:pStyle w:val="ac"/>
              <w:numPr>
                <w:ilvl w:val="0"/>
                <w:numId w:val="7"/>
              </w:numPr>
              <w:rPr>
                <w:rFonts w:ascii="PT Astra Serif" w:hAnsi="PT Astra Serif"/>
              </w:rPr>
            </w:pPr>
            <w:r w:rsidRPr="00771924">
              <w:rPr>
                <w:rFonts w:ascii="PT Astra Serif" w:hAnsi="PT Astra Serif"/>
              </w:rPr>
              <w:t>для обучающихся 4-6 классов «Первоучители добра и просвещения – Кирилл и Мефодий».</w:t>
            </w:r>
          </w:p>
          <w:p w:rsidR="00771924" w:rsidRPr="005673DF" w:rsidRDefault="00771924" w:rsidP="00771924">
            <w:pPr>
              <w:jc w:val="both"/>
              <w:rPr>
                <w:rFonts w:ascii="PT Astra Serif" w:hAnsi="PT Astra Serif"/>
                <w:i/>
                <w:lang w:bidi="ru-RU"/>
              </w:rPr>
            </w:pPr>
            <w:r w:rsidRPr="005673DF">
              <w:rPr>
                <w:rFonts w:ascii="PT Astra Serif" w:hAnsi="PT Astra Serif"/>
                <w:i/>
                <w:lang w:bidi="ru-RU"/>
              </w:rPr>
              <w:t>Руководители:</w:t>
            </w:r>
          </w:p>
          <w:p w:rsidR="00771924" w:rsidRDefault="00771924"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29" w:history="1">
              <w:r w:rsidRPr="00A855A3">
                <w:rPr>
                  <w:rStyle w:val="a4"/>
                  <w:rFonts w:ascii="PT Astra Serif" w:hAnsi="PT Astra Serif"/>
                  <w:lang w:bidi="ru-RU"/>
                </w:rPr>
                <w:t>RemenjukEM@guostrj.ru</w:t>
              </w:r>
            </w:hyperlink>
          </w:p>
          <w:p w:rsidR="00771924" w:rsidRPr="00771924" w:rsidRDefault="00771924" w:rsidP="00771924">
            <w:pPr>
              <w:pStyle w:val="ac"/>
              <w:numPr>
                <w:ilvl w:val="0"/>
                <w:numId w:val="2"/>
              </w:numPr>
              <w:jc w:val="both"/>
              <w:rPr>
                <w:rFonts w:ascii="PT Astra Serif" w:hAnsi="PT Astra Serif"/>
                <w:lang w:bidi="ru-RU"/>
              </w:rPr>
            </w:pPr>
            <w:r w:rsidRPr="00771924">
              <w:rPr>
                <w:rFonts w:ascii="PT Astra Serif" w:hAnsi="PT Astra Serif"/>
                <w:lang w:bidi="ru-RU"/>
              </w:rPr>
              <w:t xml:space="preserve">Разливанова Мария Александровна, эксперт </w:t>
            </w:r>
            <w:r w:rsidRPr="00771924">
              <w:rPr>
                <w:rFonts w:ascii="PT Astra Serif" w:hAnsi="PT Astra Serif"/>
                <w:lang w:val="en-US" w:bidi="ru-RU"/>
              </w:rPr>
              <w:t>I</w:t>
            </w:r>
            <w:r w:rsidRPr="00771924">
              <w:rPr>
                <w:rFonts w:ascii="PT Astra Serif" w:hAnsi="PT Astra Serif"/>
                <w:lang w:bidi="ru-RU"/>
              </w:rPr>
              <w:t xml:space="preserve"> категории </w:t>
            </w:r>
            <w:proofErr w:type="spellStart"/>
            <w:r w:rsidRPr="00771924">
              <w:rPr>
                <w:rFonts w:ascii="PT Astra Serif" w:hAnsi="PT Astra Serif"/>
                <w:lang w:bidi="ru-RU"/>
              </w:rPr>
              <w:t>инновационно</w:t>
            </w:r>
            <w:proofErr w:type="spellEnd"/>
            <w:r w:rsidRPr="00771924">
              <w:rPr>
                <w:rFonts w:ascii="PT Astra Serif" w:hAnsi="PT Astra Serif"/>
                <w:lang w:bidi="ru-RU"/>
              </w:rPr>
              <w:t xml:space="preserve">-методического отдела Управления образования, телефон: (838259) 55803, электронная почта: </w:t>
            </w:r>
            <w:hyperlink r:id="rId30" w:history="1">
              <w:r w:rsidRPr="00771924">
                <w:rPr>
                  <w:rStyle w:val="a4"/>
                  <w:rFonts w:ascii="PT Astra Serif" w:hAnsi="PT Astra Serif"/>
                  <w:lang w:bidi="ru-RU"/>
                </w:rPr>
                <w:t>RazlivanovaMA@guostrj.ru</w:t>
              </w:r>
            </w:hyperlink>
          </w:p>
        </w:tc>
      </w:tr>
      <w:tr w:rsidR="003E5011" w:rsidRPr="004A3A91" w:rsidTr="00334875">
        <w:trPr>
          <w:jc w:val="center"/>
        </w:trPr>
        <w:tc>
          <w:tcPr>
            <w:tcW w:w="1555" w:type="dxa"/>
            <w:vAlign w:val="center"/>
          </w:tcPr>
          <w:p w:rsidR="003E5011" w:rsidRPr="003E5011" w:rsidRDefault="003E5011" w:rsidP="00771924">
            <w:pPr>
              <w:jc w:val="center"/>
              <w:rPr>
                <w:rFonts w:ascii="PT Astra Serif" w:hAnsi="PT Astra Serif"/>
                <w:b/>
                <w:i/>
              </w:rPr>
            </w:pPr>
            <w:r w:rsidRPr="003E5011">
              <w:rPr>
                <w:rFonts w:ascii="PT Astra Serif" w:hAnsi="PT Astra Serif"/>
                <w:b/>
                <w:i/>
              </w:rPr>
              <w:t>18.05.2022 г.</w:t>
            </w:r>
          </w:p>
        </w:tc>
        <w:tc>
          <w:tcPr>
            <w:tcW w:w="5817" w:type="dxa"/>
            <w:vAlign w:val="center"/>
          </w:tcPr>
          <w:p w:rsidR="003E5011" w:rsidRPr="003E5011" w:rsidRDefault="003E5011" w:rsidP="00B765B5">
            <w:pPr>
              <w:rPr>
                <w:rFonts w:ascii="PT Astra Serif" w:hAnsi="PT Astra Serif"/>
                <w:b/>
                <w:i/>
              </w:rPr>
            </w:pPr>
            <w:bookmarkStart w:id="0" w:name="_GoBack"/>
            <w:r w:rsidRPr="003E5011">
              <w:rPr>
                <w:rFonts w:ascii="PT Astra Serif" w:hAnsi="PT Astra Serif"/>
                <w:b/>
                <w:i/>
              </w:rPr>
              <w:t>Торжественное подведение итогов мероприятий, посвященных Дню славянской письменности и культуры</w:t>
            </w:r>
            <w:bookmarkEnd w:id="0"/>
          </w:p>
        </w:tc>
        <w:tc>
          <w:tcPr>
            <w:tcW w:w="2552" w:type="dxa"/>
            <w:vAlign w:val="center"/>
          </w:tcPr>
          <w:p w:rsidR="003E5011" w:rsidRPr="003E5011" w:rsidRDefault="003E5011" w:rsidP="00B765B5">
            <w:pPr>
              <w:jc w:val="center"/>
              <w:rPr>
                <w:rFonts w:ascii="PT Astra Serif" w:hAnsi="PT Astra Serif"/>
                <w:b/>
                <w:i/>
              </w:rPr>
            </w:pPr>
            <w:r w:rsidRPr="003E5011">
              <w:rPr>
                <w:rFonts w:ascii="PT Astra Serif" w:hAnsi="PT Astra Serif"/>
                <w:b/>
                <w:i/>
              </w:rPr>
              <w:t xml:space="preserve">МОУДО «ЦДОД» </w:t>
            </w:r>
          </w:p>
        </w:tc>
      </w:tr>
      <w:tr w:rsidR="00B765B5" w:rsidRPr="00A75E68" w:rsidTr="00195630">
        <w:trPr>
          <w:jc w:val="center"/>
        </w:trPr>
        <w:tc>
          <w:tcPr>
            <w:tcW w:w="9924" w:type="dxa"/>
            <w:gridSpan w:val="3"/>
            <w:vAlign w:val="center"/>
          </w:tcPr>
          <w:p w:rsidR="00771924" w:rsidRDefault="00771924" w:rsidP="00771924">
            <w:pPr>
              <w:jc w:val="both"/>
              <w:rPr>
                <w:rFonts w:ascii="PT Astra Serif" w:hAnsi="PT Astra Serif"/>
                <w:color w:val="000000"/>
                <w:lang w:eastAsia="ru-RU" w:bidi="ru-RU"/>
              </w:rPr>
            </w:pPr>
            <w:r w:rsidRPr="002B55E6">
              <w:rPr>
                <w:rFonts w:ascii="PT Astra Serif" w:hAnsi="PT Astra Serif"/>
                <w:i/>
                <w:color w:val="000000"/>
                <w:lang w:eastAsia="ru-RU" w:bidi="ru-RU"/>
              </w:rPr>
              <w:t>Участники:</w:t>
            </w:r>
            <w:r w:rsidRPr="002B55E6">
              <w:rPr>
                <w:rFonts w:ascii="PT Astra Serif" w:hAnsi="PT Astra Serif"/>
                <w:color w:val="000000"/>
                <w:lang w:eastAsia="ru-RU" w:bidi="ru-RU"/>
              </w:rPr>
              <w:t xml:space="preserve"> Руководители образовательных учреждений, заместители руководителей СОШ по воспитательной работе, заместители заведующих ДОУ по учебно-воспитательной работе, заместители руководителей УДО п</w:t>
            </w:r>
            <w:r>
              <w:rPr>
                <w:rFonts w:ascii="PT Astra Serif" w:hAnsi="PT Astra Serif"/>
                <w:color w:val="000000"/>
                <w:lang w:eastAsia="ru-RU" w:bidi="ru-RU"/>
              </w:rPr>
              <w:t xml:space="preserve">о учебно-воспитательной работе, </w:t>
            </w:r>
            <w:r w:rsidRPr="002B55E6">
              <w:rPr>
                <w:rFonts w:ascii="PT Astra Serif" w:hAnsi="PT Astra Serif"/>
                <w:color w:val="000000"/>
                <w:lang w:eastAsia="ru-RU" w:bidi="ru-RU"/>
              </w:rPr>
              <w:t xml:space="preserve">учителя-предметники, реализующие предмет ОДНКНР </w:t>
            </w:r>
            <w:r>
              <w:rPr>
                <w:rFonts w:ascii="PT Astra Serif" w:hAnsi="PT Astra Serif"/>
                <w:color w:val="000000"/>
                <w:lang w:eastAsia="ru-RU" w:bidi="ru-RU"/>
              </w:rPr>
              <w:t>и ОРК и СЭ</w:t>
            </w:r>
            <w:r w:rsidRPr="002B55E6">
              <w:rPr>
                <w:rFonts w:ascii="PT Astra Serif" w:hAnsi="PT Astra Serif"/>
                <w:color w:val="000000"/>
                <w:lang w:eastAsia="ru-RU" w:bidi="ru-RU"/>
              </w:rPr>
              <w:t xml:space="preserve"> через включение в рабочие программы других предметных областей, содержащих вопросы духовно-нравственного воспитания: русский язык, литература, и</w:t>
            </w:r>
            <w:r>
              <w:rPr>
                <w:rFonts w:ascii="PT Astra Serif" w:hAnsi="PT Astra Serif"/>
                <w:color w:val="000000"/>
                <w:lang w:eastAsia="ru-RU" w:bidi="ru-RU"/>
              </w:rPr>
              <w:t xml:space="preserve">стория, технология, ИЗО, музыка, </w:t>
            </w:r>
            <w:r w:rsidRPr="005673DF">
              <w:rPr>
                <w:rFonts w:ascii="PT Astra Serif" w:hAnsi="PT Astra Serif"/>
                <w:color w:val="000000"/>
                <w:lang w:eastAsia="ru-RU" w:bidi="ru-RU"/>
              </w:rPr>
              <w:t>воспитанники муниципальных дошкольных образовательных учреждений, обучающиеся общеобразовательных учреждений, воспитанники учреждений дополнительного образования.</w:t>
            </w:r>
          </w:p>
          <w:p w:rsidR="00771924" w:rsidRPr="005673DF" w:rsidRDefault="00771924" w:rsidP="00771924">
            <w:pPr>
              <w:jc w:val="both"/>
              <w:rPr>
                <w:rFonts w:ascii="PT Astra Serif" w:hAnsi="PT Astra Serif"/>
                <w:i/>
                <w:lang w:bidi="ru-RU"/>
              </w:rPr>
            </w:pPr>
            <w:r w:rsidRPr="005673DF">
              <w:rPr>
                <w:rFonts w:ascii="PT Astra Serif" w:hAnsi="PT Astra Serif"/>
                <w:i/>
                <w:lang w:bidi="ru-RU"/>
              </w:rPr>
              <w:t>Руководители:</w:t>
            </w:r>
          </w:p>
          <w:p w:rsidR="00771924" w:rsidRPr="005673DF" w:rsidRDefault="00771924" w:rsidP="00771924">
            <w:pPr>
              <w:pStyle w:val="ac"/>
              <w:numPr>
                <w:ilvl w:val="0"/>
                <w:numId w:val="2"/>
              </w:numPr>
              <w:jc w:val="both"/>
              <w:rPr>
                <w:rFonts w:ascii="PT Astra Serif" w:hAnsi="PT Astra Serif"/>
                <w:lang w:bidi="ru-RU"/>
              </w:rPr>
            </w:pPr>
            <w:r w:rsidRPr="005673DF">
              <w:rPr>
                <w:rFonts w:ascii="PT Astra Serif" w:hAnsi="PT Astra Serif"/>
                <w:lang w:bidi="ru-RU"/>
              </w:rPr>
              <w:t>Гаврилов</w:t>
            </w:r>
            <w:r>
              <w:rPr>
                <w:rFonts w:ascii="PT Astra Serif" w:hAnsi="PT Astra Serif"/>
                <w:lang w:bidi="ru-RU"/>
              </w:rPr>
              <w:t>а</w:t>
            </w:r>
            <w:r w:rsidRPr="005673DF">
              <w:rPr>
                <w:rFonts w:ascii="PT Astra Serif" w:hAnsi="PT Astra Serif"/>
                <w:lang w:bidi="ru-RU"/>
              </w:rPr>
              <w:t xml:space="preserve"> Оксан</w:t>
            </w:r>
            <w:r>
              <w:rPr>
                <w:rFonts w:ascii="PT Astra Serif" w:hAnsi="PT Astra Serif"/>
                <w:lang w:bidi="ru-RU"/>
              </w:rPr>
              <w:t>а</w:t>
            </w:r>
            <w:r w:rsidRPr="005673DF">
              <w:rPr>
                <w:rFonts w:ascii="PT Astra Serif" w:hAnsi="PT Astra Serif"/>
                <w:lang w:bidi="ru-RU"/>
              </w:rPr>
              <w:t xml:space="preserve"> Александровн</w:t>
            </w:r>
            <w:r>
              <w:rPr>
                <w:rFonts w:ascii="PT Astra Serif" w:hAnsi="PT Astra Serif"/>
                <w:lang w:bidi="ru-RU"/>
              </w:rPr>
              <w:t>а</w:t>
            </w:r>
            <w:r w:rsidRPr="005673DF">
              <w:rPr>
                <w:rFonts w:ascii="PT Astra Serif" w:hAnsi="PT Astra Serif"/>
                <w:lang w:bidi="ru-RU"/>
              </w:rPr>
              <w:t>, заместител</w:t>
            </w:r>
            <w:r>
              <w:rPr>
                <w:rFonts w:ascii="PT Astra Serif" w:hAnsi="PT Astra Serif"/>
                <w:lang w:bidi="ru-RU"/>
              </w:rPr>
              <w:t>ь</w:t>
            </w:r>
            <w:r w:rsidRPr="005673DF">
              <w:rPr>
                <w:rFonts w:ascii="PT Astra Serif" w:hAnsi="PT Astra Serif"/>
                <w:lang w:bidi="ru-RU"/>
              </w:rPr>
              <w:t xml:space="preserve"> </w:t>
            </w:r>
            <w:r>
              <w:rPr>
                <w:rFonts w:ascii="PT Astra Serif" w:hAnsi="PT Astra Serif"/>
                <w:lang w:bidi="ru-RU"/>
              </w:rPr>
              <w:t>директора по УВР МОУДО «ЦДОД», э</w:t>
            </w:r>
            <w:r w:rsidRPr="005673DF">
              <w:rPr>
                <w:rFonts w:ascii="PT Astra Serif" w:hAnsi="PT Astra Serif"/>
                <w:lang w:bidi="ru-RU"/>
              </w:rPr>
              <w:t>лектронная по</w:t>
            </w:r>
            <w:r>
              <w:rPr>
                <w:rFonts w:ascii="PT Astra Serif" w:hAnsi="PT Astra Serif"/>
                <w:lang w:bidi="ru-RU"/>
              </w:rPr>
              <w:t xml:space="preserve">чта: </w:t>
            </w:r>
            <w:hyperlink r:id="rId31" w:history="1">
              <w:r w:rsidRPr="00A855A3">
                <w:rPr>
                  <w:rStyle w:val="a4"/>
                  <w:rFonts w:ascii="PT Astra Serif" w:hAnsi="PT Astra Serif"/>
                  <w:lang w:bidi="ru-RU"/>
                </w:rPr>
                <w:t>ok.gavrilova2012@yandex.ru</w:t>
              </w:r>
            </w:hyperlink>
            <w:r>
              <w:rPr>
                <w:rFonts w:ascii="PT Astra Serif" w:hAnsi="PT Astra Serif"/>
                <w:lang w:bidi="ru-RU"/>
              </w:rPr>
              <w:t xml:space="preserve"> </w:t>
            </w:r>
          </w:p>
          <w:p w:rsidR="00771924" w:rsidRDefault="00771924" w:rsidP="00771924">
            <w:pPr>
              <w:pStyle w:val="ac"/>
              <w:numPr>
                <w:ilvl w:val="0"/>
                <w:numId w:val="2"/>
              </w:numPr>
              <w:jc w:val="both"/>
              <w:rPr>
                <w:rFonts w:ascii="PT Astra Serif" w:hAnsi="PT Astra Serif"/>
                <w:lang w:bidi="ru-RU"/>
              </w:rPr>
            </w:pPr>
            <w:r w:rsidRPr="00077AAC">
              <w:rPr>
                <w:rFonts w:ascii="PT Astra Serif" w:hAnsi="PT Astra Serif"/>
                <w:lang w:bidi="ru-RU"/>
              </w:rPr>
              <w:t xml:space="preserve">Ременюк Елена Михайловна, ведущий эксперт </w:t>
            </w:r>
            <w:proofErr w:type="spellStart"/>
            <w:r w:rsidRPr="00077AAC">
              <w:rPr>
                <w:rFonts w:ascii="PT Astra Serif" w:hAnsi="PT Astra Serif"/>
                <w:lang w:bidi="ru-RU"/>
              </w:rPr>
              <w:t>инновационно</w:t>
            </w:r>
            <w:proofErr w:type="spellEnd"/>
            <w:r w:rsidRPr="00077AAC">
              <w:rPr>
                <w:rFonts w:ascii="PT Astra Serif" w:hAnsi="PT Astra Serif"/>
                <w:lang w:bidi="ru-RU"/>
              </w:rPr>
              <w:t>-методического отдела Управления образования</w:t>
            </w:r>
            <w:r>
              <w:rPr>
                <w:rFonts w:ascii="PT Astra Serif" w:hAnsi="PT Astra Serif"/>
                <w:lang w:bidi="ru-RU"/>
              </w:rPr>
              <w:t>,</w:t>
            </w:r>
            <w:r w:rsidRPr="00077AAC">
              <w:rPr>
                <w:rFonts w:ascii="PT Astra Serif" w:hAnsi="PT Astra Serif"/>
                <w:lang w:bidi="ru-RU"/>
              </w:rPr>
              <w:t xml:space="preserve"> телефон: (838259) 558</w:t>
            </w:r>
            <w:r>
              <w:rPr>
                <w:rFonts w:ascii="PT Astra Serif" w:hAnsi="PT Astra Serif"/>
                <w:lang w:bidi="ru-RU"/>
              </w:rPr>
              <w:t>12</w:t>
            </w:r>
            <w:r w:rsidRPr="00077AAC">
              <w:rPr>
                <w:rFonts w:ascii="PT Astra Serif" w:hAnsi="PT Astra Serif"/>
                <w:lang w:bidi="ru-RU"/>
              </w:rPr>
              <w:t xml:space="preserve">, электронная почта: </w:t>
            </w:r>
            <w:hyperlink r:id="rId32" w:history="1">
              <w:r w:rsidRPr="00A855A3">
                <w:rPr>
                  <w:rStyle w:val="a4"/>
                  <w:rFonts w:ascii="PT Astra Serif" w:hAnsi="PT Astra Serif"/>
                  <w:lang w:bidi="ru-RU"/>
                </w:rPr>
                <w:t>RemenjukEM@guostrj.ru</w:t>
              </w:r>
            </w:hyperlink>
          </w:p>
          <w:p w:rsidR="00B765B5" w:rsidRPr="00771924" w:rsidRDefault="00771924" w:rsidP="00771924">
            <w:pPr>
              <w:pStyle w:val="ac"/>
              <w:numPr>
                <w:ilvl w:val="0"/>
                <w:numId w:val="2"/>
              </w:numPr>
              <w:jc w:val="both"/>
              <w:rPr>
                <w:rFonts w:ascii="PT Astra Serif" w:hAnsi="PT Astra Serif"/>
                <w:lang w:bidi="ru-RU"/>
              </w:rPr>
            </w:pPr>
            <w:r w:rsidRPr="00771924">
              <w:rPr>
                <w:rFonts w:ascii="PT Astra Serif" w:hAnsi="PT Astra Serif"/>
                <w:lang w:bidi="ru-RU"/>
              </w:rPr>
              <w:t xml:space="preserve">Разливанова Мария Александровна, эксперт </w:t>
            </w:r>
            <w:r w:rsidRPr="00771924">
              <w:rPr>
                <w:rFonts w:ascii="PT Astra Serif" w:hAnsi="PT Astra Serif"/>
                <w:lang w:val="en-US" w:bidi="ru-RU"/>
              </w:rPr>
              <w:t>I</w:t>
            </w:r>
            <w:r w:rsidRPr="00771924">
              <w:rPr>
                <w:rFonts w:ascii="PT Astra Serif" w:hAnsi="PT Astra Serif"/>
                <w:lang w:bidi="ru-RU"/>
              </w:rPr>
              <w:t xml:space="preserve"> категории </w:t>
            </w:r>
            <w:proofErr w:type="spellStart"/>
            <w:r w:rsidRPr="00771924">
              <w:rPr>
                <w:rFonts w:ascii="PT Astra Serif" w:hAnsi="PT Astra Serif"/>
                <w:lang w:bidi="ru-RU"/>
              </w:rPr>
              <w:t>инновационно</w:t>
            </w:r>
            <w:proofErr w:type="spellEnd"/>
            <w:r w:rsidRPr="00771924">
              <w:rPr>
                <w:rFonts w:ascii="PT Astra Serif" w:hAnsi="PT Astra Serif"/>
                <w:lang w:bidi="ru-RU"/>
              </w:rPr>
              <w:t xml:space="preserve">-методического отдела Управления образования, телефон: (838259) 55803, электронная почта: </w:t>
            </w:r>
            <w:hyperlink r:id="rId33" w:history="1">
              <w:r w:rsidRPr="00771924">
                <w:rPr>
                  <w:rStyle w:val="a4"/>
                  <w:rFonts w:ascii="PT Astra Serif" w:hAnsi="PT Astra Serif"/>
                  <w:lang w:bidi="ru-RU"/>
                </w:rPr>
                <w:t>RazlivanovaMA@guostrj.ru</w:t>
              </w:r>
            </w:hyperlink>
          </w:p>
        </w:tc>
      </w:tr>
    </w:tbl>
    <w:p w:rsidR="0075411B" w:rsidRPr="003C1686" w:rsidRDefault="0075411B" w:rsidP="00474776">
      <w:pPr>
        <w:jc w:val="both"/>
        <w:rPr>
          <w:rFonts w:ascii="PT Astra Serif" w:hAnsi="PT Astra Serif"/>
        </w:rPr>
      </w:pPr>
    </w:p>
    <w:p w:rsidR="00474776" w:rsidRPr="004A3A91" w:rsidRDefault="00474776" w:rsidP="00474776">
      <w:pPr>
        <w:ind w:firstLine="284"/>
        <w:jc w:val="both"/>
        <w:rPr>
          <w:rFonts w:ascii="PT Astra Serif" w:hAnsi="PT Astra Serif"/>
        </w:rPr>
      </w:pPr>
    </w:p>
    <w:sectPr w:rsidR="00474776" w:rsidRPr="004A3A91" w:rsidSect="009E7BA2">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E14"/>
    <w:multiLevelType w:val="hybridMultilevel"/>
    <w:tmpl w:val="CFA22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F62525"/>
    <w:multiLevelType w:val="hybridMultilevel"/>
    <w:tmpl w:val="79308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33A95"/>
    <w:multiLevelType w:val="hybridMultilevel"/>
    <w:tmpl w:val="6044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1D6EEB"/>
    <w:multiLevelType w:val="hybridMultilevel"/>
    <w:tmpl w:val="DEF02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A4830"/>
    <w:multiLevelType w:val="hybridMultilevel"/>
    <w:tmpl w:val="151A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A1E8B"/>
    <w:multiLevelType w:val="hybridMultilevel"/>
    <w:tmpl w:val="D4C6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637747"/>
    <w:multiLevelType w:val="hybridMultilevel"/>
    <w:tmpl w:val="79BC9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E755AC"/>
    <w:multiLevelType w:val="hybridMultilevel"/>
    <w:tmpl w:val="F0687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7001F2"/>
    <w:multiLevelType w:val="hybridMultilevel"/>
    <w:tmpl w:val="8F482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243F7C"/>
    <w:multiLevelType w:val="hybridMultilevel"/>
    <w:tmpl w:val="6A92D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B7422"/>
    <w:multiLevelType w:val="hybridMultilevel"/>
    <w:tmpl w:val="04F48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0777ED"/>
    <w:multiLevelType w:val="hybridMultilevel"/>
    <w:tmpl w:val="0AF6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9"/>
  </w:num>
  <w:num w:numId="6">
    <w:abstractNumId w:val="5"/>
  </w:num>
  <w:num w:numId="7">
    <w:abstractNumId w:val="2"/>
  </w:num>
  <w:num w:numId="8">
    <w:abstractNumId w:val="10"/>
  </w:num>
  <w:num w:numId="9">
    <w:abstractNumId w:val="4"/>
  </w:num>
  <w:num w:numId="10">
    <w:abstractNumId w:val="6"/>
  </w:num>
  <w:num w:numId="11">
    <w:abstractNumId w:val="3"/>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B"/>
    <w:rsid w:val="00004128"/>
    <w:rsid w:val="000116FB"/>
    <w:rsid w:val="0006408F"/>
    <w:rsid w:val="00065B11"/>
    <w:rsid w:val="00077AAC"/>
    <w:rsid w:val="000847D4"/>
    <w:rsid w:val="000C0815"/>
    <w:rsid w:val="000D32BC"/>
    <w:rsid w:val="000F0F0B"/>
    <w:rsid w:val="00123490"/>
    <w:rsid w:val="0014386B"/>
    <w:rsid w:val="00144984"/>
    <w:rsid w:val="00151FB2"/>
    <w:rsid w:val="001568CE"/>
    <w:rsid w:val="00181505"/>
    <w:rsid w:val="001950F1"/>
    <w:rsid w:val="001C66A9"/>
    <w:rsid w:val="001E219E"/>
    <w:rsid w:val="001F2471"/>
    <w:rsid w:val="001F6234"/>
    <w:rsid w:val="00206DEF"/>
    <w:rsid w:val="0021333F"/>
    <w:rsid w:val="00214699"/>
    <w:rsid w:val="00233757"/>
    <w:rsid w:val="00240547"/>
    <w:rsid w:val="0026574B"/>
    <w:rsid w:val="002748F0"/>
    <w:rsid w:val="00275FFF"/>
    <w:rsid w:val="00280E31"/>
    <w:rsid w:val="002B55E6"/>
    <w:rsid w:val="002D78D4"/>
    <w:rsid w:val="002D7A3D"/>
    <w:rsid w:val="002E1BBA"/>
    <w:rsid w:val="002F75F8"/>
    <w:rsid w:val="003062F0"/>
    <w:rsid w:val="0031798E"/>
    <w:rsid w:val="0032699A"/>
    <w:rsid w:val="0036255A"/>
    <w:rsid w:val="00392ECA"/>
    <w:rsid w:val="00397416"/>
    <w:rsid w:val="003A0C54"/>
    <w:rsid w:val="003B1CAE"/>
    <w:rsid w:val="003B5A46"/>
    <w:rsid w:val="003C1686"/>
    <w:rsid w:val="003C1836"/>
    <w:rsid w:val="003D3690"/>
    <w:rsid w:val="003D746F"/>
    <w:rsid w:val="003E3535"/>
    <w:rsid w:val="003E5011"/>
    <w:rsid w:val="00401F6F"/>
    <w:rsid w:val="00412152"/>
    <w:rsid w:val="00413613"/>
    <w:rsid w:val="00432159"/>
    <w:rsid w:val="00454CB4"/>
    <w:rsid w:val="00474776"/>
    <w:rsid w:val="0048642D"/>
    <w:rsid w:val="0048729D"/>
    <w:rsid w:val="00496CE7"/>
    <w:rsid w:val="004A3A91"/>
    <w:rsid w:val="004A5869"/>
    <w:rsid w:val="004A5BEE"/>
    <w:rsid w:val="004B53EE"/>
    <w:rsid w:val="004C26B4"/>
    <w:rsid w:val="004D79D2"/>
    <w:rsid w:val="005000ED"/>
    <w:rsid w:val="005013BF"/>
    <w:rsid w:val="00507C99"/>
    <w:rsid w:val="00530E61"/>
    <w:rsid w:val="00543FDB"/>
    <w:rsid w:val="0054745E"/>
    <w:rsid w:val="005511C9"/>
    <w:rsid w:val="00554498"/>
    <w:rsid w:val="00566838"/>
    <w:rsid w:val="005673DF"/>
    <w:rsid w:val="00581288"/>
    <w:rsid w:val="005922E5"/>
    <w:rsid w:val="005A6BD8"/>
    <w:rsid w:val="005C4F66"/>
    <w:rsid w:val="00642B63"/>
    <w:rsid w:val="00653DCC"/>
    <w:rsid w:val="0068579F"/>
    <w:rsid w:val="006A53F6"/>
    <w:rsid w:val="006D33D7"/>
    <w:rsid w:val="006D6635"/>
    <w:rsid w:val="007068F9"/>
    <w:rsid w:val="00715BCB"/>
    <w:rsid w:val="00727D5E"/>
    <w:rsid w:val="007523F9"/>
    <w:rsid w:val="0075411B"/>
    <w:rsid w:val="007611EC"/>
    <w:rsid w:val="00771924"/>
    <w:rsid w:val="00787B0C"/>
    <w:rsid w:val="00793029"/>
    <w:rsid w:val="007B1A89"/>
    <w:rsid w:val="007C4DED"/>
    <w:rsid w:val="007D617F"/>
    <w:rsid w:val="00801CCA"/>
    <w:rsid w:val="00810762"/>
    <w:rsid w:val="008218CB"/>
    <w:rsid w:val="00826D91"/>
    <w:rsid w:val="008505C5"/>
    <w:rsid w:val="00850D86"/>
    <w:rsid w:val="00880A85"/>
    <w:rsid w:val="00886D9C"/>
    <w:rsid w:val="008949E8"/>
    <w:rsid w:val="008A30A2"/>
    <w:rsid w:val="008C08F2"/>
    <w:rsid w:val="008C2C87"/>
    <w:rsid w:val="008C635D"/>
    <w:rsid w:val="008E216F"/>
    <w:rsid w:val="008E4189"/>
    <w:rsid w:val="00923460"/>
    <w:rsid w:val="00926909"/>
    <w:rsid w:val="009445C9"/>
    <w:rsid w:val="009536E8"/>
    <w:rsid w:val="00965187"/>
    <w:rsid w:val="009B78FF"/>
    <w:rsid w:val="009D78C9"/>
    <w:rsid w:val="009E7BA2"/>
    <w:rsid w:val="00A06424"/>
    <w:rsid w:val="00A107D5"/>
    <w:rsid w:val="00A53F7D"/>
    <w:rsid w:val="00A75D69"/>
    <w:rsid w:val="00A75E68"/>
    <w:rsid w:val="00A874F8"/>
    <w:rsid w:val="00AA75EB"/>
    <w:rsid w:val="00AC331D"/>
    <w:rsid w:val="00AD67B5"/>
    <w:rsid w:val="00AD7CA9"/>
    <w:rsid w:val="00AE2833"/>
    <w:rsid w:val="00B224CB"/>
    <w:rsid w:val="00B36261"/>
    <w:rsid w:val="00B615B3"/>
    <w:rsid w:val="00B6194A"/>
    <w:rsid w:val="00B72AA2"/>
    <w:rsid w:val="00B765B5"/>
    <w:rsid w:val="00B856CB"/>
    <w:rsid w:val="00B85C3E"/>
    <w:rsid w:val="00B96AEC"/>
    <w:rsid w:val="00BB69C2"/>
    <w:rsid w:val="00BE2B51"/>
    <w:rsid w:val="00C27280"/>
    <w:rsid w:val="00C7222C"/>
    <w:rsid w:val="00C84587"/>
    <w:rsid w:val="00C85036"/>
    <w:rsid w:val="00CA6DD3"/>
    <w:rsid w:val="00CB2126"/>
    <w:rsid w:val="00CB44B3"/>
    <w:rsid w:val="00CD7D7C"/>
    <w:rsid w:val="00CE7DEB"/>
    <w:rsid w:val="00D10B40"/>
    <w:rsid w:val="00D4139E"/>
    <w:rsid w:val="00D56030"/>
    <w:rsid w:val="00D73207"/>
    <w:rsid w:val="00D85C07"/>
    <w:rsid w:val="00DA1650"/>
    <w:rsid w:val="00DC008D"/>
    <w:rsid w:val="00DE4577"/>
    <w:rsid w:val="00DE601E"/>
    <w:rsid w:val="00DF78F4"/>
    <w:rsid w:val="00E00D4E"/>
    <w:rsid w:val="00E05B72"/>
    <w:rsid w:val="00E11581"/>
    <w:rsid w:val="00E46DAC"/>
    <w:rsid w:val="00E6025C"/>
    <w:rsid w:val="00E65FC6"/>
    <w:rsid w:val="00EB4E24"/>
    <w:rsid w:val="00EE30AF"/>
    <w:rsid w:val="00EF49FA"/>
    <w:rsid w:val="00F116B4"/>
    <w:rsid w:val="00F25F12"/>
    <w:rsid w:val="00F45C59"/>
    <w:rsid w:val="00F552AF"/>
    <w:rsid w:val="00FC629B"/>
    <w:rsid w:val="00FC79E4"/>
    <w:rsid w:val="00FD0E5C"/>
    <w:rsid w:val="00FF2C2C"/>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4AAA"/>
  <w15:chartTrackingRefBased/>
  <w15:docId w15:val="{AF74AB4B-CD8F-48B7-9BAB-B6A2F7C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24"/>
  </w:style>
  <w:style w:type="paragraph" w:styleId="1">
    <w:name w:val="heading 1"/>
    <w:basedOn w:val="a"/>
    <w:next w:val="a"/>
    <w:link w:val="10"/>
    <w:uiPriority w:val="9"/>
    <w:qFormat/>
    <w:rsid w:val="00B85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23490"/>
    <w:pPr>
      <w:spacing w:after="120"/>
      <w:outlineLvl w:val="1"/>
    </w:pPr>
    <w:rPr>
      <w:rFonts w:eastAsia="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54745E"/>
    <w:pPr>
      <w:spacing w:before="100" w:beforeAutospacing="1" w:after="100" w:afterAutospacing="1"/>
    </w:pPr>
    <w:rPr>
      <w:rFonts w:eastAsia="Times New Roman"/>
      <w:lang w:eastAsia="ru-RU"/>
    </w:rPr>
  </w:style>
  <w:style w:type="character" w:customStyle="1" w:styleId="apple-converted-space">
    <w:name w:val="apple-converted-space"/>
    <w:basedOn w:val="a0"/>
    <w:rsid w:val="0054745E"/>
  </w:style>
  <w:style w:type="character" w:styleId="a4">
    <w:name w:val="Hyperlink"/>
    <w:basedOn w:val="a0"/>
    <w:uiPriority w:val="99"/>
    <w:unhideWhenUsed/>
    <w:rsid w:val="0054745E"/>
    <w:rPr>
      <w:color w:val="0000FF"/>
      <w:u w:val="single"/>
    </w:rPr>
  </w:style>
  <w:style w:type="table" w:styleId="a5">
    <w:name w:val="Table Grid"/>
    <w:basedOn w:val="a1"/>
    <w:uiPriority w:val="39"/>
    <w:rsid w:val="00C8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semiHidden/>
    <w:unhideWhenUsed/>
    <w:rsid w:val="003D746F"/>
    <w:rPr>
      <w:rFonts w:cstheme="minorBidi"/>
      <w:szCs w:val="21"/>
    </w:rPr>
  </w:style>
  <w:style w:type="character" w:customStyle="1" w:styleId="a7">
    <w:name w:val="Текст Знак"/>
    <w:basedOn w:val="a0"/>
    <w:link w:val="a6"/>
    <w:uiPriority w:val="99"/>
    <w:semiHidden/>
    <w:rsid w:val="003D746F"/>
    <w:rPr>
      <w:rFonts w:cstheme="minorBidi"/>
      <w:szCs w:val="21"/>
    </w:rPr>
  </w:style>
  <w:style w:type="character" w:customStyle="1" w:styleId="20">
    <w:name w:val="Заголовок 2 Знак"/>
    <w:basedOn w:val="a0"/>
    <w:link w:val="2"/>
    <w:uiPriority w:val="9"/>
    <w:rsid w:val="00123490"/>
    <w:rPr>
      <w:rFonts w:eastAsia="Times New Roman"/>
      <w:sz w:val="27"/>
      <w:szCs w:val="27"/>
      <w:lang w:eastAsia="ru-RU"/>
    </w:rPr>
  </w:style>
  <w:style w:type="paragraph" w:styleId="a8">
    <w:name w:val="Balloon Text"/>
    <w:basedOn w:val="a"/>
    <w:link w:val="a9"/>
    <w:uiPriority w:val="99"/>
    <w:semiHidden/>
    <w:unhideWhenUsed/>
    <w:rsid w:val="00826D91"/>
    <w:rPr>
      <w:rFonts w:ascii="Segoe UI" w:hAnsi="Segoe UI" w:cs="Segoe UI"/>
      <w:sz w:val="18"/>
      <w:szCs w:val="18"/>
    </w:rPr>
  </w:style>
  <w:style w:type="character" w:customStyle="1" w:styleId="a9">
    <w:name w:val="Текст выноски Знак"/>
    <w:basedOn w:val="a0"/>
    <w:link w:val="a8"/>
    <w:uiPriority w:val="99"/>
    <w:semiHidden/>
    <w:rsid w:val="00826D91"/>
    <w:rPr>
      <w:rFonts w:ascii="Segoe UI" w:hAnsi="Segoe UI" w:cs="Segoe UI"/>
      <w:sz w:val="18"/>
      <w:szCs w:val="18"/>
    </w:rPr>
  </w:style>
  <w:style w:type="character" w:customStyle="1" w:styleId="10">
    <w:name w:val="Заголовок 1 Знак"/>
    <w:basedOn w:val="a0"/>
    <w:link w:val="1"/>
    <w:uiPriority w:val="9"/>
    <w:rsid w:val="00B856CB"/>
    <w:rPr>
      <w:rFonts w:asciiTheme="majorHAnsi" w:eastAsiaTheme="majorEastAsia" w:hAnsiTheme="majorHAnsi" w:cstheme="majorBidi"/>
      <w:color w:val="2E74B5" w:themeColor="accent1" w:themeShade="BF"/>
      <w:sz w:val="32"/>
      <w:szCs w:val="32"/>
    </w:rPr>
  </w:style>
  <w:style w:type="character" w:styleId="aa">
    <w:name w:val="Emphasis"/>
    <w:basedOn w:val="a0"/>
    <w:uiPriority w:val="20"/>
    <w:qFormat/>
    <w:rsid w:val="00B856CB"/>
    <w:rPr>
      <w:i/>
      <w:iCs/>
    </w:rPr>
  </w:style>
  <w:style w:type="character" w:styleId="ab">
    <w:name w:val="Strong"/>
    <w:basedOn w:val="a0"/>
    <w:uiPriority w:val="22"/>
    <w:qFormat/>
    <w:rsid w:val="00B856CB"/>
    <w:rPr>
      <w:b/>
      <w:bCs/>
    </w:rPr>
  </w:style>
  <w:style w:type="character" w:customStyle="1" w:styleId="meta-prep">
    <w:name w:val="meta-prep"/>
    <w:basedOn w:val="a0"/>
    <w:rsid w:val="00B856CB"/>
  </w:style>
  <w:style w:type="character" w:customStyle="1" w:styleId="entry-date">
    <w:name w:val="entry-date"/>
    <w:basedOn w:val="a0"/>
    <w:rsid w:val="00B856CB"/>
  </w:style>
  <w:style w:type="character" w:customStyle="1" w:styleId="comments-link">
    <w:name w:val="comments-link"/>
    <w:basedOn w:val="a0"/>
    <w:rsid w:val="00B856CB"/>
  </w:style>
  <w:style w:type="character" w:customStyle="1" w:styleId="meta-sep">
    <w:name w:val="meta-sep"/>
    <w:basedOn w:val="a0"/>
    <w:rsid w:val="00B856CB"/>
  </w:style>
  <w:style w:type="character" w:customStyle="1" w:styleId="screen-reader-text">
    <w:name w:val="screen-reader-text"/>
    <w:basedOn w:val="a0"/>
    <w:rsid w:val="00B856CB"/>
  </w:style>
  <w:style w:type="paragraph" w:styleId="ac">
    <w:name w:val="List Paragraph"/>
    <w:basedOn w:val="a"/>
    <w:uiPriority w:val="34"/>
    <w:qFormat/>
    <w:rsid w:val="007C4DED"/>
    <w:pPr>
      <w:ind w:left="720"/>
      <w:contextualSpacing/>
    </w:pPr>
    <w:rPr>
      <w:rFonts w:eastAsia="Times New Roman"/>
      <w:lang w:eastAsia="ru-RU"/>
    </w:rPr>
  </w:style>
  <w:style w:type="character" w:customStyle="1" w:styleId="s1">
    <w:name w:val="s1"/>
    <w:basedOn w:val="a0"/>
    <w:rsid w:val="007C4DED"/>
  </w:style>
  <w:style w:type="character" w:customStyle="1" w:styleId="21">
    <w:name w:val="Основной текст (2)"/>
    <w:basedOn w:val="a0"/>
    <w:rsid w:val="005A6BD8"/>
    <w:rPr>
      <w:rFonts w:ascii="Times New Roman" w:hAnsi="Times New Roman" w:cs="Times New Roman"/>
      <w:sz w:val="26"/>
      <w:szCs w:val="26"/>
      <w:u w:val="none"/>
    </w:rPr>
  </w:style>
  <w:style w:type="character" w:customStyle="1" w:styleId="11">
    <w:name w:val="Стиль1 Знак"/>
    <w:basedOn w:val="a0"/>
    <w:link w:val="12"/>
    <w:locked/>
    <w:rsid w:val="009B78FF"/>
    <w:rPr>
      <w:rFonts w:ascii="Calibri" w:eastAsia="Calibri" w:hAnsi="Calibri"/>
    </w:rPr>
  </w:style>
  <w:style w:type="paragraph" w:customStyle="1" w:styleId="12">
    <w:name w:val="Стиль1"/>
    <w:basedOn w:val="a"/>
    <w:link w:val="11"/>
    <w:qFormat/>
    <w:rsid w:val="009B78FF"/>
    <w:rPr>
      <w:rFonts w:ascii="Calibri" w:eastAsia="Calibri" w:hAnsi="Calibri"/>
    </w:rPr>
  </w:style>
  <w:style w:type="character" w:customStyle="1" w:styleId="author">
    <w:name w:val="author"/>
    <w:basedOn w:val="a0"/>
    <w:rsid w:val="00653DCC"/>
  </w:style>
  <w:style w:type="paragraph" w:customStyle="1" w:styleId="text">
    <w:name w:val="text"/>
    <w:basedOn w:val="a"/>
    <w:rsid w:val="00C27280"/>
    <w:pPr>
      <w:spacing w:before="100" w:beforeAutospacing="1" w:after="100" w:afterAutospacing="1"/>
    </w:pPr>
    <w:rPr>
      <w:rFonts w:eastAsia="Times New Roman"/>
      <w:lang w:eastAsia="ru-RU"/>
    </w:rPr>
  </w:style>
  <w:style w:type="paragraph" w:styleId="ad">
    <w:name w:val="No Spacing"/>
    <w:link w:val="ae"/>
    <w:uiPriority w:val="1"/>
    <w:qFormat/>
    <w:rsid w:val="00214699"/>
    <w:rPr>
      <w:rFonts w:ascii="Calibri" w:eastAsia="Times New Roman" w:hAnsi="Calibri"/>
      <w:sz w:val="22"/>
      <w:szCs w:val="22"/>
    </w:rPr>
  </w:style>
  <w:style w:type="character" w:customStyle="1" w:styleId="ae">
    <w:name w:val="Без интервала Знак"/>
    <w:basedOn w:val="a0"/>
    <w:link w:val="ad"/>
    <w:uiPriority w:val="1"/>
    <w:rsid w:val="00214699"/>
    <w:rPr>
      <w:rFonts w:ascii="Calibri" w:eastAsia="Times New Roman" w:hAnsi="Calibri"/>
      <w:sz w:val="22"/>
      <w:szCs w:val="22"/>
    </w:rPr>
  </w:style>
  <w:style w:type="paragraph" w:styleId="af">
    <w:name w:val="Body Text Indent"/>
    <w:basedOn w:val="a"/>
    <w:link w:val="af0"/>
    <w:rsid w:val="00214699"/>
    <w:pPr>
      <w:ind w:firstLine="708"/>
      <w:jc w:val="both"/>
    </w:pPr>
    <w:rPr>
      <w:rFonts w:eastAsia="Times New Roman"/>
      <w:sz w:val="28"/>
      <w:lang w:eastAsia="ru-RU"/>
    </w:rPr>
  </w:style>
  <w:style w:type="character" w:customStyle="1" w:styleId="af0">
    <w:name w:val="Основной текст с отступом Знак"/>
    <w:basedOn w:val="a0"/>
    <w:link w:val="af"/>
    <w:rsid w:val="00214699"/>
    <w:rPr>
      <w:rFonts w:eastAsia="Times New Roman"/>
      <w:sz w:val="28"/>
      <w:lang w:eastAsia="ru-RU"/>
    </w:rPr>
  </w:style>
  <w:style w:type="character" w:customStyle="1" w:styleId="c1">
    <w:name w:val="c1"/>
    <w:basedOn w:val="a0"/>
    <w:rsid w:val="00214699"/>
  </w:style>
  <w:style w:type="character" w:customStyle="1" w:styleId="22">
    <w:name w:val="Основной текст (2)_"/>
    <w:basedOn w:val="a0"/>
    <w:rsid w:val="001F623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2"/>
    <w:rsid w:val="001F623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E6025C"/>
    <w:rPr>
      <w:rFonts w:eastAsia="Times New Roman"/>
      <w:b/>
      <w:bCs/>
      <w:sz w:val="28"/>
      <w:szCs w:val="28"/>
      <w:shd w:val="clear" w:color="auto" w:fill="FFFFFF"/>
    </w:rPr>
  </w:style>
  <w:style w:type="paragraph" w:customStyle="1" w:styleId="25">
    <w:name w:val="Заголовок №2"/>
    <w:basedOn w:val="a"/>
    <w:link w:val="24"/>
    <w:rsid w:val="00E6025C"/>
    <w:pPr>
      <w:widowControl w:val="0"/>
      <w:shd w:val="clear" w:color="auto" w:fill="FFFFFF"/>
      <w:spacing w:line="326" w:lineRule="exact"/>
      <w:jc w:val="center"/>
      <w:outlineLvl w:val="1"/>
    </w:pPr>
    <w:rPr>
      <w:rFonts w:eastAsia="Times New Roman"/>
      <w:b/>
      <w:bCs/>
      <w:sz w:val="28"/>
      <w:szCs w:val="28"/>
    </w:rPr>
  </w:style>
  <w:style w:type="character" w:customStyle="1" w:styleId="3">
    <w:name w:val="Основной текст (3)_"/>
    <w:basedOn w:val="a0"/>
    <w:link w:val="30"/>
    <w:rsid w:val="00E6025C"/>
    <w:rPr>
      <w:rFonts w:eastAsia="Times New Roman"/>
      <w:sz w:val="14"/>
      <w:szCs w:val="14"/>
      <w:shd w:val="clear" w:color="auto" w:fill="FFFFFF"/>
    </w:rPr>
  </w:style>
  <w:style w:type="paragraph" w:customStyle="1" w:styleId="30">
    <w:name w:val="Основной текст (3)"/>
    <w:basedOn w:val="a"/>
    <w:link w:val="3"/>
    <w:rsid w:val="00E6025C"/>
    <w:pPr>
      <w:widowControl w:val="0"/>
      <w:shd w:val="clear" w:color="auto" w:fill="FFFFFF"/>
      <w:spacing w:line="158" w:lineRule="exact"/>
      <w:jc w:val="center"/>
    </w:pPr>
    <w:rPr>
      <w:rFonts w:eastAsia="Times New Roman"/>
      <w:sz w:val="14"/>
      <w:szCs w:val="14"/>
    </w:rPr>
  </w:style>
  <w:style w:type="character" w:customStyle="1" w:styleId="212pt">
    <w:name w:val="Основной текст (2) + 12 pt;Полужирный"/>
    <w:basedOn w:val="22"/>
    <w:rsid w:val="0024054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240547"/>
    <w:rPr>
      <w:rFonts w:ascii="Times New Roman" w:eastAsia="Times New Roman" w:hAnsi="Times New Roman" w:cs="Times New Roman"/>
      <w:b/>
      <w:bCs/>
      <w:i w:val="0"/>
      <w:iCs w:val="0"/>
      <w:smallCaps w:val="0"/>
      <w:strike w:val="0"/>
      <w:sz w:val="19"/>
      <w:szCs w:val="19"/>
      <w:u w:val="none"/>
    </w:rPr>
  </w:style>
  <w:style w:type="character" w:customStyle="1" w:styleId="5105pt">
    <w:name w:val="Основной текст (5) + 10;5 pt;Не полужирный"/>
    <w:basedOn w:val="5"/>
    <w:rsid w:val="0024054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0pt">
    <w:name w:val="Основной текст (5) + 10 pt"/>
    <w:basedOn w:val="5"/>
    <w:rsid w:val="0024054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0">
    <w:name w:val="Основной текст (5)"/>
    <w:basedOn w:val="5"/>
    <w:rsid w:val="00240547"/>
    <w:rPr>
      <w:rFonts w:ascii="Times New Roman" w:eastAsia="Times New Roman" w:hAnsi="Times New Roman" w:cs="Times New Roman"/>
      <w:b/>
      <w:bCs/>
      <w:i w:val="0"/>
      <w:iCs w:val="0"/>
      <w:smallCaps w:val="0"/>
      <w:strike w:val="0"/>
      <w:color w:val="000000"/>
      <w:spacing w:val="0"/>
      <w:w w:val="100"/>
      <w:position w:val="0"/>
      <w:sz w:val="19"/>
      <w:szCs w:val="19"/>
      <w:u w:val="single"/>
      <w:lang w:val="en-US" w:eastAsia="en-US" w:bidi="en-US"/>
    </w:rPr>
  </w:style>
  <w:style w:type="character" w:customStyle="1" w:styleId="6">
    <w:name w:val="Основной текст (6)_"/>
    <w:basedOn w:val="a0"/>
    <w:link w:val="60"/>
    <w:rsid w:val="008E216F"/>
    <w:rPr>
      <w:rFonts w:eastAsia="Times New Roman"/>
      <w:i/>
      <w:iCs/>
      <w:shd w:val="clear" w:color="auto" w:fill="FFFFFF"/>
    </w:rPr>
  </w:style>
  <w:style w:type="paragraph" w:customStyle="1" w:styleId="60">
    <w:name w:val="Основной текст (6)"/>
    <w:basedOn w:val="a"/>
    <w:link w:val="6"/>
    <w:rsid w:val="008E216F"/>
    <w:pPr>
      <w:widowControl w:val="0"/>
      <w:shd w:val="clear" w:color="auto" w:fill="FFFFFF"/>
      <w:spacing w:before="240" w:after="240" w:line="278" w:lineRule="exact"/>
      <w:jc w:val="center"/>
    </w:pPr>
    <w:rPr>
      <w:rFonts w:eastAsia="Times New Roman"/>
      <w:i/>
      <w:iCs/>
    </w:rPr>
  </w:style>
  <w:style w:type="character" w:customStyle="1" w:styleId="611pt">
    <w:name w:val="Основной текст (6) + 11 pt;Не курсив"/>
    <w:basedOn w:val="6"/>
    <w:rsid w:val="008E216F"/>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af1">
    <w:name w:val="Подпись к таблице_"/>
    <w:basedOn w:val="a0"/>
    <w:link w:val="af2"/>
    <w:rsid w:val="008E216F"/>
    <w:rPr>
      <w:rFonts w:eastAsia="Times New Roman"/>
      <w:sz w:val="22"/>
      <w:szCs w:val="22"/>
      <w:shd w:val="clear" w:color="auto" w:fill="FFFFFF"/>
    </w:rPr>
  </w:style>
  <w:style w:type="paragraph" w:customStyle="1" w:styleId="af2">
    <w:name w:val="Подпись к таблице"/>
    <w:basedOn w:val="a"/>
    <w:link w:val="af1"/>
    <w:rsid w:val="008E216F"/>
    <w:pPr>
      <w:widowControl w:val="0"/>
      <w:shd w:val="clear" w:color="auto" w:fill="FFFFFF"/>
      <w:spacing w:line="0" w:lineRule="atLeast"/>
    </w:pPr>
    <w:rPr>
      <w:rFonts w:eastAsia="Times New Roman"/>
      <w:sz w:val="22"/>
      <w:szCs w:val="22"/>
    </w:rPr>
  </w:style>
  <w:style w:type="character" w:styleId="af3">
    <w:name w:val="FollowedHyperlink"/>
    <w:basedOn w:val="a0"/>
    <w:uiPriority w:val="99"/>
    <w:semiHidden/>
    <w:unhideWhenUsed/>
    <w:rsid w:val="00474776"/>
    <w:rPr>
      <w:color w:val="954F72" w:themeColor="followedHyperlink"/>
      <w:u w:val="single"/>
    </w:rPr>
  </w:style>
  <w:style w:type="character" w:customStyle="1" w:styleId="212pt0">
    <w:name w:val="Основной текст (2) + 12 pt;Курсив"/>
    <w:basedOn w:val="22"/>
    <w:rsid w:val="00D7320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2"/>
    <w:rsid w:val="00D7320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9944">
      <w:bodyDiv w:val="1"/>
      <w:marLeft w:val="0"/>
      <w:marRight w:val="0"/>
      <w:marTop w:val="0"/>
      <w:marBottom w:val="0"/>
      <w:divBdr>
        <w:top w:val="none" w:sz="0" w:space="0" w:color="auto"/>
        <w:left w:val="none" w:sz="0" w:space="0" w:color="auto"/>
        <w:bottom w:val="none" w:sz="0" w:space="0" w:color="auto"/>
        <w:right w:val="none" w:sz="0" w:space="0" w:color="auto"/>
      </w:divBdr>
    </w:div>
    <w:div w:id="131480468">
      <w:bodyDiv w:val="1"/>
      <w:marLeft w:val="0"/>
      <w:marRight w:val="0"/>
      <w:marTop w:val="0"/>
      <w:marBottom w:val="0"/>
      <w:divBdr>
        <w:top w:val="none" w:sz="0" w:space="0" w:color="auto"/>
        <w:left w:val="none" w:sz="0" w:space="0" w:color="auto"/>
        <w:bottom w:val="none" w:sz="0" w:space="0" w:color="auto"/>
        <w:right w:val="none" w:sz="0" w:space="0" w:color="auto"/>
      </w:divBdr>
    </w:div>
    <w:div w:id="164368711">
      <w:bodyDiv w:val="1"/>
      <w:marLeft w:val="0"/>
      <w:marRight w:val="0"/>
      <w:marTop w:val="0"/>
      <w:marBottom w:val="0"/>
      <w:divBdr>
        <w:top w:val="none" w:sz="0" w:space="0" w:color="auto"/>
        <w:left w:val="none" w:sz="0" w:space="0" w:color="auto"/>
        <w:bottom w:val="none" w:sz="0" w:space="0" w:color="auto"/>
        <w:right w:val="none" w:sz="0" w:space="0" w:color="auto"/>
      </w:divBdr>
      <w:divsChild>
        <w:div w:id="191385212">
          <w:marLeft w:val="0"/>
          <w:marRight w:val="0"/>
          <w:marTop w:val="0"/>
          <w:marBottom w:val="0"/>
          <w:divBdr>
            <w:top w:val="none" w:sz="0" w:space="0" w:color="auto"/>
            <w:left w:val="none" w:sz="0" w:space="0" w:color="auto"/>
            <w:bottom w:val="none" w:sz="0" w:space="0" w:color="auto"/>
            <w:right w:val="none" w:sz="0" w:space="0" w:color="auto"/>
          </w:divBdr>
          <w:divsChild>
            <w:div w:id="1294678771">
              <w:marLeft w:val="0"/>
              <w:marRight w:val="0"/>
              <w:marTop w:val="0"/>
              <w:marBottom w:val="0"/>
              <w:divBdr>
                <w:top w:val="none" w:sz="0" w:space="0" w:color="auto"/>
                <w:left w:val="none" w:sz="0" w:space="0" w:color="auto"/>
                <w:bottom w:val="none" w:sz="0" w:space="0" w:color="auto"/>
                <w:right w:val="none" w:sz="0" w:space="0" w:color="auto"/>
              </w:divBdr>
              <w:divsChild>
                <w:div w:id="171190967">
                  <w:marLeft w:val="0"/>
                  <w:marRight w:val="0"/>
                  <w:marTop w:val="0"/>
                  <w:marBottom w:val="0"/>
                  <w:divBdr>
                    <w:top w:val="none" w:sz="0" w:space="0" w:color="auto"/>
                    <w:left w:val="none" w:sz="0" w:space="0" w:color="auto"/>
                    <w:bottom w:val="none" w:sz="0" w:space="0" w:color="auto"/>
                    <w:right w:val="none" w:sz="0" w:space="0" w:color="auto"/>
                  </w:divBdr>
                  <w:divsChild>
                    <w:div w:id="52198823">
                      <w:marLeft w:val="0"/>
                      <w:marRight w:val="0"/>
                      <w:marTop w:val="0"/>
                      <w:marBottom w:val="0"/>
                      <w:divBdr>
                        <w:top w:val="none" w:sz="0" w:space="0" w:color="auto"/>
                        <w:left w:val="none" w:sz="0" w:space="0" w:color="auto"/>
                        <w:bottom w:val="none" w:sz="0" w:space="0" w:color="auto"/>
                        <w:right w:val="none" w:sz="0" w:space="0" w:color="auto"/>
                      </w:divBdr>
                      <w:divsChild>
                        <w:div w:id="1495560687">
                          <w:marLeft w:val="0"/>
                          <w:marRight w:val="0"/>
                          <w:marTop w:val="0"/>
                          <w:marBottom w:val="0"/>
                          <w:divBdr>
                            <w:top w:val="none" w:sz="0" w:space="0" w:color="auto"/>
                            <w:left w:val="none" w:sz="0" w:space="0" w:color="auto"/>
                            <w:bottom w:val="none" w:sz="0" w:space="0" w:color="auto"/>
                            <w:right w:val="none" w:sz="0" w:space="0" w:color="auto"/>
                          </w:divBdr>
                          <w:divsChild>
                            <w:div w:id="1276526437">
                              <w:marLeft w:val="0"/>
                              <w:marRight w:val="0"/>
                              <w:marTop w:val="0"/>
                              <w:marBottom w:val="0"/>
                              <w:divBdr>
                                <w:top w:val="none" w:sz="0" w:space="0" w:color="auto"/>
                                <w:left w:val="none" w:sz="0" w:space="0" w:color="auto"/>
                                <w:bottom w:val="none" w:sz="0" w:space="0" w:color="auto"/>
                                <w:right w:val="none" w:sz="0" w:space="0" w:color="auto"/>
                              </w:divBdr>
                            </w:div>
                            <w:div w:id="259065655">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155391">
      <w:bodyDiv w:val="1"/>
      <w:marLeft w:val="0"/>
      <w:marRight w:val="0"/>
      <w:marTop w:val="0"/>
      <w:marBottom w:val="0"/>
      <w:divBdr>
        <w:top w:val="none" w:sz="0" w:space="0" w:color="auto"/>
        <w:left w:val="none" w:sz="0" w:space="0" w:color="auto"/>
        <w:bottom w:val="none" w:sz="0" w:space="0" w:color="auto"/>
        <w:right w:val="none" w:sz="0" w:space="0" w:color="auto"/>
      </w:divBdr>
      <w:divsChild>
        <w:div w:id="793132167">
          <w:marLeft w:val="0"/>
          <w:marRight w:val="0"/>
          <w:marTop w:val="0"/>
          <w:marBottom w:val="0"/>
          <w:divBdr>
            <w:top w:val="none" w:sz="0" w:space="0" w:color="auto"/>
            <w:left w:val="none" w:sz="0" w:space="0" w:color="auto"/>
            <w:bottom w:val="none" w:sz="0" w:space="0" w:color="auto"/>
            <w:right w:val="none" w:sz="0" w:space="0" w:color="auto"/>
          </w:divBdr>
          <w:divsChild>
            <w:div w:id="1282882859">
              <w:marLeft w:val="0"/>
              <w:marRight w:val="0"/>
              <w:marTop w:val="0"/>
              <w:marBottom w:val="0"/>
              <w:divBdr>
                <w:top w:val="none" w:sz="0" w:space="0" w:color="auto"/>
                <w:left w:val="none" w:sz="0" w:space="0" w:color="auto"/>
                <w:bottom w:val="none" w:sz="0" w:space="0" w:color="auto"/>
                <w:right w:val="none" w:sz="0" w:space="0" w:color="auto"/>
              </w:divBdr>
              <w:divsChild>
                <w:div w:id="514081368">
                  <w:marLeft w:val="0"/>
                  <w:marRight w:val="0"/>
                  <w:marTop w:val="0"/>
                  <w:marBottom w:val="0"/>
                  <w:divBdr>
                    <w:top w:val="none" w:sz="0" w:space="0" w:color="auto"/>
                    <w:left w:val="none" w:sz="0" w:space="0" w:color="auto"/>
                    <w:bottom w:val="none" w:sz="0" w:space="0" w:color="auto"/>
                    <w:right w:val="none" w:sz="0" w:space="0" w:color="auto"/>
                  </w:divBdr>
                </w:div>
                <w:div w:id="1324621421">
                  <w:marLeft w:val="0"/>
                  <w:marRight w:val="0"/>
                  <w:marTop w:val="0"/>
                  <w:marBottom w:val="0"/>
                  <w:divBdr>
                    <w:top w:val="none" w:sz="0" w:space="0" w:color="auto"/>
                    <w:left w:val="none" w:sz="0" w:space="0" w:color="auto"/>
                    <w:bottom w:val="none" w:sz="0" w:space="0" w:color="auto"/>
                    <w:right w:val="none" w:sz="0" w:space="0" w:color="auto"/>
                  </w:divBdr>
                  <w:divsChild>
                    <w:div w:id="697050239">
                      <w:marLeft w:val="0"/>
                      <w:marRight w:val="0"/>
                      <w:marTop w:val="0"/>
                      <w:marBottom w:val="0"/>
                      <w:divBdr>
                        <w:top w:val="none" w:sz="0" w:space="0" w:color="auto"/>
                        <w:left w:val="none" w:sz="0" w:space="0" w:color="auto"/>
                        <w:bottom w:val="none" w:sz="0" w:space="0" w:color="auto"/>
                        <w:right w:val="none" w:sz="0" w:space="0" w:color="auto"/>
                      </w:divBdr>
                      <w:divsChild>
                        <w:div w:id="1028674747">
                          <w:marLeft w:val="0"/>
                          <w:marRight w:val="0"/>
                          <w:marTop w:val="0"/>
                          <w:marBottom w:val="0"/>
                          <w:divBdr>
                            <w:top w:val="none" w:sz="0" w:space="0" w:color="auto"/>
                            <w:left w:val="none" w:sz="0" w:space="0" w:color="auto"/>
                            <w:bottom w:val="none" w:sz="0" w:space="0" w:color="auto"/>
                            <w:right w:val="none" w:sz="0" w:space="0" w:color="auto"/>
                          </w:divBdr>
                        </w:div>
                      </w:divsChild>
                    </w:div>
                    <w:div w:id="1479881443">
                      <w:marLeft w:val="0"/>
                      <w:marRight w:val="0"/>
                      <w:marTop w:val="0"/>
                      <w:marBottom w:val="0"/>
                      <w:divBdr>
                        <w:top w:val="none" w:sz="0" w:space="0" w:color="auto"/>
                        <w:left w:val="none" w:sz="0" w:space="0" w:color="auto"/>
                        <w:bottom w:val="none" w:sz="0" w:space="0" w:color="auto"/>
                        <w:right w:val="none" w:sz="0" w:space="0" w:color="auto"/>
                      </w:divBdr>
                      <w:divsChild>
                        <w:div w:id="623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505530">
      <w:bodyDiv w:val="1"/>
      <w:marLeft w:val="0"/>
      <w:marRight w:val="0"/>
      <w:marTop w:val="0"/>
      <w:marBottom w:val="0"/>
      <w:divBdr>
        <w:top w:val="none" w:sz="0" w:space="0" w:color="auto"/>
        <w:left w:val="none" w:sz="0" w:space="0" w:color="auto"/>
        <w:bottom w:val="none" w:sz="0" w:space="0" w:color="auto"/>
        <w:right w:val="none" w:sz="0" w:space="0" w:color="auto"/>
      </w:divBdr>
      <w:divsChild>
        <w:div w:id="1721585983">
          <w:marLeft w:val="0"/>
          <w:marRight w:val="0"/>
          <w:marTop w:val="0"/>
          <w:marBottom w:val="0"/>
          <w:divBdr>
            <w:top w:val="none" w:sz="0" w:space="0" w:color="auto"/>
            <w:left w:val="none" w:sz="0" w:space="0" w:color="auto"/>
            <w:bottom w:val="none" w:sz="0" w:space="0" w:color="auto"/>
            <w:right w:val="none" w:sz="0" w:space="0" w:color="auto"/>
          </w:divBdr>
        </w:div>
        <w:div w:id="180321423">
          <w:marLeft w:val="0"/>
          <w:marRight w:val="0"/>
          <w:marTop w:val="204"/>
          <w:marBottom w:val="0"/>
          <w:divBdr>
            <w:top w:val="none" w:sz="0" w:space="0" w:color="auto"/>
            <w:left w:val="none" w:sz="0" w:space="0" w:color="auto"/>
            <w:bottom w:val="none" w:sz="0" w:space="0" w:color="auto"/>
            <w:right w:val="none" w:sz="0" w:space="0" w:color="auto"/>
          </w:divBdr>
        </w:div>
      </w:divsChild>
    </w:div>
    <w:div w:id="536625243">
      <w:bodyDiv w:val="1"/>
      <w:marLeft w:val="0"/>
      <w:marRight w:val="0"/>
      <w:marTop w:val="0"/>
      <w:marBottom w:val="0"/>
      <w:divBdr>
        <w:top w:val="none" w:sz="0" w:space="0" w:color="auto"/>
        <w:left w:val="none" w:sz="0" w:space="0" w:color="auto"/>
        <w:bottom w:val="none" w:sz="0" w:space="0" w:color="auto"/>
        <w:right w:val="none" w:sz="0" w:space="0" w:color="auto"/>
      </w:divBdr>
      <w:divsChild>
        <w:div w:id="426467558">
          <w:marLeft w:val="0"/>
          <w:marRight w:val="0"/>
          <w:marTop w:val="0"/>
          <w:marBottom w:val="0"/>
          <w:divBdr>
            <w:top w:val="none" w:sz="0" w:space="0" w:color="auto"/>
            <w:left w:val="none" w:sz="0" w:space="0" w:color="auto"/>
            <w:bottom w:val="none" w:sz="0" w:space="0" w:color="auto"/>
            <w:right w:val="none" w:sz="0" w:space="0" w:color="auto"/>
          </w:divBdr>
        </w:div>
        <w:div w:id="1936012379">
          <w:marLeft w:val="0"/>
          <w:marRight w:val="0"/>
          <w:marTop w:val="204"/>
          <w:marBottom w:val="0"/>
          <w:divBdr>
            <w:top w:val="none" w:sz="0" w:space="0" w:color="auto"/>
            <w:left w:val="none" w:sz="0" w:space="0" w:color="auto"/>
            <w:bottom w:val="none" w:sz="0" w:space="0" w:color="auto"/>
            <w:right w:val="none" w:sz="0" w:space="0" w:color="auto"/>
          </w:divBdr>
        </w:div>
      </w:divsChild>
    </w:div>
    <w:div w:id="602032743">
      <w:bodyDiv w:val="1"/>
      <w:marLeft w:val="0"/>
      <w:marRight w:val="0"/>
      <w:marTop w:val="0"/>
      <w:marBottom w:val="0"/>
      <w:divBdr>
        <w:top w:val="none" w:sz="0" w:space="0" w:color="auto"/>
        <w:left w:val="none" w:sz="0" w:space="0" w:color="auto"/>
        <w:bottom w:val="none" w:sz="0" w:space="0" w:color="auto"/>
        <w:right w:val="none" w:sz="0" w:space="0" w:color="auto"/>
      </w:divBdr>
    </w:div>
    <w:div w:id="801733502">
      <w:bodyDiv w:val="1"/>
      <w:marLeft w:val="0"/>
      <w:marRight w:val="0"/>
      <w:marTop w:val="0"/>
      <w:marBottom w:val="0"/>
      <w:divBdr>
        <w:top w:val="none" w:sz="0" w:space="0" w:color="auto"/>
        <w:left w:val="none" w:sz="0" w:space="0" w:color="auto"/>
        <w:bottom w:val="none" w:sz="0" w:space="0" w:color="auto"/>
        <w:right w:val="none" w:sz="0" w:space="0" w:color="auto"/>
      </w:divBdr>
    </w:div>
    <w:div w:id="977808648">
      <w:bodyDiv w:val="1"/>
      <w:marLeft w:val="0"/>
      <w:marRight w:val="0"/>
      <w:marTop w:val="0"/>
      <w:marBottom w:val="0"/>
      <w:divBdr>
        <w:top w:val="none" w:sz="0" w:space="0" w:color="auto"/>
        <w:left w:val="none" w:sz="0" w:space="0" w:color="auto"/>
        <w:bottom w:val="none" w:sz="0" w:space="0" w:color="auto"/>
        <w:right w:val="none" w:sz="0" w:space="0" w:color="auto"/>
      </w:divBdr>
    </w:div>
    <w:div w:id="1178619881">
      <w:bodyDiv w:val="1"/>
      <w:marLeft w:val="0"/>
      <w:marRight w:val="0"/>
      <w:marTop w:val="0"/>
      <w:marBottom w:val="0"/>
      <w:divBdr>
        <w:top w:val="none" w:sz="0" w:space="0" w:color="auto"/>
        <w:left w:val="none" w:sz="0" w:space="0" w:color="auto"/>
        <w:bottom w:val="none" w:sz="0" w:space="0" w:color="auto"/>
        <w:right w:val="none" w:sz="0" w:space="0" w:color="auto"/>
      </w:divBdr>
    </w:div>
    <w:div w:id="1381706662">
      <w:bodyDiv w:val="1"/>
      <w:marLeft w:val="0"/>
      <w:marRight w:val="0"/>
      <w:marTop w:val="0"/>
      <w:marBottom w:val="0"/>
      <w:divBdr>
        <w:top w:val="none" w:sz="0" w:space="0" w:color="auto"/>
        <w:left w:val="none" w:sz="0" w:space="0" w:color="auto"/>
        <w:bottom w:val="none" w:sz="0" w:space="0" w:color="auto"/>
        <w:right w:val="none" w:sz="0" w:space="0" w:color="auto"/>
      </w:divBdr>
      <w:divsChild>
        <w:div w:id="2136093154">
          <w:marLeft w:val="0"/>
          <w:marRight w:val="0"/>
          <w:marTop w:val="0"/>
          <w:marBottom w:val="0"/>
          <w:divBdr>
            <w:top w:val="none" w:sz="0" w:space="0" w:color="auto"/>
            <w:left w:val="none" w:sz="0" w:space="0" w:color="auto"/>
            <w:bottom w:val="none" w:sz="0" w:space="0" w:color="auto"/>
            <w:right w:val="none" w:sz="0" w:space="0" w:color="auto"/>
          </w:divBdr>
          <w:divsChild>
            <w:div w:id="444732551">
              <w:marLeft w:val="0"/>
              <w:marRight w:val="0"/>
              <w:marTop w:val="0"/>
              <w:marBottom w:val="0"/>
              <w:divBdr>
                <w:top w:val="none" w:sz="0" w:space="0" w:color="auto"/>
                <w:left w:val="none" w:sz="0" w:space="0" w:color="auto"/>
                <w:bottom w:val="none" w:sz="0" w:space="0" w:color="auto"/>
                <w:right w:val="none" w:sz="0" w:space="0" w:color="auto"/>
              </w:divBdr>
              <w:divsChild>
                <w:div w:id="964000550">
                  <w:marLeft w:val="0"/>
                  <w:marRight w:val="0"/>
                  <w:marTop w:val="0"/>
                  <w:marBottom w:val="0"/>
                  <w:divBdr>
                    <w:top w:val="none" w:sz="0" w:space="0" w:color="auto"/>
                    <w:left w:val="none" w:sz="0" w:space="0" w:color="auto"/>
                    <w:bottom w:val="none" w:sz="0" w:space="0" w:color="auto"/>
                    <w:right w:val="none" w:sz="0" w:space="0" w:color="auto"/>
                  </w:divBdr>
                  <w:divsChild>
                    <w:div w:id="1173716886">
                      <w:marLeft w:val="300"/>
                      <w:marRight w:val="300"/>
                      <w:marTop w:val="0"/>
                      <w:marBottom w:val="0"/>
                      <w:divBdr>
                        <w:top w:val="none" w:sz="0" w:space="0" w:color="auto"/>
                        <w:left w:val="none" w:sz="0" w:space="0" w:color="auto"/>
                        <w:bottom w:val="none" w:sz="0" w:space="0" w:color="auto"/>
                        <w:right w:val="none" w:sz="0" w:space="0" w:color="auto"/>
                      </w:divBdr>
                      <w:divsChild>
                        <w:div w:id="2057194199">
                          <w:marLeft w:val="0"/>
                          <w:marRight w:val="0"/>
                          <w:marTop w:val="0"/>
                          <w:marBottom w:val="0"/>
                          <w:divBdr>
                            <w:top w:val="none" w:sz="0" w:space="0" w:color="auto"/>
                            <w:left w:val="none" w:sz="0" w:space="0" w:color="auto"/>
                            <w:bottom w:val="none" w:sz="0" w:space="0" w:color="auto"/>
                            <w:right w:val="none" w:sz="0" w:space="0" w:color="auto"/>
                          </w:divBdr>
                          <w:divsChild>
                            <w:div w:id="170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77326">
      <w:bodyDiv w:val="1"/>
      <w:marLeft w:val="0"/>
      <w:marRight w:val="0"/>
      <w:marTop w:val="0"/>
      <w:marBottom w:val="0"/>
      <w:divBdr>
        <w:top w:val="none" w:sz="0" w:space="0" w:color="auto"/>
        <w:left w:val="none" w:sz="0" w:space="0" w:color="auto"/>
        <w:bottom w:val="none" w:sz="0" w:space="0" w:color="auto"/>
        <w:right w:val="none" w:sz="0" w:space="0" w:color="auto"/>
      </w:divBdr>
    </w:div>
    <w:div w:id="17747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menjukEM@guostrj.ru" TargetMode="External"/><Relationship Id="rId18" Type="http://schemas.openxmlformats.org/officeDocument/2006/relationships/hyperlink" Target="mailto:RazlivanovaMA@guostrj.ru" TargetMode="External"/><Relationship Id="rId26" Type="http://schemas.openxmlformats.org/officeDocument/2006/relationships/hyperlink" Target="mailto:RazlivanovaMA@guostrj.ru" TargetMode="External"/><Relationship Id="rId3" Type="http://schemas.openxmlformats.org/officeDocument/2006/relationships/styles" Target="styles.xml"/><Relationship Id="rId21" Type="http://schemas.openxmlformats.org/officeDocument/2006/relationships/hyperlink" Target="mailto:RazlivanovaMA@guostrj.ru" TargetMode="External"/><Relationship Id="rId34" Type="http://schemas.openxmlformats.org/officeDocument/2006/relationships/fontTable" Target="fontTable.xml"/><Relationship Id="rId7" Type="http://schemas.openxmlformats.org/officeDocument/2006/relationships/hyperlink" Target="mailto:RazlivanovaMA@guostrj.ru" TargetMode="External"/><Relationship Id="rId12" Type="http://schemas.openxmlformats.org/officeDocument/2006/relationships/hyperlink" Target="mailto:RazlivanovaMA@guostrj.ru" TargetMode="External"/><Relationship Id="rId17" Type="http://schemas.openxmlformats.org/officeDocument/2006/relationships/hyperlink" Target="mailto:RemenjukEM@guostrj.ru" TargetMode="External"/><Relationship Id="rId25" Type="http://schemas.openxmlformats.org/officeDocument/2006/relationships/hyperlink" Target="mailto:RemenjukEM@guostrj.ru" TargetMode="External"/><Relationship Id="rId33" Type="http://schemas.openxmlformats.org/officeDocument/2006/relationships/hyperlink" Target="mailto:RazlivanovaMA@guostrj.ru" TargetMode="External"/><Relationship Id="rId2" Type="http://schemas.openxmlformats.org/officeDocument/2006/relationships/numbering" Target="numbering.xml"/><Relationship Id="rId16" Type="http://schemas.openxmlformats.org/officeDocument/2006/relationships/hyperlink" Target="mailto:RazlivanovaMA@guostrj.ru" TargetMode="External"/><Relationship Id="rId20" Type="http://schemas.openxmlformats.org/officeDocument/2006/relationships/hyperlink" Target="mailto:RemenjukEM@guostrj.ru" TargetMode="External"/><Relationship Id="rId29" Type="http://schemas.openxmlformats.org/officeDocument/2006/relationships/hyperlink" Target="mailto:RemenjukEM@guostrj.ru" TargetMode="External"/><Relationship Id="rId1" Type="http://schemas.openxmlformats.org/officeDocument/2006/relationships/customXml" Target="../customXml/item1.xml"/><Relationship Id="rId6" Type="http://schemas.openxmlformats.org/officeDocument/2006/relationships/hyperlink" Target="mailto:RemenjukEM@guostrj.ru" TargetMode="External"/><Relationship Id="rId11" Type="http://schemas.openxmlformats.org/officeDocument/2006/relationships/hyperlink" Target="mailto:RemenjukEM@guostrj.ru" TargetMode="External"/><Relationship Id="rId24" Type="http://schemas.openxmlformats.org/officeDocument/2006/relationships/hyperlink" Target="mailto:RazlivanovaMA@guostrj.ru" TargetMode="External"/><Relationship Id="rId32" Type="http://schemas.openxmlformats.org/officeDocument/2006/relationships/hyperlink" Target="mailto:RemenjukEM@guostrj.ru" TargetMode="External"/><Relationship Id="rId5" Type="http://schemas.openxmlformats.org/officeDocument/2006/relationships/webSettings" Target="webSettings.xml"/><Relationship Id="rId15" Type="http://schemas.openxmlformats.org/officeDocument/2006/relationships/hyperlink" Target="mailto:RemenjukEM@guostrj.ru" TargetMode="External"/><Relationship Id="rId23" Type="http://schemas.openxmlformats.org/officeDocument/2006/relationships/hyperlink" Target="mailto:RemenjukEM@guostrj.ru" TargetMode="External"/><Relationship Id="rId28" Type="http://schemas.openxmlformats.org/officeDocument/2006/relationships/hyperlink" Target="mailto:RazlivanovaMA@guostrj.ru" TargetMode="External"/><Relationship Id="rId10" Type="http://schemas.openxmlformats.org/officeDocument/2006/relationships/hyperlink" Target="mailto:ok.gavrilova2012@yandex.ru" TargetMode="External"/><Relationship Id="rId19" Type="http://schemas.openxmlformats.org/officeDocument/2006/relationships/hyperlink" Target="mailto:ok.gavrilova2012@yandex.ru" TargetMode="External"/><Relationship Id="rId31" Type="http://schemas.openxmlformats.org/officeDocument/2006/relationships/hyperlink" Target="mailto:ok.gavrilova2012@yandex.ru" TargetMode="External"/><Relationship Id="rId4" Type="http://schemas.openxmlformats.org/officeDocument/2006/relationships/settings" Target="settings.xml"/><Relationship Id="rId9" Type="http://schemas.openxmlformats.org/officeDocument/2006/relationships/hyperlink" Target="mailto:RazlivanovaMA@guostrj.ru" TargetMode="External"/><Relationship Id="rId14" Type="http://schemas.openxmlformats.org/officeDocument/2006/relationships/hyperlink" Target="mailto:RazlivanovaMA@guostrj.ru" TargetMode="External"/><Relationship Id="rId22" Type="http://schemas.openxmlformats.org/officeDocument/2006/relationships/hyperlink" Target="mailto:ok.gavrilova2012@yandex.ru" TargetMode="External"/><Relationship Id="rId27" Type="http://schemas.openxmlformats.org/officeDocument/2006/relationships/hyperlink" Target="mailto:RemenjukEM@guostrj.ru" TargetMode="External"/><Relationship Id="rId30" Type="http://schemas.openxmlformats.org/officeDocument/2006/relationships/hyperlink" Target="mailto:RazlivanovaMA@guostrj.ru" TargetMode="External"/><Relationship Id="rId35" Type="http://schemas.openxmlformats.org/officeDocument/2006/relationships/theme" Target="theme/theme1.xml"/><Relationship Id="rId8" Type="http://schemas.openxmlformats.org/officeDocument/2006/relationships/hyperlink" Target="mailto:RemenjukEM@guostr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9A2F-4EE0-494C-817D-F44B3129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5</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Марина Вадимовна</dc:creator>
  <cp:keywords/>
  <dc:description/>
  <cp:lastModifiedBy>Разливанова Мария Алексанровна</cp:lastModifiedBy>
  <cp:revision>71</cp:revision>
  <cp:lastPrinted>2017-04-18T03:10:00Z</cp:lastPrinted>
  <dcterms:created xsi:type="dcterms:W3CDTF">2017-04-12T07:05:00Z</dcterms:created>
  <dcterms:modified xsi:type="dcterms:W3CDTF">2022-05-26T04:26:00Z</dcterms:modified>
</cp:coreProperties>
</file>