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7E54C">
      <w:pPr>
        <w:spacing w:after="0" w:line="240" w:lineRule="auto"/>
        <w:jc w:val="right"/>
        <w:rPr>
          <w:rFonts w:hint="default" w:ascii="Times New Roman" w:hAnsi="Times New Roman" w:cs="Times New Roman"/>
          <w:sz w:val="16"/>
          <w:szCs w:val="16"/>
        </w:rPr>
      </w:pPr>
      <w:r>
        <w:rPr>
          <w:rFonts w:hint="default" w:ascii="Times New Roman" w:hAnsi="Times New Roman" w:cs="Times New Roman"/>
          <w:sz w:val="16"/>
          <w:szCs w:val="16"/>
        </w:rPr>
        <mc:AlternateContent>
          <mc:Choice Requires="wps">
            <w:drawing>
              <wp:anchor distT="0" distB="0" distL="114300" distR="114300" simplePos="0" relativeHeight="251663360" behindDoc="0" locked="0" layoutInCell="1" allowOverlap="1">
                <wp:simplePos x="0" y="0"/>
                <wp:positionH relativeFrom="column">
                  <wp:posOffset>772795</wp:posOffset>
                </wp:positionH>
                <wp:positionV relativeFrom="paragraph">
                  <wp:posOffset>82550</wp:posOffset>
                </wp:positionV>
                <wp:extent cx="1609725" cy="745490"/>
                <wp:effectExtent l="0" t="0" r="9525" b="16510"/>
                <wp:wrapNone/>
                <wp:docPr id="5" name="Прямоугольник 5"/>
                <wp:cNvGraphicFramePr/>
                <a:graphic xmlns:a="http://schemas.openxmlformats.org/drawingml/2006/main">
                  <a:graphicData uri="http://schemas.microsoft.com/office/word/2010/wordprocessingShape">
                    <wps:wsp>
                      <wps:cNvSpPr/>
                      <wps:spPr>
                        <a:xfrm>
                          <a:off x="0" y="0"/>
                          <a:ext cx="1609725" cy="745490"/>
                        </a:xfrm>
                        <a:prstGeom prst="rect">
                          <a:avLst/>
                        </a:prstGeom>
                        <a:solidFill>
                          <a:srgbClr val="FFFFFF"/>
                        </a:solidFill>
                        <a:ln w="12700">
                          <a:noFill/>
                        </a:ln>
                      </wps:spPr>
                      <wps:txbx>
                        <w:txbxContent>
                          <w:p w14:paraId="65B5E218">
                            <w:pPr>
                              <w:spacing w:after="0" w:line="240" w:lineRule="auto"/>
                              <w:rPr>
                                <w:rFonts w:cstheme="minorHAnsi"/>
                                <w:b/>
                                <w:sz w:val="16"/>
                                <w:szCs w:val="16"/>
                              </w:rPr>
                            </w:pPr>
                            <w:r>
                              <w:rPr>
                                <w:rFonts w:cstheme="minorHAnsi"/>
                                <w:b/>
                                <w:sz w:val="16"/>
                                <w:szCs w:val="16"/>
                              </w:rPr>
                              <w:t>«СРЕДНЯЯ ШКОЛА №7 городского округа Стрежевой с углубленным изучением отдельных предметов»</w:t>
                            </w:r>
                          </w:p>
                        </w:txbxContent>
                      </wps:txbx>
                      <wps:bodyPr anchor="ctr" anchorCtr="0" upright="1"/>
                    </wps:wsp>
                  </a:graphicData>
                </a:graphic>
              </wp:anchor>
            </w:drawing>
          </mc:Choice>
          <mc:Fallback>
            <w:pict>
              <v:rect id="_x0000_s1026" o:spid="_x0000_s1026" o:spt="1" style="position:absolute;left:0pt;margin-left:60.85pt;margin-top:6.5pt;height:58.7pt;width:126.75pt;z-index:251663360;v-text-anchor:middle;mso-width-relative:page;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">
                <v:fill on="t" focussize="0,0"/>
                <v:stroke on="f" weight="1pt"/>
                <v:imagedata o:title=""/>
                <o:lock v:ext="edit" aspectratio="f"/>
                <v:textbox>
                  <w:txbxContent>
                    <w:p w14:paraId="65B5E218">
                      <w:pPr>
                        <w:spacing w:after="0" w:line="240" w:lineRule="auto"/>
                        <w:rPr>
                          <w:rFonts w:cstheme="minorHAnsi"/>
                          <w:b/>
                          <w:sz w:val="16"/>
                          <w:szCs w:val="16"/>
                        </w:rPr>
                      </w:pPr>
                      <w:r>
                        <w:rPr>
                          <w:rFonts w:cstheme="minorHAnsi"/>
                          <w:b/>
                          <w:sz w:val="16"/>
                          <w:szCs w:val="16"/>
                        </w:rPr>
                        <w:t>«СРЕДНЯЯ ШКОЛА №7 городского округа Стрежевой с углубленным изучением отдельных предметов»</w:t>
                      </w:r>
                    </w:p>
                  </w:txbxContent>
                </v:textbox>
              </v:rect>
            </w:pict>
          </mc:Fallback>
        </mc:AlternateContent>
      </w:r>
      <w:r>
        <w:rPr>
          <w:rFonts w:cstheme="minorHAnsi"/>
          <w:lang w:eastAsia="ru-RU"/>
        </w:rPr>
        <w:drawing>
          <wp:anchor distT="0" distB="0" distL="114300" distR="114300" simplePos="0" relativeHeight="251661312" behindDoc="1" locked="0" layoutInCell="1" allowOverlap="1">
            <wp:simplePos x="0" y="0"/>
            <wp:positionH relativeFrom="column">
              <wp:posOffset>-221615</wp:posOffset>
            </wp:positionH>
            <wp:positionV relativeFrom="paragraph">
              <wp:posOffset>-440690</wp:posOffset>
            </wp:positionV>
            <wp:extent cx="2615565" cy="1209675"/>
            <wp:effectExtent l="0" t="0" r="0" b="0"/>
            <wp:wrapNone/>
            <wp:docPr id="4" name="Рисунок 1" descr="C:\Users\PortnovaGP\Desktop\Фирменный стиль (2)\Элементы\Бланки\Бланк для документов вертикальный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PortnovaGP\Desktop\Фирменный стиль (2)\Элементы\Бланки\Бланк для документов вертикальный цвет.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4837" t="3926" r="62088" b="85389"/>
                    <a:stretch>
                      <a:fillRect/>
                    </a:stretch>
                  </pic:blipFill>
                  <pic:spPr>
                    <a:xfrm>
                      <a:off x="0" y="0"/>
                      <a:ext cx="2617710" cy="1210562"/>
                    </a:xfrm>
                    <a:prstGeom prst="rect">
                      <a:avLst/>
                    </a:prstGeom>
                    <a:noFill/>
                    <a:ln>
                      <a:noFill/>
                    </a:ln>
                  </pic:spPr>
                </pic:pic>
              </a:graphicData>
            </a:graphic>
          </wp:anchor>
        </w:drawing>
      </w:r>
      <w:r>
        <w:rPr>
          <w:rFonts w:cstheme="minorHAnsi"/>
        </w:rPr>
        <w:t xml:space="preserve">                                                                                                                                                                  </w:t>
      </w:r>
      <w:r>
        <w:rPr>
          <w:rFonts w:hint="default" w:ascii="Times New Roman" w:hAnsi="Times New Roman" w:cs="Times New Roman"/>
          <w:sz w:val="16"/>
          <w:szCs w:val="16"/>
        </w:rPr>
        <w:t xml:space="preserve">Муниципальное общеобразовательное учреждение «Средняя школа №7 </w:t>
      </w:r>
    </w:p>
    <w:p w14:paraId="07FC9514">
      <w:pPr>
        <w:spacing w:after="0" w:line="240" w:lineRule="auto"/>
        <w:jc w:val="right"/>
        <w:rPr>
          <w:rFonts w:hint="default" w:ascii="Times New Roman" w:hAnsi="Times New Roman" w:cs="Times New Roman"/>
          <w:sz w:val="16"/>
          <w:szCs w:val="16"/>
        </w:rPr>
      </w:pPr>
      <w:r>
        <w:rPr>
          <w:rFonts w:hint="default" w:ascii="Times New Roman" w:hAnsi="Times New Roman" w:cs="Times New Roman"/>
          <w:sz w:val="16"/>
          <w:szCs w:val="16"/>
        </w:rPr>
        <w:t xml:space="preserve">городского округа Стрежевой с углубленным </w:t>
      </w:r>
    </w:p>
    <w:p w14:paraId="58D82F13">
      <w:pPr>
        <w:spacing w:after="0" w:line="240" w:lineRule="auto"/>
        <w:jc w:val="right"/>
        <w:rPr>
          <w:rFonts w:hint="default" w:ascii="Times New Roman" w:hAnsi="Times New Roman" w:cs="Times New Roman"/>
          <w:sz w:val="16"/>
          <w:szCs w:val="16"/>
        </w:rPr>
      </w:pPr>
      <w:r>
        <w:rPr>
          <w:rFonts w:hint="default" w:ascii="Times New Roman" w:hAnsi="Times New Roman" w:cs="Times New Roman"/>
          <w:sz w:val="16"/>
          <w:szCs w:val="16"/>
        </w:rPr>
        <w:t>изучением отдельных предметов» (МОУ «СОШ№7»)</w:t>
      </w:r>
    </w:p>
    <w:p w14:paraId="44DA7D94">
      <w:pPr>
        <w:pStyle w:val="15"/>
        <w:jc w:val="right"/>
        <w:rPr>
          <w:rFonts w:hint="default" w:ascii="Times New Roman" w:hAnsi="Times New Roman" w:cs="Times New Roman"/>
          <w:sz w:val="16"/>
          <w:szCs w:val="16"/>
        </w:rPr>
      </w:pPr>
      <w:r>
        <w:rPr>
          <w:rFonts w:hint="default" w:ascii="Times New Roman" w:hAnsi="Times New Roman" w:cs="Times New Roman"/>
          <w:sz w:val="16"/>
          <w:szCs w:val="16"/>
        </w:rPr>
        <w:t xml:space="preserve">                                                                                                                                                                              </w:t>
      </w:r>
      <w:r>
        <w:rPr>
          <w:rFonts w:hint="default" w:ascii="Times New Roman" w:hAnsi="Times New Roman" w:cs="Times New Roman"/>
          <w:sz w:val="16"/>
          <w:szCs w:val="16"/>
        </w:rPr>
        <w:sym w:font="Wingdings" w:char="002A"/>
      </w:r>
      <w:r>
        <w:rPr>
          <w:rFonts w:hint="default" w:ascii="Times New Roman" w:hAnsi="Times New Roman" w:cs="Times New Roman"/>
          <w:sz w:val="16"/>
          <w:szCs w:val="16"/>
        </w:rPr>
        <w:t xml:space="preserve"> 636780, Томская область, г. Стрежевой</w:t>
      </w:r>
    </w:p>
    <w:p w14:paraId="2D1EA554">
      <w:pPr>
        <w:pStyle w:val="15"/>
        <w:jc w:val="right"/>
        <w:rPr>
          <w:rFonts w:hint="default" w:ascii="Times New Roman" w:hAnsi="Times New Roman" w:cs="Times New Roman"/>
          <w:sz w:val="16"/>
          <w:szCs w:val="16"/>
        </w:rPr>
      </w:pPr>
      <w:r>
        <w:rPr>
          <w:rFonts w:hint="default" w:ascii="Times New Roman" w:hAnsi="Times New Roman" w:cs="Times New Roman"/>
          <w:sz w:val="16"/>
          <w:szCs w:val="16"/>
        </w:rPr>
        <w:t xml:space="preserve">                                                                                                                                                                             ул. Коммунальная, 1  </w:t>
      </w:r>
      <w:r>
        <w:rPr>
          <w:rFonts w:hint="default" w:ascii="Times New Roman" w:hAnsi="Times New Roman" w:cs="Times New Roman"/>
          <w:sz w:val="16"/>
          <w:szCs w:val="16"/>
        </w:rPr>
        <w:sym w:font="Wingdings" w:char="0028"/>
      </w:r>
      <w:r>
        <w:rPr>
          <w:rFonts w:hint="default" w:ascii="Times New Roman" w:hAnsi="Times New Roman" w:cs="Times New Roman"/>
          <w:sz w:val="16"/>
          <w:szCs w:val="16"/>
        </w:rPr>
        <w:t>/ факс (382-59) 5-57-99</w:t>
      </w:r>
    </w:p>
    <w:p w14:paraId="54D5A53D">
      <w:pPr>
        <w:pStyle w:val="34"/>
        <w:jc w:val="right"/>
        <w:rPr>
          <w:rFonts w:hint="default" w:ascii="Times New Roman" w:hAnsi="Times New Roman" w:cs="Times New Roman"/>
          <w:color w:val="00B050"/>
          <w:sz w:val="16"/>
          <w:szCs w:val="16"/>
        </w:rPr>
      </w:pPr>
      <w:r>
        <w:rPr>
          <w:rFonts w:hint="default" w:ascii="Times New Roman" w:hAnsi="Times New Roman" w:cs="Times New Roman"/>
          <w:sz w:val="16"/>
          <w:szCs w:val="16"/>
        </w:rPr>
        <w:sym w:font="Wingdings" w:char="002C"/>
      </w:r>
      <w:r>
        <w:rPr>
          <w:rFonts w:hint="default" w:ascii="Times New Roman" w:hAnsi="Times New Roman" w:cs="Times New Roman"/>
          <w:sz w:val="16"/>
          <w:szCs w:val="16"/>
        </w:rPr>
        <w:t xml:space="preserve"> </w:t>
      </w:r>
      <w:r>
        <w:rPr>
          <w:rFonts w:hint="default" w:ascii="Times New Roman" w:hAnsi="Times New Roman" w:cs="Times New Roman"/>
          <w:sz w:val="16"/>
          <w:szCs w:val="16"/>
          <w:lang w:val="en-US"/>
        </w:rPr>
        <w:t>E</w:t>
      </w:r>
      <w:r>
        <w:rPr>
          <w:rFonts w:hint="default" w:ascii="Times New Roman" w:hAnsi="Times New Roman" w:cs="Times New Roman"/>
          <w:sz w:val="16"/>
          <w:szCs w:val="16"/>
        </w:rPr>
        <w:t>-</w:t>
      </w:r>
      <w:r>
        <w:rPr>
          <w:rFonts w:hint="default" w:ascii="Times New Roman" w:hAnsi="Times New Roman" w:cs="Times New Roman"/>
          <w:sz w:val="16"/>
          <w:szCs w:val="16"/>
          <w:lang w:val="en-US"/>
        </w:rPr>
        <w:t>mail</w:t>
      </w:r>
      <w:r>
        <w:rPr>
          <w:rFonts w:hint="default" w:ascii="Times New Roman" w:hAnsi="Times New Roman" w:cs="Times New Roman"/>
          <w:sz w:val="16"/>
          <w:szCs w:val="16"/>
        </w:rPr>
        <w:t xml:space="preserve">: </w:t>
      </w:r>
      <w:r>
        <w:rPr>
          <w:rFonts w:hint="default" w:ascii="Times New Roman" w:hAnsi="Times New Roman"/>
          <w:sz w:val="16"/>
          <w:szCs w:val="16"/>
        </w:rPr>
        <w:t>shkola7@guostrj.ru</w:t>
      </w:r>
    </w:p>
    <w:p w14:paraId="77AD3422">
      <w:pPr>
        <w:pStyle w:val="34"/>
        <w:jc w:val="right"/>
        <w:rPr>
          <w:rFonts w:hint="default" w:ascii="Times New Roman" w:hAnsi="Times New Roman" w:cs="Times New Roman"/>
          <w:sz w:val="16"/>
          <w:szCs w:val="16"/>
        </w:rPr>
      </w:pPr>
      <w:r>
        <w:rPr>
          <w:rFonts w:hint="default" w:ascii="Times New Roman" w:hAnsi="Times New Roman" w:cs="Times New Roman"/>
          <w:sz w:val="16"/>
          <w:szCs w:val="16"/>
        </w:rPr>
        <w:t>Адрес сайта</w:t>
      </w:r>
      <w:r>
        <w:rPr>
          <w:rFonts w:hint="default" w:ascii="Times New Roman" w:hAnsi="Times New Roman" w:cs="Times New Roman"/>
          <w:color w:val="00B050"/>
          <w:sz w:val="16"/>
          <w:szCs w:val="16"/>
        </w:rPr>
        <w:t xml:space="preserve">: </w:t>
      </w:r>
      <w:r>
        <w:rPr>
          <w:rFonts w:hint="default" w:ascii="Times New Roman" w:hAnsi="Times New Roman" w:cs="Times New Roman"/>
          <w:color w:val="00B050"/>
          <w:sz w:val="16"/>
          <w:szCs w:val="16"/>
          <w:lang w:val="en-US"/>
        </w:rPr>
        <w:t>school</w:t>
      </w:r>
      <w:r>
        <w:rPr>
          <w:rFonts w:hint="default" w:ascii="Times New Roman" w:hAnsi="Times New Roman" w:cs="Times New Roman"/>
          <w:color w:val="00B050"/>
          <w:sz w:val="16"/>
          <w:szCs w:val="16"/>
        </w:rPr>
        <w:t>7.</w:t>
      </w:r>
      <w:r>
        <w:rPr>
          <w:rFonts w:hint="default" w:ascii="Times New Roman" w:hAnsi="Times New Roman" w:cs="Times New Roman"/>
          <w:color w:val="00B050"/>
          <w:sz w:val="16"/>
          <w:szCs w:val="16"/>
          <w:lang w:val="en-US"/>
        </w:rPr>
        <w:t>ucoz</w:t>
      </w:r>
      <w:r>
        <w:rPr>
          <w:rFonts w:hint="default" w:ascii="Times New Roman" w:hAnsi="Times New Roman" w:cs="Times New Roman"/>
          <w:color w:val="00B050"/>
          <w:sz w:val="16"/>
          <w:szCs w:val="16"/>
        </w:rPr>
        <w:t>.</w:t>
      </w:r>
      <w:r>
        <w:rPr>
          <w:rFonts w:hint="default" w:ascii="Times New Roman" w:hAnsi="Times New Roman" w:cs="Times New Roman"/>
          <w:color w:val="00B050"/>
          <w:sz w:val="16"/>
          <w:szCs w:val="16"/>
          <w:lang w:val="en-US"/>
        </w:rPr>
        <w:t>org</w:t>
      </w:r>
      <w:r>
        <w:rPr>
          <w:rFonts w:hint="default" w:ascii="Times New Roman" w:hAnsi="Times New Roman" w:cs="Times New Roman"/>
          <w:color w:val="00B050"/>
          <w:sz w:val="16"/>
          <w:szCs w:val="16"/>
        </w:rPr>
        <w:t xml:space="preserve"> </w:t>
      </w:r>
    </w:p>
    <w:p w14:paraId="21326833">
      <w:pPr>
        <w:jc w:val="center"/>
      </w:pPr>
    </w:p>
    <w:p w14:paraId="043EA55F">
      <w:pPr>
        <w:pStyle w:val="20"/>
        <w:ind w:left="6804"/>
        <w:jc w:val="center"/>
        <w:rPr>
          <w:rFonts w:hint="default" w:ascii="Times New Roman" w:hAnsi="Times New Roman" w:cs="Times New Roman"/>
          <w:b w:val="0"/>
          <w:sz w:val="24"/>
          <w:szCs w:val="24"/>
        </w:rPr>
      </w:pPr>
      <w:r>
        <w:rPr>
          <w:rFonts w:hint="default" w:ascii="Times New Roman" w:hAnsi="Times New Roman" w:cs="Times New Roman"/>
          <w:b w:val="0"/>
          <w:sz w:val="24"/>
          <w:szCs w:val="24"/>
        </w:rPr>
        <w:t>УТВЕРЖДЕН</w:t>
      </w:r>
    </w:p>
    <w:p w14:paraId="16AA4F71">
      <w:pPr>
        <w:pStyle w:val="20"/>
        <w:ind w:left="6804"/>
        <w:jc w:val="center"/>
        <w:rPr>
          <w:rFonts w:hint="default" w:ascii="Times New Roman" w:hAnsi="Times New Roman" w:cs="Times New Roman"/>
          <w:b w:val="0"/>
          <w:sz w:val="24"/>
          <w:szCs w:val="24"/>
        </w:rPr>
      </w:pPr>
      <w:r>
        <w:rPr>
          <w:rFonts w:hint="default" w:ascii="Times New Roman" w:hAnsi="Times New Roman" w:cs="Times New Roman"/>
          <w:b w:val="0"/>
          <w:sz w:val="24"/>
          <w:szCs w:val="24"/>
        </w:rPr>
        <w:t>Приказом МОУ «СОШ №7»</w:t>
      </w:r>
    </w:p>
    <w:p w14:paraId="35F461A5">
      <w:pPr>
        <w:pStyle w:val="20"/>
        <w:ind w:left="6804"/>
        <w:jc w:val="center"/>
        <w:rPr>
          <w:rFonts w:hint="default" w:ascii="Times New Roman" w:hAnsi="Times New Roman" w:cs="Times New Roman"/>
          <w:b w:val="0"/>
          <w:sz w:val="24"/>
          <w:szCs w:val="24"/>
          <w:lang w:val="ru-RU"/>
        </w:rPr>
      </w:pPr>
      <w:r>
        <w:rPr>
          <w:rFonts w:hint="default" w:ascii="Times New Roman" w:hAnsi="Times New Roman" w:cs="Times New Roman"/>
          <w:b w:val="0"/>
          <w:sz w:val="24"/>
          <w:szCs w:val="24"/>
          <w:lang w:val="ru-RU"/>
        </w:rPr>
        <w:t>07</w:t>
      </w:r>
      <w:r>
        <w:rPr>
          <w:rFonts w:hint="default" w:ascii="Times New Roman" w:hAnsi="Times New Roman" w:cs="Times New Roman"/>
          <w:b w:val="0"/>
          <w:sz w:val="24"/>
          <w:szCs w:val="24"/>
        </w:rPr>
        <w:t xml:space="preserve">.02.2025 № </w:t>
      </w:r>
      <w:r>
        <w:rPr>
          <w:rFonts w:hint="default" w:ascii="Times New Roman" w:hAnsi="Times New Roman" w:cs="Times New Roman"/>
          <w:b w:val="0"/>
          <w:sz w:val="24"/>
          <w:szCs w:val="24"/>
          <w:u w:val="single"/>
          <w:lang w:val="ru-RU"/>
        </w:rPr>
        <w:t>31</w:t>
      </w:r>
    </w:p>
    <w:p w14:paraId="5CBE0EB3">
      <w:pPr>
        <w:pStyle w:val="20"/>
        <w:ind w:left="6804"/>
        <w:jc w:val="center"/>
        <w:rPr>
          <w:rFonts w:hint="default" w:ascii="Times New Roman" w:hAnsi="Times New Roman" w:cs="Times New Roman"/>
          <w:b w:val="0"/>
          <w:sz w:val="24"/>
          <w:szCs w:val="24"/>
        </w:rPr>
      </w:pPr>
    </w:p>
    <w:p w14:paraId="0FA3CCFA">
      <w:pPr>
        <w:pStyle w:val="20"/>
        <w:jc w:val="center"/>
        <w:rPr>
          <w:rFonts w:hint="default" w:ascii="Times New Roman" w:hAnsi="Times New Roman" w:cs="Times New Roman"/>
          <w:sz w:val="24"/>
          <w:szCs w:val="24"/>
        </w:rPr>
      </w:pPr>
    </w:p>
    <w:p w14:paraId="1268A117">
      <w:pPr>
        <w:pStyle w:val="20"/>
        <w:jc w:val="center"/>
        <w:rPr>
          <w:rFonts w:hint="default" w:ascii="Times New Roman" w:hAnsi="Times New Roman" w:cs="Times New Roman"/>
          <w:color w:val="002060"/>
          <w:sz w:val="24"/>
          <w:szCs w:val="24"/>
        </w:rPr>
      </w:pPr>
      <w:r>
        <w:rPr>
          <w:rFonts w:hint="default" w:ascii="Times New Roman" w:hAnsi="Times New Roman" w:cs="Times New Roman"/>
          <w:color w:val="002060"/>
          <w:sz w:val="24"/>
          <w:szCs w:val="24"/>
        </w:rPr>
        <w:t xml:space="preserve">Соревнования на Кубок Управления образования </w:t>
      </w:r>
    </w:p>
    <w:p w14:paraId="75BBD7D5">
      <w:pPr>
        <w:pStyle w:val="20"/>
        <w:jc w:val="center"/>
        <w:rPr>
          <w:rFonts w:hint="default" w:ascii="Times New Roman" w:hAnsi="Times New Roman" w:cs="Times New Roman"/>
          <w:sz w:val="24"/>
          <w:szCs w:val="24"/>
        </w:rPr>
      </w:pPr>
      <w:r>
        <w:rPr>
          <w:rFonts w:hint="default" w:ascii="Times New Roman" w:hAnsi="Times New Roman" w:cs="Times New Roman"/>
          <w:color w:val="002060"/>
          <w:sz w:val="24"/>
          <w:szCs w:val="24"/>
        </w:rPr>
        <w:t>по образовательной робототехнике для детей в 2025 году</w:t>
      </w:r>
    </w:p>
    <w:p w14:paraId="6B78937D">
      <w:pPr>
        <w:pStyle w:val="20"/>
        <w:ind w:left="0"/>
        <w:rPr>
          <w:rFonts w:hint="default" w:ascii="Times New Roman" w:hAnsi="Times New Roman" w:cs="Times New Roman"/>
          <w:sz w:val="24"/>
          <w:szCs w:val="24"/>
        </w:rPr>
      </w:pPr>
    </w:p>
    <w:tbl>
      <w:tblPr>
        <w:tblStyle w:val="16"/>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5670"/>
      </w:tblGrid>
      <w:tr w14:paraId="5AB0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6DFD65AA">
            <w:pPr>
              <w:pStyle w:val="20"/>
              <w:ind w:left="0"/>
              <w:jc w:val="both"/>
              <w:rPr>
                <w:rFonts w:hint="default" w:ascii="Times New Roman" w:hAnsi="Times New Roman" w:cs="Times New Roman"/>
                <w:sz w:val="24"/>
                <w:szCs w:val="24"/>
              </w:rPr>
            </w:pPr>
            <w:r>
              <w:rPr>
                <w:rFonts w:hint="default" w:ascii="Times New Roman" w:hAnsi="Times New Roman" w:cs="Times New Roman"/>
                <w:b w:val="0"/>
                <w:sz w:val="24"/>
                <w:szCs w:val="24"/>
              </w:rPr>
              <w:t>Положение о проведении о проведении соревнований на Кубок Управления образования по образовательной робототехнике в 2025</w:t>
            </w:r>
          </w:p>
        </w:tc>
        <w:tc>
          <w:tcPr>
            <w:tcW w:w="5670" w:type="dxa"/>
          </w:tcPr>
          <w:p w14:paraId="696213AF">
            <w:pPr>
              <w:pStyle w:val="20"/>
              <w:ind w:left="0"/>
              <w:rPr>
                <w:rFonts w:hint="default" w:ascii="Times New Roman" w:hAnsi="Times New Roman" w:cs="Times New Roman"/>
                <w:b w:val="0"/>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"https://www.guostrj.ru/deyatelnost/municipalnaya-metodicheskaya-sluzhba/konkursy/konkursy-dlya-detej/sorevnovaniya-na-kubok-upravleniya-obrazovaniya-po-obrazovatelnoj-robototehnike/" </w:instrText>
            </w:r>
            <w:r>
              <w:rPr>
                <w:rFonts w:hint="default" w:ascii="Times New Roman" w:hAnsi="Times New Roman" w:cs="Times New Roman"/>
                <w:sz w:val="24"/>
                <w:szCs w:val="24"/>
              </w:rPr>
              <w:fldChar w:fldCharType="separate"/>
            </w:r>
            <w:r>
              <w:rPr>
                <w:rStyle w:val="9"/>
                <w:rFonts w:hint="default" w:ascii="Times New Roman" w:hAnsi="Times New Roman" w:cs="Times New Roman"/>
                <w:b w:val="0"/>
                <w:sz w:val="24"/>
                <w:szCs w:val="24"/>
              </w:rPr>
              <w:t>https://www.guostrj.ru/deyatelnost/municipalnaya-metodicheskaya-sluzhba/konkursy/konkursy-dlya-detej/sorevnovaniya-na-kubok-upravleniya-obrazovaniya-po-obrazovatelnoj-robototehnike/</w:t>
            </w:r>
            <w:r>
              <w:rPr>
                <w:rStyle w:val="9"/>
                <w:rFonts w:hint="default" w:ascii="Times New Roman" w:hAnsi="Times New Roman" w:cs="Times New Roman"/>
                <w:b w:val="0"/>
                <w:sz w:val="24"/>
                <w:szCs w:val="24"/>
              </w:rPr>
              <w:fldChar w:fldCharType="end"/>
            </w:r>
            <w:r>
              <w:rPr>
                <w:rFonts w:hint="default" w:ascii="Times New Roman" w:hAnsi="Times New Roman" w:cs="Times New Roman"/>
                <w:b w:val="0"/>
                <w:sz w:val="24"/>
                <w:szCs w:val="24"/>
              </w:rPr>
              <w:t xml:space="preserve"> </w:t>
            </w:r>
          </w:p>
        </w:tc>
      </w:tr>
      <w:tr w14:paraId="6D15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025E75D8">
            <w:pPr>
              <w:pStyle w:val="20"/>
              <w:ind w:left="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Регистрация команд </w:t>
            </w:r>
          </w:p>
        </w:tc>
        <w:tc>
          <w:tcPr>
            <w:tcW w:w="5670" w:type="dxa"/>
          </w:tcPr>
          <w:p w14:paraId="2B6EF4B9">
            <w:pPr>
              <w:widowControl/>
              <w:jc w:val="both"/>
              <w:rPr>
                <w:rFonts w:hint="default" w:ascii="Times New Roman" w:hAnsi="Times New Roman" w:eastAsia="PTAstraSerif" w:cs="Times New Roman"/>
                <w:color w:val="000000"/>
                <w:sz w:val="24"/>
                <w:szCs w:val="24"/>
                <w:lang w:eastAsia="zh-CN" w:bidi="ar"/>
              </w:rPr>
            </w:pPr>
            <w:r>
              <w:rPr>
                <w:rFonts w:hint="default" w:ascii="Times New Roman" w:hAnsi="Times New Roman" w:eastAsia="PTAstraSerif" w:cs="Times New Roman"/>
                <w:color w:val="000000"/>
                <w:sz w:val="24"/>
                <w:szCs w:val="24"/>
                <w:lang w:eastAsia="zh-CN" w:bidi="ar"/>
              </w:rPr>
              <w:t>- с 10.03.2025 по 13.03.2025</w:t>
            </w:r>
          </w:p>
          <w:p w14:paraId="77AD4EE4">
            <w:pPr>
              <w:widowControl/>
              <w:jc w:val="both"/>
              <w:rPr>
                <w:rFonts w:hint="default" w:ascii="Times New Roman" w:hAnsi="Times New Roman" w:eastAsia="PTAstraSerif" w:cs="Times New Roman"/>
                <w:color w:val="0563C1"/>
                <w:sz w:val="24"/>
                <w:szCs w:val="24"/>
                <w:lang w:eastAsia="zh-CN" w:bidi="ar"/>
              </w:rPr>
            </w:pPr>
            <w:r>
              <w:rPr>
                <w:rFonts w:hint="default" w:ascii="Times New Roman" w:hAnsi="Times New Roman" w:eastAsia="PTAstraSerif" w:cs="Times New Roman"/>
                <w:color w:val="000000"/>
                <w:sz w:val="24"/>
                <w:szCs w:val="24"/>
                <w:lang w:eastAsia="zh-CN" w:bidi="ar"/>
              </w:rPr>
              <w:t>П</w:t>
            </w:r>
            <w:r>
              <w:rPr>
                <w:rFonts w:hint="default" w:ascii="Times New Roman" w:hAnsi="Times New Roman" w:cs="Times New Roman"/>
                <w:sz w:val="24"/>
                <w:szCs w:val="24"/>
              </w:rPr>
              <w:t xml:space="preserve">одача заявки осуществляется на электронный адрес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"mailto:shkola7@guostrj.ru" </w:instrText>
            </w:r>
            <w:r>
              <w:rPr>
                <w:rFonts w:hint="default" w:ascii="Times New Roman" w:hAnsi="Times New Roman" w:cs="Times New Roman"/>
                <w:sz w:val="24"/>
                <w:szCs w:val="24"/>
              </w:rPr>
              <w:fldChar w:fldCharType="separate"/>
            </w:r>
            <w:r>
              <w:rPr>
                <w:rStyle w:val="9"/>
                <w:rFonts w:hint="default" w:ascii="Times New Roman" w:hAnsi="Times New Roman" w:eastAsia="PTAstraSerif" w:cs="Times New Roman"/>
                <w:sz w:val="24"/>
                <w:szCs w:val="24"/>
                <w:lang w:val="en-US" w:eastAsia="zh-CN" w:bidi="ar"/>
              </w:rPr>
              <w:t>shkola</w:t>
            </w:r>
            <w:r>
              <w:rPr>
                <w:rStyle w:val="9"/>
                <w:rFonts w:hint="default" w:ascii="Times New Roman" w:hAnsi="Times New Roman" w:eastAsia="PTAstraSerif" w:cs="Times New Roman"/>
                <w:sz w:val="24"/>
                <w:szCs w:val="24"/>
                <w:lang w:eastAsia="zh-CN" w:bidi="ar"/>
              </w:rPr>
              <w:t>7@</w:t>
            </w:r>
            <w:r>
              <w:rPr>
                <w:rStyle w:val="9"/>
                <w:rFonts w:hint="default" w:ascii="Times New Roman" w:hAnsi="Times New Roman" w:eastAsia="PTAstraSerif" w:cs="Times New Roman"/>
                <w:sz w:val="24"/>
                <w:szCs w:val="24"/>
                <w:lang w:val="en-US" w:eastAsia="zh-CN" w:bidi="ar"/>
              </w:rPr>
              <w:t>guostrj</w:t>
            </w:r>
            <w:r>
              <w:rPr>
                <w:rStyle w:val="9"/>
                <w:rFonts w:hint="default" w:ascii="Times New Roman" w:hAnsi="Times New Roman" w:eastAsia="PTAstraSerif" w:cs="Times New Roman"/>
                <w:sz w:val="24"/>
                <w:szCs w:val="24"/>
                <w:lang w:eastAsia="zh-CN" w:bidi="ar"/>
              </w:rPr>
              <w:t>.</w:t>
            </w:r>
            <w:r>
              <w:rPr>
                <w:rStyle w:val="9"/>
                <w:rFonts w:hint="default" w:ascii="Times New Roman" w:hAnsi="Times New Roman" w:eastAsia="PTAstraSerif" w:cs="Times New Roman"/>
                <w:sz w:val="24"/>
                <w:szCs w:val="24"/>
                <w:lang w:val="en-US" w:eastAsia="zh-CN" w:bidi="ar"/>
              </w:rPr>
              <w:t>ru</w:t>
            </w:r>
            <w:r>
              <w:rPr>
                <w:rStyle w:val="9"/>
                <w:rFonts w:hint="default" w:ascii="Times New Roman" w:hAnsi="Times New Roman" w:eastAsia="PTAstraSerif" w:cs="Times New Roman"/>
                <w:sz w:val="24"/>
                <w:szCs w:val="24"/>
                <w:lang w:val="en-US" w:eastAsia="zh-CN" w:bidi="ar"/>
              </w:rPr>
              <w:fldChar w:fldCharType="end"/>
            </w:r>
            <w:r>
              <w:rPr>
                <w:rFonts w:hint="default" w:ascii="Times New Roman" w:hAnsi="Times New Roman" w:eastAsia="PTAstraSerif" w:cs="Times New Roman"/>
                <w:color w:val="0563C1"/>
                <w:sz w:val="24"/>
                <w:szCs w:val="24"/>
                <w:lang w:eastAsia="zh-CN" w:bidi="ar"/>
              </w:rPr>
              <w:t xml:space="preserve"> </w:t>
            </w:r>
          </w:p>
          <w:p w14:paraId="05112C96">
            <w:pPr>
              <w:widowControl/>
              <w:jc w:val="both"/>
              <w:rPr>
                <w:rFonts w:hint="default" w:ascii="Times New Roman" w:hAnsi="Times New Roman" w:eastAsia="PTAstraSerif" w:cs="Times New Roman"/>
                <w:color w:val="0563C1"/>
                <w:sz w:val="24"/>
                <w:szCs w:val="24"/>
                <w:lang w:eastAsia="zh-CN" w:bidi="ar"/>
              </w:rPr>
            </w:pPr>
            <w:r>
              <w:rPr>
                <w:rFonts w:hint="default" w:ascii="Times New Roman" w:hAnsi="Times New Roman" w:eastAsia="PTAstraSerif" w:cs="Times New Roman"/>
                <w:b/>
                <w:sz w:val="24"/>
                <w:szCs w:val="24"/>
                <w:lang w:eastAsia="zh-CN" w:bidi="ar"/>
              </w:rPr>
              <w:t>в соответствии с правилом «Одно образовательное учреждение/структурное подразделение = одна заявка</w:t>
            </w:r>
            <w:r>
              <w:rPr>
                <w:rFonts w:hint="default" w:ascii="Times New Roman" w:hAnsi="Times New Roman" w:eastAsia="PTAstraSerif" w:cs="Times New Roman"/>
                <w:b/>
                <w:sz w:val="24"/>
                <w:szCs w:val="24"/>
                <w:lang w:val="ru-RU" w:eastAsia="zh-CN" w:bidi="ar"/>
              </w:rPr>
              <w:t>, в которой заявлены все команды- участники Соревнований</w:t>
            </w:r>
            <w:r>
              <w:rPr>
                <w:rFonts w:hint="default" w:ascii="Times New Roman" w:hAnsi="Times New Roman" w:eastAsia="PTAstraSerif" w:cs="Times New Roman"/>
                <w:b/>
                <w:sz w:val="24"/>
                <w:szCs w:val="24"/>
                <w:lang w:eastAsia="zh-CN" w:bidi="ar"/>
              </w:rPr>
              <w:t>»</w:t>
            </w:r>
          </w:p>
        </w:tc>
      </w:tr>
      <w:tr w14:paraId="18B7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66C1E651">
            <w:pPr>
              <w:pStyle w:val="20"/>
              <w:ind w:left="0"/>
              <w:rPr>
                <w:rFonts w:hint="default" w:ascii="Times New Roman" w:hAnsi="Times New Roman" w:cs="Times New Roman"/>
                <w:b w:val="0"/>
                <w:sz w:val="24"/>
                <w:szCs w:val="24"/>
              </w:rPr>
            </w:pPr>
            <w:r>
              <w:rPr>
                <w:rFonts w:hint="default" w:ascii="Times New Roman" w:hAnsi="Times New Roman" w:cs="Times New Roman"/>
                <w:b w:val="0"/>
                <w:sz w:val="24"/>
                <w:szCs w:val="24"/>
              </w:rPr>
              <w:t>Форма заявки</w:t>
            </w:r>
          </w:p>
        </w:tc>
        <w:tc>
          <w:tcPr>
            <w:tcW w:w="5670" w:type="dxa"/>
          </w:tcPr>
          <w:p w14:paraId="52225F06">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Приложение к регламенту состязания</w:t>
            </w:r>
          </w:p>
        </w:tc>
      </w:tr>
      <w:tr w14:paraId="4D08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4BE1A852">
            <w:pPr>
              <w:pStyle w:val="20"/>
              <w:ind w:left="0"/>
              <w:rPr>
                <w:rFonts w:hint="default" w:ascii="Times New Roman" w:hAnsi="Times New Roman" w:cs="Times New Roman"/>
                <w:b w:val="0"/>
                <w:sz w:val="24"/>
                <w:szCs w:val="24"/>
              </w:rPr>
            </w:pPr>
            <w:r>
              <w:rPr>
                <w:rFonts w:hint="default" w:ascii="Times New Roman" w:hAnsi="Times New Roman" w:cs="Times New Roman"/>
                <w:b w:val="0"/>
                <w:sz w:val="24"/>
                <w:szCs w:val="24"/>
              </w:rPr>
              <w:t>Содержание и оценивание Соревнований</w:t>
            </w:r>
          </w:p>
        </w:tc>
        <w:tc>
          <w:tcPr>
            <w:tcW w:w="5670" w:type="dxa"/>
          </w:tcPr>
          <w:p w14:paraId="32148CCC">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п. 8. Положения</w:t>
            </w:r>
          </w:p>
        </w:tc>
      </w:tr>
      <w:tr w14:paraId="6FFC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144C141D">
            <w:pPr>
              <w:pStyle w:val="20"/>
              <w:ind w:left="0"/>
              <w:rPr>
                <w:rFonts w:hint="default" w:ascii="Times New Roman" w:hAnsi="Times New Roman" w:cs="Times New Roman"/>
                <w:b w:val="0"/>
                <w:sz w:val="24"/>
                <w:szCs w:val="24"/>
              </w:rPr>
            </w:pPr>
            <w:r>
              <w:rPr>
                <w:rFonts w:hint="default" w:ascii="Times New Roman" w:hAnsi="Times New Roman" w:cs="Times New Roman"/>
                <w:b w:val="0"/>
                <w:sz w:val="24"/>
                <w:szCs w:val="24"/>
              </w:rPr>
              <w:t>Дата и время проведения соревнований</w:t>
            </w:r>
          </w:p>
        </w:tc>
        <w:tc>
          <w:tcPr>
            <w:tcW w:w="5670" w:type="dxa"/>
          </w:tcPr>
          <w:p w14:paraId="3551AEDA">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2</w:t>
            </w:r>
            <w:r>
              <w:rPr>
                <w:rFonts w:hint="default" w:ascii="Times New Roman" w:hAnsi="Times New Roman" w:cs="Times New Roman"/>
                <w:b w:val="0"/>
                <w:sz w:val="24"/>
                <w:szCs w:val="24"/>
                <w:lang w:val="ru-RU"/>
              </w:rPr>
              <w:t>7</w:t>
            </w:r>
            <w:r>
              <w:rPr>
                <w:rFonts w:hint="default" w:ascii="Times New Roman" w:hAnsi="Times New Roman" w:cs="Times New Roman"/>
                <w:b w:val="0"/>
                <w:sz w:val="24"/>
                <w:szCs w:val="24"/>
              </w:rPr>
              <w:t xml:space="preserve"> марта 2025</w:t>
            </w:r>
          </w:p>
          <w:p w14:paraId="72011C24">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С 10.00 ч. до 15.00 ч.</w:t>
            </w:r>
          </w:p>
          <w:p w14:paraId="0B676D44">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(в соответствии с графиком проведения отдельных состязаний)</w:t>
            </w:r>
          </w:p>
        </w:tc>
      </w:tr>
      <w:tr w14:paraId="3B66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68FD8401">
            <w:pPr>
              <w:pStyle w:val="20"/>
              <w:ind w:left="0"/>
              <w:rPr>
                <w:rFonts w:hint="default" w:ascii="Times New Roman" w:hAnsi="Times New Roman" w:cs="Times New Roman"/>
                <w:b w:val="0"/>
                <w:sz w:val="24"/>
                <w:szCs w:val="24"/>
              </w:rPr>
            </w:pPr>
            <w:r>
              <w:rPr>
                <w:rFonts w:hint="default" w:ascii="Times New Roman" w:hAnsi="Times New Roman" w:cs="Times New Roman"/>
                <w:b w:val="0"/>
                <w:sz w:val="24"/>
                <w:szCs w:val="24"/>
              </w:rPr>
              <w:t>Контактное лицо</w:t>
            </w:r>
          </w:p>
        </w:tc>
        <w:tc>
          <w:tcPr>
            <w:tcW w:w="5670" w:type="dxa"/>
          </w:tcPr>
          <w:p w14:paraId="3708B7C1">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Решетникова Светлана Васильевна</w:t>
            </w:r>
          </w:p>
          <w:p w14:paraId="71B11CB7">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Тел. 8-913-112-41-92</w:t>
            </w:r>
          </w:p>
          <w:p w14:paraId="37C41C99">
            <w:pPr>
              <w:pStyle w:val="20"/>
              <w:ind w:left="0"/>
              <w:jc w:val="both"/>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Электронная почта: </w:t>
            </w:r>
            <w:r>
              <w:rPr>
                <w:rFonts w:hint="default" w:ascii="Times New Roman" w:hAnsi="Times New Roman" w:eastAsia="SimSun" w:cs="Times New Roman"/>
                <w:color w:val="1155CC"/>
                <w:sz w:val="24"/>
                <w:szCs w:val="24"/>
                <w:shd w:val="clear" w:color="auto" w:fill="FFFFFF"/>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"mailto:shkola7@guostrj.ru" </w:instrText>
            </w:r>
            <w:r>
              <w:rPr>
                <w:rFonts w:hint="default" w:ascii="Times New Roman" w:hAnsi="Times New Roman" w:cs="Times New Roman"/>
                <w:sz w:val="24"/>
                <w:szCs w:val="24"/>
              </w:rPr>
              <w:fldChar w:fldCharType="separate"/>
            </w:r>
            <w:r>
              <w:rPr>
                <w:rStyle w:val="9"/>
                <w:rFonts w:hint="default" w:ascii="Times New Roman" w:hAnsi="Times New Roman" w:eastAsia="SimSun" w:cs="Times New Roman"/>
                <w:b w:val="0"/>
                <w:sz w:val="24"/>
                <w:szCs w:val="24"/>
                <w:shd w:val="clear" w:color="auto" w:fill="FFFFFF"/>
              </w:rPr>
              <w:t>shkola7@guostrj.ru</w:t>
            </w:r>
            <w:r>
              <w:rPr>
                <w:rStyle w:val="9"/>
                <w:rFonts w:hint="default" w:ascii="Times New Roman" w:hAnsi="Times New Roman" w:eastAsia="SimSun" w:cs="Times New Roman"/>
                <w:b w:val="0"/>
                <w:sz w:val="24"/>
                <w:szCs w:val="24"/>
                <w:shd w:val="clear" w:color="auto" w:fill="FFFFFF"/>
              </w:rPr>
              <w:fldChar w:fldCharType="end"/>
            </w:r>
            <w:r>
              <w:rPr>
                <w:rFonts w:hint="default" w:ascii="Times New Roman" w:hAnsi="Times New Roman" w:eastAsia="SimSun" w:cs="Times New Roman"/>
                <w:color w:val="1155CC"/>
                <w:sz w:val="24"/>
                <w:szCs w:val="24"/>
                <w:shd w:val="clear" w:color="auto" w:fill="FFFFFF"/>
              </w:rPr>
              <w:t xml:space="preserve"> </w:t>
            </w:r>
          </w:p>
        </w:tc>
      </w:tr>
    </w:tbl>
    <w:p w14:paraId="3262FAED">
      <w:pPr>
        <w:pStyle w:val="20"/>
        <w:ind w:left="0"/>
        <w:rPr>
          <w:rFonts w:hint="default" w:ascii="Times New Roman" w:hAnsi="Times New Roman" w:cs="Times New Roman"/>
          <w:sz w:val="24"/>
          <w:szCs w:val="24"/>
        </w:rPr>
      </w:pPr>
    </w:p>
    <w:p w14:paraId="73E06309">
      <w:pPr>
        <w:ind w:left="142"/>
        <w:rPr>
          <w:rFonts w:hint="default" w:ascii="Times New Roman" w:hAnsi="Times New Roman" w:cs="Times New Roman"/>
          <w:sz w:val="24"/>
          <w:szCs w:val="24"/>
        </w:rPr>
      </w:pPr>
      <w:r>
        <w:rPr>
          <w:rFonts w:hint="default" w:ascii="Times New Roman" w:hAnsi="Times New Roman" w:cs="Times New Roman"/>
          <w:b/>
          <w:sz w:val="24"/>
          <w:szCs w:val="24"/>
        </w:rPr>
        <w:t>Оглавление</w:t>
      </w:r>
    </w:p>
    <w:p w14:paraId="1D1F0E71">
      <w:pPr>
        <w:pStyle w:val="13"/>
        <w:tabs>
          <w:tab w:val="right" w:leader="dot" w:pos="9361"/>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lang w:val="ru-RU"/>
        </w:rPr>
        <w:instrText xml:space="preserve"> </w:instrText>
      </w:r>
      <w:r>
        <w:rPr>
          <w:rFonts w:hint="default" w:ascii="Times New Roman" w:hAnsi="Times New Roman" w:cs="Times New Roman"/>
          <w:sz w:val="24"/>
          <w:szCs w:val="24"/>
        </w:rPr>
        <w:instrText xml:space="preserve">TOC</w:instrText>
      </w:r>
      <w:r>
        <w:rPr>
          <w:rFonts w:hint="default" w:ascii="Times New Roman" w:hAnsi="Times New Roman" w:cs="Times New Roman"/>
          <w:sz w:val="24"/>
          <w:szCs w:val="24"/>
          <w:lang w:val="ru-RU"/>
        </w:rPr>
        <w:instrText xml:space="preserve"> \</w:instrText>
      </w:r>
      <w:r>
        <w:rPr>
          <w:rFonts w:hint="default" w:ascii="Times New Roman" w:hAnsi="Times New Roman" w:cs="Times New Roman"/>
          <w:sz w:val="24"/>
          <w:szCs w:val="24"/>
        </w:rPr>
        <w:instrText xml:space="preserve">o</w:instrText>
      </w:r>
      <w:r>
        <w:rPr>
          <w:rFonts w:hint="default" w:ascii="Times New Roman" w:hAnsi="Times New Roman" w:cs="Times New Roman"/>
          <w:sz w:val="24"/>
          <w:szCs w:val="24"/>
          <w:lang w:val="ru-RU"/>
        </w:rPr>
        <w:instrText xml:space="preserve"> "1-1" \</w:instrText>
      </w:r>
      <w:r>
        <w:rPr>
          <w:rFonts w:hint="default" w:ascii="Times New Roman" w:hAnsi="Times New Roman" w:cs="Times New Roman"/>
          <w:sz w:val="24"/>
          <w:szCs w:val="24"/>
        </w:rPr>
        <w:instrText xml:space="preserve">h</w:instrText>
      </w:r>
      <w:r>
        <w:rPr>
          <w:rFonts w:hint="default" w:ascii="Times New Roman" w:hAnsi="Times New Roman" w:cs="Times New Roman"/>
          <w:sz w:val="24"/>
          <w:szCs w:val="24"/>
          <w:lang w:val="ru-RU"/>
        </w:rPr>
        <w:instrText xml:space="preserve"> \</w:instrText>
      </w:r>
      <w:r>
        <w:rPr>
          <w:rFonts w:hint="default" w:ascii="Times New Roman" w:hAnsi="Times New Roman" w:cs="Times New Roman"/>
          <w:sz w:val="24"/>
          <w:szCs w:val="24"/>
        </w:rPr>
        <w:instrText xml:space="preserve">z</w:instrText>
      </w:r>
      <w:r>
        <w:rPr>
          <w:rFonts w:hint="default" w:ascii="Times New Roman" w:hAnsi="Times New Roman" w:cs="Times New Roman"/>
          <w:sz w:val="24"/>
          <w:szCs w:val="24"/>
          <w:lang w:val="ru-RU"/>
        </w:rPr>
        <w:instrText xml:space="preserve"> \</w:instrText>
      </w:r>
      <w:r>
        <w:rPr>
          <w:rFonts w:hint="default" w:ascii="Times New Roman" w:hAnsi="Times New Roman" w:cs="Times New Roman"/>
          <w:sz w:val="24"/>
          <w:szCs w:val="24"/>
        </w:rPr>
        <w:instrText xml:space="preserve">u</w:instrText>
      </w:r>
      <w:r>
        <w:rPr>
          <w:rFonts w:hint="default" w:ascii="Times New Roman" w:hAnsi="Times New Roman" w:cs="Times New Roman"/>
          <w:sz w:val="24"/>
          <w:szCs w:val="24"/>
          <w:lang w:val="ru-RU"/>
        </w:rPr>
        <w:instrText xml:space="preserve"> </w:instrText>
      </w:r>
      <w:r>
        <w:rPr>
          <w:rFonts w:hint="default" w:ascii="Times New Roman" w:hAnsi="Times New Roman" w:cs="Times New Roman"/>
          <w:sz w:val="24"/>
          <w:szCs w:val="24"/>
        </w:rPr>
        <w:fldChar w:fldCharType="separate"/>
      </w:r>
    </w:p>
    <w:tbl>
      <w:tblPr>
        <w:tblStyle w:val="16"/>
        <w:tblW w:w="992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221"/>
        <w:gridCol w:w="993"/>
      </w:tblGrid>
      <w:tr w14:paraId="7190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73DAB10">
            <w:pPr>
              <w:pStyle w:val="13"/>
              <w:tabs>
                <w:tab w:val="right" w:leader="dot" w:pos="9361"/>
              </w:tabs>
              <w:spacing w:after="0" w:line="240" w:lineRule="auto"/>
              <w:ind w:left="0" w:firstLine="0"/>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w:t>
            </w:r>
          </w:p>
        </w:tc>
        <w:tc>
          <w:tcPr>
            <w:tcW w:w="8221" w:type="dxa"/>
          </w:tcPr>
          <w:p w14:paraId="08F64967">
            <w:pPr>
              <w:pStyle w:val="13"/>
              <w:tabs>
                <w:tab w:val="right" w:leader="dot" w:pos="9361"/>
              </w:tabs>
              <w:spacing w:after="0" w:line="240" w:lineRule="auto"/>
              <w:ind w:left="0" w:firstLine="0"/>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Наименование состязания</w:t>
            </w:r>
          </w:p>
        </w:tc>
        <w:tc>
          <w:tcPr>
            <w:tcW w:w="993" w:type="dxa"/>
          </w:tcPr>
          <w:p w14:paraId="059129B3">
            <w:pPr>
              <w:pStyle w:val="13"/>
              <w:tabs>
                <w:tab w:val="right" w:leader="dot" w:pos="9361"/>
              </w:tabs>
              <w:spacing w:after="0" w:line="240" w:lineRule="auto"/>
              <w:ind w:left="0" w:firstLine="0"/>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стр.</w:t>
            </w:r>
          </w:p>
        </w:tc>
      </w:tr>
      <w:tr w14:paraId="12E0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1BAA8446">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8221" w:type="dxa"/>
          </w:tcPr>
          <w:p w14:paraId="044092A9">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Конструирование</w:t>
            </w:r>
          </w:p>
        </w:tc>
        <w:tc>
          <w:tcPr>
            <w:tcW w:w="993" w:type="dxa"/>
          </w:tcPr>
          <w:p w14:paraId="30CB32B4">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r>
      <w:tr w14:paraId="4AE7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C04A20F">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8221" w:type="dxa"/>
          </w:tcPr>
          <w:p w14:paraId="278B6736">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Конструирование и программирование</w:t>
            </w:r>
          </w:p>
        </w:tc>
        <w:tc>
          <w:tcPr>
            <w:tcW w:w="993" w:type="dxa"/>
          </w:tcPr>
          <w:p w14:paraId="31CD7B53">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r>
      <w:tr w14:paraId="274B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FB66C2E">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8221" w:type="dxa"/>
          </w:tcPr>
          <w:p w14:paraId="38D1FEEA">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РобоПарад</w:t>
            </w:r>
          </w:p>
        </w:tc>
        <w:tc>
          <w:tcPr>
            <w:tcW w:w="993" w:type="dxa"/>
          </w:tcPr>
          <w:p w14:paraId="16CE8219">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r>
      <w:tr w14:paraId="3E0E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2D4405C">
            <w:pPr>
              <w:pStyle w:val="13"/>
              <w:tabs>
                <w:tab w:val="right" w:leader="dot" w:pos="9361"/>
              </w:tabs>
              <w:spacing w:after="0" w:line="240" w:lineRule="auto"/>
              <w:ind w:left="0" w:firstLine="0"/>
              <w:jc w:val="center"/>
              <w:rPr>
                <w:rFonts w:hint="default" w:ascii="Times New Roman" w:hAnsi="Times New Roman" w:eastAsia="Arial" w:cs="Times New Roman"/>
                <w:color w:val="auto"/>
                <w:sz w:val="24"/>
                <w:szCs w:val="24"/>
                <w:lang w:val="ru-RU"/>
              </w:rPr>
            </w:pPr>
            <w:r>
              <w:rPr>
                <w:rFonts w:hint="default" w:ascii="Times New Roman" w:hAnsi="Times New Roman" w:eastAsia="Arial" w:cs="Times New Roman"/>
                <w:color w:val="auto"/>
                <w:sz w:val="24"/>
                <w:szCs w:val="24"/>
                <w:lang w:val="ru-RU"/>
              </w:rPr>
              <w:t>4</w:t>
            </w:r>
          </w:p>
        </w:tc>
        <w:tc>
          <w:tcPr>
            <w:tcW w:w="8221" w:type="dxa"/>
          </w:tcPr>
          <w:p w14:paraId="63CACAE8">
            <w:pPr>
              <w:pStyle w:val="13"/>
              <w:tabs>
                <w:tab w:val="right" w:leader="dot" w:pos="9361"/>
              </w:tabs>
              <w:spacing w:after="0" w:line="240" w:lineRule="auto"/>
              <w:ind w:left="0" w:firstLine="0"/>
              <w:rPr>
                <w:rFonts w:hint="default" w:ascii="Times New Roman" w:hAnsi="Times New Roman" w:cs="Times New Roman"/>
                <w:color w:val="auto"/>
                <w:sz w:val="24"/>
                <w:szCs w:val="24"/>
                <w:lang w:val="ru-RU"/>
              </w:rPr>
            </w:pPr>
            <w:r>
              <w:rPr>
                <w:rFonts w:hint="default" w:ascii="Times New Roman" w:hAnsi="Times New Roman" w:eastAsia="Arial" w:cs="Times New Roman"/>
                <w:color w:val="auto"/>
                <w:sz w:val="24"/>
                <w:szCs w:val="24"/>
                <w:lang w:val="ru-RU"/>
              </w:rPr>
              <w:t>Гонка по пересечённой местности «РобоРалли</w:t>
            </w:r>
          </w:p>
        </w:tc>
        <w:tc>
          <w:tcPr>
            <w:tcW w:w="993" w:type="dxa"/>
          </w:tcPr>
          <w:p w14:paraId="6207F519">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r>
      <w:tr w14:paraId="57E4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843B93B">
            <w:pPr>
              <w:jc w:val="center"/>
              <w:outlineLvl w:val="1"/>
              <w:rPr>
                <w:rFonts w:hint="default" w:ascii="Times New Roman" w:hAnsi="Times New Roman" w:eastAsia="Arial" w:cs="Times New Roman"/>
                <w:sz w:val="24"/>
                <w:szCs w:val="24"/>
              </w:rPr>
            </w:pPr>
            <w:r>
              <w:rPr>
                <w:rFonts w:hint="default" w:ascii="Times New Roman" w:hAnsi="Times New Roman" w:eastAsia="Arial" w:cs="Times New Roman"/>
                <w:sz w:val="24"/>
                <w:szCs w:val="24"/>
              </w:rPr>
              <w:t>5</w:t>
            </w:r>
          </w:p>
        </w:tc>
        <w:tc>
          <w:tcPr>
            <w:tcW w:w="8221" w:type="dxa"/>
          </w:tcPr>
          <w:p w14:paraId="59A94A1F">
            <w:pPr>
              <w:outlineLvl w:val="1"/>
              <w:rPr>
                <w:rFonts w:hint="default" w:ascii="Times New Roman" w:hAnsi="Times New Roman" w:cs="Times New Roman"/>
                <w:sz w:val="24"/>
                <w:szCs w:val="24"/>
              </w:rPr>
            </w:pPr>
            <w:r>
              <w:rPr>
                <w:rFonts w:hint="default" w:ascii="Times New Roman" w:hAnsi="Times New Roman" w:eastAsia="Arial" w:cs="Times New Roman"/>
                <w:sz w:val="24"/>
                <w:szCs w:val="24"/>
              </w:rPr>
              <w:t>Гонки по линии (Следование по линии)</w:t>
            </w:r>
          </w:p>
        </w:tc>
        <w:tc>
          <w:tcPr>
            <w:tcW w:w="993" w:type="dxa"/>
          </w:tcPr>
          <w:p w14:paraId="4CF8A8F0">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8</w:t>
            </w:r>
          </w:p>
        </w:tc>
      </w:tr>
      <w:tr w14:paraId="5A0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3362A8A">
            <w:pPr>
              <w:pStyle w:val="13"/>
              <w:tabs>
                <w:tab w:val="right" w:leader="dot" w:pos="9361"/>
              </w:tabs>
              <w:spacing w:after="0" w:line="240" w:lineRule="auto"/>
              <w:ind w:left="0" w:firstLine="0"/>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6</w:t>
            </w:r>
          </w:p>
        </w:tc>
        <w:tc>
          <w:tcPr>
            <w:tcW w:w="8221" w:type="dxa"/>
          </w:tcPr>
          <w:p w14:paraId="5D587B45">
            <w:pPr>
              <w:pStyle w:val="13"/>
              <w:tabs>
                <w:tab w:val="right" w:leader="dot" w:pos="9361"/>
              </w:tabs>
              <w:spacing w:after="0" w:line="240" w:lineRule="auto"/>
              <w:ind w:left="0" w:firstLine="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Кегельринг-квадро</w:t>
            </w:r>
          </w:p>
        </w:tc>
        <w:tc>
          <w:tcPr>
            <w:tcW w:w="993" w:type="dxa"/>
          </w:tcPr>
          <w:p w14:paraId="382CEE5C">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10</w:t>
            </w:r>
          </w:p>
        </w:tc>
      </w:tr>
      <w:tr w14:paraId="66C6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EDB023D">
            <w:pPr>
              <w:pStyle w:val="13"/>
              <w:tabs>
                <w:tab w:val="right" w:leader="dot" w:pos="9361"/>
              </w:tabs>
              <w:spacing w:after="0" w:line="240" w:lineRule="auto"/>
              <w:ind w:left="0" w:firstLine="0"/>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7</w:t>
            </w:r>
          </w:p>
        </w:tc>
        <w:tc>
          <w:tcPr>
            <w:tcW w:w="8221" w:type="dxa"/>
          </w:tcPr>
          <w:p w14:paraId="347D63FB">
            <w:pPr>
              <w:pStyle w:val="13"/>
              <w:tabs>
                <w:tab w:val="right" w:leader="dot" w:pos="9361"/>
              </w:tabs>
              <w:spacing w:after="0" w:line="240" w:lineRule="auto"/>
              <w:ind w:left="0" w:firstLine="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Сумо</w:t>
            </w:r>
          </w:p>
        </w:tc>
        <w:tc>
          <w:tcPr>
            <w:tcW w:w="993" w:type="dxa"/>
          </w:tcPr>
          <w:p w14:paraId="078243F7">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14</w:t>
            </w:r>
          </w:p>
        </w:tc>
      </w:tr>
      <w:tr w14:paraId="2B40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7CBB950">
            <w:pPr>
              <w:pStyle w:val="13"/>
              <w:tabs>
                <w:tab w:val="right" w:leader="dot" w:pos="9361"/>
              </w:tabs>
              <w:spacing w:after="0" w:line="240" w:lineRule="auto"/>
              <w:ind w:left="0" w:firstLine="0"/>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8</w:t>
            </w:r>
          </w:p>
        </w:tc>
        <w:tc>
          <w:tcPr>
            <w:tcW w:w="8221" w:type="dxa"/>
          </w:tcPr>
          <w:p w14:paraId="5219B521">
            <w:pPr>
              <w:pStyle w:val="13"/>
              <w:tabs>
                <w:tab w:val="right" w:leader="dot" w:pos="9361"/>
              </w:tabs>
              <w:spacing w:after="0" w:line="240" w:lineRule="auto"/>
              <w:ind w:left="0" w:firstLine="0"/>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Захват флага</w:t>
            </w:r>
          </w:p>
        </w:tc>
        <w:tc>
          <w:tcPr>
            <w:tcW w:w="993" w:type="dxa"/>
          </w:tcPr>
          <w:p w14:paraId="2237732B">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17</w:t>
            </w:r>
          </w:p>
        </w:tc>
      </w:tr>
      <w:tr w14:paraId="6A9E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34A6EA63">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9</w:t>
            </w:r>
          </w:p>
        </w:tc>
        <w:tc>
          <w:tcPr>
            <w:tcW w:w="8221" w:type="dxa"/>
          </w:tcPr>
          <w:p w14:paraId="32B88D75">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Лабиринт: туда и обратно</w:t>
            </w:r>
          </w:p>
        </w:tc>
        <w:tc>
          <w:tcPr>
            <w:tcW w:w="993" w:type="dxa"/>
          </w:tcPr>
          <w:p w14:paraId="1D529767">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20</w:t>
            </w:r>
          </w:p>
        </w:tc>
      </w:tr>
      <w:tr w14:paraId="1FC6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98AEE2A">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10</w:t>
            </w:r>
          </w:p>
        </w:tc>
        <w:tc>
          <w:tcPr>
            <w:tcW w:w="8221" w:type="dxa"/>
          </w:tcPr>
          <w:p w14:paraId="4B019FDC">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Марафон шагающих роботов</w:t>
            </w:r>
          </w:p>
        </w:tc>
        <w:tc>
          <w:tcPr>
            <w:tcW w:w="993" w:type="dxa"/>
          </w:tcPr>
          <w:p w14:paraId="2A6C6EC8">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23</w:t>
            </w:r>
          </w:p>
        </w:tc>
      </w:tr>
      <w:tr w14:paraId="32AB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8AEC321">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11</w:t>
            </w:r>
          </w:p>
        </w:tc>
        <w:tc>
          <w:tcPr>
            <w:tcW w:w="8221" w:type="dxa"/>
          </w:tcPr>
          <w:p w14:paraId="6B2F113D">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Танцы андроидных роботов</w:t>
            </w:r>
          </w:p>
        </w:tc>
        <w:tc>
          <w:tcPr>
            <w:tcW w:w="993" w:type="dxa"/>
          </w:tcPr>
          <w:p w14:paraId="407038E9">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25</w:t>
            </w:r>
          </w:p>
        </w:tc>
      </w:tr>
      <w:tr w14:paraId="2B61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1FAF7AA">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12</w:t>
            </w:r>
          </w:p>
        </w:tc>
        <w:tc>
          <w:tcPr>
            <w:tcW w:w="8221" w:type="dxa"/>
          </w:tcPr>
          <w:p w14:paraId="73CE33EC">
            <w:pPr>
              <w:pStyle w:val="13"/>
              <w:tabs>
                <w:tab w:val="right" w:leader="dot" w:pos="9361"/>
              </w:tabs>
              <w:spacing w:after="0" w:line="240" w:lineRule="auto"/>
              <w:ind w:left="0" w:firstLine="0"/>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Приложение к регламенту  (формы заявок)</w:t>
            </w:r>
          </w:p>
        </w:tc>
        <w:tc>
          <w:tcPr>
            <w:tcW w:w="993" w:type="dxa"/>
          </w:tcPr>
          <w:p w14:paraId="2E35D47F">
            <w:pPr>
              <w:pStyle w:val="13"/>
              <w:tabs>
                <w:tab w:val="right" w:leader="dot" w:pos="9361"/>
              </w:tabs>
              <w:spacing w:after="0" w:line="240" w:lineRule="auto"/>
              <w:ind w:left="0" w:firstLine="0"/>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30</w:t>
            </w:r>
          </w:p>
        </w:tc>
      </w:tr>
    </w:tbl>
    <w:p w14:paraId="51E63885">
      <w:pPr>
        <w:jc w:val="center"/>
        <w:outlineLvl w:val="1"/>
        <w:rPr>
          <w:rFonts w:hint="default" w:ascii="Times New Roman" w:hAnsi="Times New Roman" w:eastAsia="Arial" w:cs="Times New Roman"/>
          <w:b/>
          <w:bCs/>
          <w:color w:val="002060"/>
          <w:sz w:val="24"/>
          <w:szCs w:val="24"/>
        </w:rPr>
      </w:pPr>
      <w:r>
        <w:rPr>
          <w:rFonts w:hint="default" w:ascii="Times New Roman" w:hAnsi="Times New Roman" w:cs="Times New Roman"/>
          <w:sz w:val="24"/>
          <w:szCs w:val="24"/>
        </w:rPr>
        <w:fldChar w:fldCharType="end"/>
      </w:r>
      <w:r>
        <w:rPr>
          <w:rFonts w:hint="default" w:ascii="Times New Roman" w:hAnsi="Times New Roman" w:eastAsia="Arial" w:cs="Times New Roman"/>
          <w:b/>
          <w:bCs/>
          <w:color w:val="002060"/>
          <w:sz w:val="24"/>
          <w:szCs w:val="24"/>
        </w:rPr>
        <w:t xml:space="preserve">РЕГЛАМЕНТЫ СОСТЯЗАНИЯ </w:t>
      </w:r>
    </w:p>
    <w:p w14:paraId="158846FF">
      <w:pPr>
        <w:jc w:val="center"/>
        <w:outlineLvl w:val="1"/>
        <w:rPr>
          <w:rFonts w:hint="default" w:ascii="Times New Roman" w:hAnsi="Times New Roman" w:eastAsia="Arial" w:cs="Times New Roman"/>
          <w:b/>
          <w:bCs/>
          <w:color w:val="002060"/>
          <w:sz w:val="24"/>
          <w:szCs w:val="24"/>
        </w:rPr>
      </w:pPr>
    </w:p>
    <w:p w14:paraId="02E06D36">
      <w:pPr>
        <w:numPr>
          <w:ilvl w:val="0"/>
          <w:numId w:val="1"/>
        </w:numPr>
        <w:jc w:val="center"/>
        <w:outlineLvl w:val="1"/>
        <w:rPr>
          <w:rFonts w:hint="default" w:ascii="Times New Roman" w:hAnsi="Times New Roman" w:eastAsia="Arial" w:cs="Times New Roman"/>
          <w:b/>
          <w:bCs/>
          <w:color w:val="002060"/>
          <w:sz w:val="24"/>
          <w:szCs w:val="24"/>
        </w:rPr>
      </w:pPr>
      <w:r>
        <w:rPr>
          <w:rFonts w:hint="default" w:ascii="Times New Roman" w:hAnsi="Times New Roman" w:eastAsia="Arial" w:cs="Times New Roman"/>
          <w:b/>
          <w:bCs/>
          <w:color w:val="002060"/>
          <w:sz w:val="24"/>
          <w:szCs w:val="24"/>
        </w:rPr>
        <w:t>ДОШКОЛЬНАЯ ЛИГА</w:t>
      </w:r>
    </w:p>
    <w:p w14:paraId="3EC414A2">
      <w:pPr>
        <w:outlineLvl w:val="1"/>
        <w:rPr>
          <w:rFonts w:hint="default" w:ascii="Times New Roman" w:hAnsi="Times New Roman" w:eastAsia="Arial" w:cs="Times New Roman"/>
          <w:b/>
          <w:bCs/>
          <w:color w:val="002060"/>
          <w:sz w:val="24"/>
          <w:szCs w:val="24"/>
        </w:rPr>
      </w:pPr>
    </w:p>
    <w:p w14:paraId="16599444">
      <w:pPr>
        <w:numPr>
          <w:ilvl w:val="0"/>
          <w:numId w:val="2"/>
        </w:numPr>
        <w:outlineLvl w:val="1"/>
        <w:rPr>
          <w:rFonts w:hint="default" w:ascii="Times New Roman" w:hAnsi="Times New Roman" w:eastAsia="Arial" w:cs="Times New Roman"/>
          <w:b/>
          <w:bCs/>
          <w:color w:val="002060"/>
          <w:sz w:val="24"/>
          <w:szCs w:val="24"/>
        </w:rPr>
      </w:pPr>
      <w:r>
        <w:rPr>
          <w:rFonts w:hint="default" w:ascii="Times New Roman" w:hAnsi="Times New Roman" w:eastAsia="Arial" w:cs="Times New Roman"/>
          <w:b/>
          <w:bCs/>
          <w:color w:val="002060"/>
          <w:sz w:val="24"/>
          <w:szCs w:val="24"/>
        </w:rPr>
        <w:t>Регламент «КОНСТРУИРОВАНИЕ»</w:t>
      </w:r>
    </w:p>
    <w:p w14:paraId="7886B746">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воспитанники ДОУ.</w:t>
      </w:r>
    </w:p>
    <w:p w14:paraId="02B35BF8">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50F57B12">
      <w:pPr>
        <w:ind w:left="11" w:right="-24"/>
        <w:jc w:val="both"/>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детали любых конструкторов, в том числе с электронными компонентами, соответствующие возрастной категории, ноутбуки.</w:t>
      </w:r>
    </w:p>
    <w:p w14:paraId="46A675A3">
      <w:pPr>
        <w:ind w:left="11" w:right="1275"/>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37D8E976">
      <w:pPr>
        <w:pStyle w:val="4"/>
        <w:spacing w:after="0" w:line="240" w:lineRule="auto"/>
        <w:ind w:left="9" w:right="-13"/>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Задание</w:t>
      </w:r>
      <w:r>
        <w:rPr>
          <w:rFonts w:hint="default" w:ascii="Times New Roman" w:hAnsi="Times New Roman" w:cs="Times New Roman"/>
          <w:b w:val="0"/>
          <w:sz w:val="24"/>
          <w:szCs w:val="24"/>
          <w:lang w:val="ru-RU"/>
        </w:rPr>
        <w:t xml:space="preserve"> </w:t>
      </w:r>
    </w:p>
    <w:p w14:paraId="714F5ACC">
      <w:pPr>
        <w:ind w:left="11" w:right="-13"/>
        <w:rPr>
          <w:rFonts w:hint="default" w:ascii="Times New Roman" w:hAnsi="Times New Roman" w:cs="Times New Roman"/>
          <w:sz w:val="24"/>
          <w:szCs w:val="24"/>
        </w:rPr>
      </w:pPr>
      <w:r>
        <w:rPr>
          <w:rFonts w:hint="default" w:ascii="Times New Roman" w:hAnsi="Times New Roman" w:cs="Times New Roman"/>
          <w:sz w:val="24"/>
          <w:szCs w:val="24"/>
        </w:rPr>
        <w:t xml:space="preserve">Создать и представить творческий проект на любую тему, используя компоненты конструкторов. </w:t>
      </w:r>
    </w:p>
    <w:p w14:paraId="37E0F32B">
      <w:pPr>
        <w:ind w:left="11" w:right="1598"/>
        <w:rPr>
          <w:rFonts w:hint="default" w:ascii="Times New Roman" w:hAnsi="Times New Roman" w:cs="Times New Roman"/>
          <w:sz w:val="24"/>
          <w:szCs w:val="24"/>
        </w:rPr>
      </w:pPr>
      <w:r>
        <w:rPr>
          <w:rFonts w:hint="default" w:ascii="Times New Roman" w:hAnsi="Times New Roman" w:cs="Times New Roman"/>
          <w:b/>
          <w:sz w:val="24"/>
          <w:szCs w:val="24"/>
        </w:rPr>
        <w:t>Правила</w:t>
      </w:r>
    </w:p>
    <w:p w14:paraId="78E55767">
      <w:pPr>
        <w:numPr>
          <w:ilvl w:val="0"/>
          <w:numId w:val="3"/>
        </w:numPr>
        <w:ind w:left="349" w:leftChars="0"/>
        <w:jc w:val="both"/>
        <w:rPr>
          <w:rFonts w:hint="default" w:ascii="Times New Roman" w:hAnsi="Times New Roman" w:cs="Times New Roman"/>
          <w:sz w:val="24"/>
          <w:szCs w:val="24"/>
        </w:rPr>
      </w:pPr>
      <w:r>
        <w:rPr>
          <w:rFonts w:hint="default" w:ascii="Times New Roman" w:hAnsi="Times New Roman" w:cs="Times New Roman"/>
          <w:sz w:val="24"/>
          <w:szCs w:val="24"/>
        </w:rPr>
        <w:t>К участию допускаются команды, реализовавшие проекты, собранные из деталей любых конструкторов, в том числе с электронными компонентами, соответствующих по характеристикам возрасту детей. Декорации проекта могут быть сделаны из любых материалов.</w:t>
      </w:r>
    </w:p>
    <w:p w14:paraId="08998FBD">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Площадь, занимаемая проектом не должна быть больше, чем ученический стол (парта).</w:t>
      </w:r>
    </w:p>
    <w:p w14:paraId="6F358D0A">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Для демонстрации проекта на Соревновании каждой команде будет предоставлен стол (парта).</w:t>
      </w:r>
    </w:p>
    <w:p w14:paraId="61BEDDE9">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Каждая команда должна подготовить этикетку проекта форматом А4. Этикетка должна содержать: название проекта, наименование СП МДОУ, ФИО руководителя проекта, ФИ воспитанников ДОУ - участников проекта. </w:t>
      </w:r>
    </w:p>
    <w:p w14:paraId="497F451F">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Презентация проектов проводится в форме очного устного представления своей работы (не более 5 минут).</w:t>
      </w:r>
    </w:p>
    <w:p w14:paraId="4F10D1E4">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Каждый судья Судейской коллегии оценивает проекты согласно следующим критериям (номинациям):</w:t>
      </w:r>
    </w:p>
    <w:p w14:paraId="3E596E73">
      <w:pPr>
        <w:numPr>
          <w:ilvl w:val="1"/>
          <w:numId w:val="4"/>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соответствие заявленной тематике — до 10 баллов,</w:t>
      </w:r>
    </w:p>
    <w:p w14:paraId="4DB6FE96">
      <w:pPr>
        <w:numPr>
          <w:ilvl w:val="1"/>
          <w:numId w:val="4"/>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представление проекта — до 10 баллов,</w:t>
      </w:r>
    </w:p>
    <w:p w14:paraId="16540365">
      <w:pPr>
        <w:numPr>
          <w:ilvl w:val="1"/>
          <w:numId w:val="4"/>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сложность конструкции проекта — до 10 баллов,</w:t>
      </w:r>
    </w:p>
    <w:p w14:paraId="1270EA21">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Путем среднего арифметического числа баллов из всех оценочных листов судей определяются победители в отдельных номинациях.</w:t>
      </w:r>
    </w:p>
    <w:p w14:paraId="309965DE">
      <w:pPr>
        <w:numPr>
          <w:ilvl w:val="0"/>
          <w:numId w:val="3"/>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Рекомендуемые направления творческих проектов:</w:t>
      </w:r>
    </w:p>
    <w:p w14:paraId="6EE5E5D7">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«В мире сказок»,</w:t>
      </w:r>
    </w:p>
    <w:p w14:paraId="7C806EB2">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«Любимый город»,</w:t>
      </w:r>
    </w:p>
    <w:p w14:paraId="2A08CA71">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«Роботы — помощники людей»,</w:t>
      </w:r>
    </w:p>
    <w:p w14:paraId="4CDB5392">
      <w:pPr>
        <w:ind w:left="734" w:right="4903"/>
        <w:jc w:val="both"/>
        <w:rPr>
          <w:rFonts w:hint="default" w:ascii="Times New Roman" w:hAnsi="Times New Roman" w:cs="Times New Roman"/>
          <w:sz w:val="24"/>
          <w:szCs w:val="24"/>
        </w:rPr>
      </w:pPr>
      <w:r>
        <w:rPr>
          <w:rFonts w:hint="default" w:ascii="Times New Roman" w:hAnsi="Times New Roman" w:cs="Times New Roman"/>
          <w:sz w:val="24"/>
          <w:szCs w:val="24"/>
        </w:rPr>
        <w:t xml:space="preserve">- «Удивительный мир природы», </w:t>
      </w:r>
    </w:p>
    <w:p w14:paraId="477AF826">
      <w:pPr>
        <w:ind w:left="734" w:right="4903"/>
        <w:jc w:val="both"/>
        <w:rPr>
          <w:rFonts w:hint="default" w:ascii="Times New Roman" w:hAnsi="Times New Roman" w:cs="Times New Roman"/>
          <w:sz w:val="24"/>
          <w:szCs w:val="24"/>
        </w:rPr>
      </w:pPr>
      <w:r>
        <w:rPr>
          <w:rFonts w:hint="default" w:ascii="Times New Roman" w:hAnsi="Times New Roman" w:cs="Times New Roman"/>
          <w:sz w:val="24"/>
          <w:szCs w:val="24"/>
        </w:rPr>
        <w:t>- «Наследники Победы»,</w:t>
      </w:r>
    </w:p>
    <w:p w14:paraId="4F873A0F">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«Мир моих интересов».</w:t>
      </w:r>
    </w:p>
    <w:p w14:paraId="52AD6A0C">
      <w:pPr>
        <w:ind w:left="734"/>
        <w:jc w:val="both"/>
        <w:rPr>
          <w:rFonts w:hint="default" w:ascii="Times New Roman" w:hAnsi="Times New Roman" w:cs="Times New Roman"/>
          <w:sz w:val="24"/>
          <w:szCs w:val="24"/>
        </w:rPr>
      </w:pPr>
    </w:p>
    <w:p w14:paraId="6A96DB8A">
      <w:pPr>
        <w:ind w:left="734"/>
        <w:jc w:val="both"/>
        <w:rPr>
          <w:rFonts w:hint="default" w:ascii="Times New Roman" w:hAnsi="Times New Roman" w:cs="Times New Roman"/>
          <w:sz w:val="24"/>
          <w:szCs w:val="24"/>
        </w:rPr>
      </w:pPr>
    </w:p>
    <w:p w14:paraId="1258F8BD">
      <w:pPr>
        <w:ind w:left="734"/>
        <w:jc w:val="both"/>
        <w:rPr>
          <w:rFonts w:hint="default" w:ascii="Times New Roman" w:hAnsi="Times New Roman" w:cs="Times New Roman"/>
          <w:sz w:val="24"/>
          <w:szCs w:val="24"/>
        </w:rPr>
      </w:pPr>
    </w:p>
    <w:p w14:paraId="1D695DA2">
      <w:pPr>
        <w:ind w:left="734"/>
        <w:jc w:val="both"/>
        <w:rPr>
          <w:rFonts w:hint="default" w:ascii="Times New Roman" w:hAnsi="Times New Roman" w:cs="Times New Roman"/>
          <w:sz w:val="24"/>
          <w:szCs w:val="24"/>
        </w:rPr>
      </w:pPr>
    </w:p>
    <w:p w14:paraId="2397C53E">
      <w:pPr>
        <w:ind w:left="734"/>
        <w:jc w:val="both"/>
        <w:rPr>
          <w:rFonts w:hint="default" w:ascii="Times New Roman" w:hAnsi="Times New Roman" w:cs="Times New Roman"/>
          <w:sz w:val="24"/>
          <w:szCs w:val="24"/>
        </w:rPr>
      </w:pPr>
    </w:p>
    <w:p w14:paraId="506140A7">
      <w:pPr>
        <w:ind w:left="734"/>
        <w:jc w:val="both"/>
        <w:rPr>
          <w:rFonts w:hint="default" w:ascii="Times New Roman" w:hAnsi="Times New Roman" w:cs="Times New Roman"/>
          <w:sz w:val="24"/>
          <w:szCs w:val="24"/>
        </w:rPr>
      </w:pPr>
    </w:p>
    <w:p w14:paraId="144405C9">
      <w:pPr>
        <w:ind w:left="734"/>
        <w:jc w:val="both"/>
        <w:rPr>
          <w:rFonts w:hint="default" w:ascii="Times New Roman" w:hAnsi="Times New Roman" w:cs="Times New Roman"/>
          <w:sz w:val="24"/>
          <w:szCs w:val="24"/>
        </w:rPr>
      </w:pPr>
    </w:p>
    <w:p w14:paraId="713DA4FF">
      <w:pPr>
        <w:ind w:left="734"/>
        <w:jc w:val="both"/>
        <w:rPr>
          <w:rFonts w:hint="default" w:ascii="Times New Roman" w:hAnsi="Times New Roman" w:cs="Times New Roman"/>
          <w:sz w:val="24"/>
          <w:szCs w:val="24"/>
        </w:rPr>
      </w:pPr>
    </w:p>
    <w:p w14:paraId="6720F780">
      <w:pPr>
        <w:ind w:left="734"/>
        <w:jc w:val="both"/>
        <w:rPr>
          <w:rFonts w:hint="default" w:ascii="Times New Roman" w:hAnsi="Times New Roman" w:cs="Times New Roman"/>
          <w:sz w:val="24"/>
          <w:szCs w:val="24"/>
        </w:rPr>
      </w:pPr>
    </w:p>
    <w:p w14:paraId="4403E7A6">
      <w:pPr>
        <w:ind w:left="734"/>
        <w:jc w:val="both"/>
        <w:rPr>
          <w:rFonts w:hint="default" w:ascii="Times New Roman" w:hAnsi="Times New Roman" w:cs="Times New Roman"/>
          <w:sz w:val="24"/>
          <w:szCs w:val="24"/>
        </w:rPr>
      </w:pPr>
    </w:p>
    <w:p w14:paraId="72E39364">
      <w:pPr>
        <w:ind w:left="734"/>
        <w:jc w:val="both"/>
        <w:rPr>
          <w:rFonts w:hint="default" w:ascii="Times New Roman" w:hAnsi="Times New Roman" w:cs="Times New Roman"/>
          <w:sz w:val="24"/>
          <w:szCs w:val="24"/>
        </w:rPr>
      </w:pPr>
    </w:p>
    <w:p w14:paraId="75BF2308">
      <w:pPr>
        <w:ind w:left="734"/>
        <w:jc w:val="both"/>
        <w:rPr>
          <w:rFonts w:hint="default" w:ascii="Times New Roman" w:hAnsi="Times New Roman" w:cs="Times New Roman"/>
          <w:sz w:val="24"/>
          <w:szCs w:val="24"/>
        </w:rPr>
      </w:pPr>
    </w:p>
    <w:p w14:paraId="7420B62E">
      <w:pPr>
        <w:ind w:left="734"/>
        <w:jc w:val="both"/>
        <w:rPr>
          <w:rFonts w:hint="default" w:ascii="Times New Roman" w:hAnsi="Times New Roman" w:cs="Times New Roman"/>
          <w:sz w:val="24"/>
          <w:szCs w:val="24"/>
        </w:rPr>
      </w:pPr>
    </w:p>
    <w:p w14:paraId="522F301D">
      <w:pPr>
        <w:ind w:left="734"/>
        <w:jc w:val="both"/>
        <w:rPr>
          <w:rFonts w:hint="default" w:ascii="Times New Roman" w:hAnsi="Times New Roman" w:cs="Times New Roman"/>
          <w:sz w:val="24"/>
          <w:szCs w:val="24"/>
        </w:rPr>
      </w:pPr>
    </w:p>
    <w:p w14:paraId="558DA694">
      <w:pPr>
        <w:ind w:left="734"/>
        <w:jc w:val="both"/>
        <w:rPr>
          <w:rFonts w:hint="default" w:ascii="Times New Roman" w:hAnsi="Times New Roman" w:cs="Times New Roman"/>
          <w:sz w:val="24"/>
          <w:szCs w:val="24"/>
        </w:rPr>
      </w:pPr>
    </w:p>
    <w:p w14:paraId="6596C3C2">
      <w:pPr>
        <w:numPr>
          <w:numId w:val="0"/>
        </w:numPr>
        <w:outlineLvl w:val="1"/>
        <w:rPr>
          <w:rFonts w:hint="default" w:ascii="Times New Roman" w:hAnsi="Times New Roman" w:eastAsia="Arial" w:cs="Times New Roman"/>
          <w:b/>
          <w:bCs/>
          <w:color w:val="002060"/>
          <w:sz w:val="24"/>
          <w:szCs w:val="24"/>
        </w:rPr>
      </w:pPr>
      <w:r>
        <w:rPr>
          <w:rFonts w:hint="default" w:ascii="Times New Roman" w:hAnsi="Times New Roman" w:eastAsia="Arial" w:cs="Times New Roman"/>
          <w:b/>
          <w:bCs/>
          <w:color w:val="002060"/>
          <w:sz w:val="24"/>
          <w:szCs w:val="24"/>
          <w:lang w:val="ru-RU"/>
        </w:rPr>
        <w:t xml:space="preserve">2. </w:t>
      </w:r>
      <w:r>
        <w:rPr>
          <w:rFonts w:hint="default" w:ascii="Times New Roman" w:hAnsi="Times New Roman" w:eastAsia="Arial" w:cs="Times New Roman"/>
          <w:b/>
          <w:bCs/>
          <w:color w:val="002060"/>
          <w:sz w:val="24"/>
          <w:szCs w:val="24"/>
        </w:rPr>
        <w:t>Регламент «КОНСТРУИРОВАНИЕ и ПРОГРАММИРОВАНИЕ»</w:t>
      </w:r>
    </w:p>
    <w:p w14:paraId="5147CFFD">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воспитанники ДОУ.</w:t>
      </w:r>
    </w:p>
    <w:p w14:paraId="5C22D921">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171CF879">
      <w:pPr>
        <w:ind w:left="11" w:right="-13"/>
        <w:jc w:val="both"/>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детали любых конструкторов, в том числе с электронными компонентами, соответствующие возрастной категории, ноутбуки. </w:t>
      </w:r>
    </w:p>
    <w:p w14:paraId="1C8A3789">
      <w:pPr>
        <w:ind w:left="11" w:right="-13"/>
        <w:jc w:val="both"/>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1DE4FD56">
      <w:pPr>
        <w:pStyle w:val="4"/>
        <w:spacing w:after="0" w:line="240" w:lineRule="auto"/>
        <w:ind w:left="9" w:right="573"/>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Задание</w:t>
      </w:r>
      <w:r>
        <w:rPr>
          <w:rFonts w:hint="default" w:ascii="Times New Roman" w:hAnsi="Times New Roman" w:cs="Times New Roman"/>
          <w:b w:val="0"/>
          <w:sz w:val="24"/>
          <w:szCs w:val="24"/>
          <w:lang w:val="ru-RU"/>
        </w:rPr>
        <w:t xml:space="preserve"> </w:t>
      </w:r>
    </w:p>
    <w:p w14:paraId="4AF59647">
      <w:pPr>
        <w:tabs>
          <w:tab w:val="left" w:pos="11"/>
        </w:tabs>
        <w:ind w:left="11" w:right="-13"/>
        <w:rPr>
          <w:rFonts w:hint="default" w:ascii="Times New Roman" w:hAnsi="Times New Roman" w:cs="Times New Roman"/>
          <w:sz w:val="24"/>
          <w:szCs w:val="24"/>
        </w:rPr>
      </w:pPr>
      <w:r>
        <w:rPr>
          <w:rFonts w:hint="default" w:ascii="Times New Roman" w:hAnsi="Times New Roman" w:cs="Times New Roman"/>
          <w:sz w:val="24"/>
          <w:szCs w:val="24"/>
        </w:rPr>
        <w:t xml:space="preserve">Создать и представить творческий проект на любую тему, используя компоненты конструкторов и элементы программирования. </w:t>
      </w:r>
    </w:p>
    <w:p w14:paraId="6D4B0856">
      <w:pPr>
        <w:ind w:left="11" w:right="1598"/>
        <w:rPr>
          <w:rFonts w:hint="default" w:ascii="Times New Roman" w:hAnsi="Times New Roman" w:cs="Times New Roman"/>
          <w:sz w:val="24"/>
          <w:szCs w:val="24"/>
        </w:rPr>
      </w:pPr>
      <w:r>
        <w:rPr>
          <w:rFonts w:hint="default" w:ascii="Times New Roman" w:hAnsi="Times New Roman" w:cs="Times New Roman"/>
          <w:b/>
          <w:sz w:val="24"/>
          <w:szCs w:val="24"/>
        </w:rPr>
        <w:t>Правила</w:t>
      </w:r>
    </w:p>
    <w:p w14:paraId="1AF18120">
      <w:pPr>
        <w:numPr>
          <w:ilvl w:val="0"/>
          <w:numId w:val="5"/>
        </w:numPr>
        <w:ind w:left="349" w:leftChars="0"/>
        <w:jc w:val="both"/>
        <w:rPr>
          <w:rFonts w:hint="default" w:ascii="Times New Roman" w:hAnsi="Times New Roman" w:cs="Times New Roman"/>
          <w:sz w:val="24"/>
          <w:szCs w:val="24"/>
        </w:rPr>
      </w:pPr>
      <w:r>
        <w:rPr>
          <w:rFonts w:hint="default" w:ascii="Times New Roman" w:hAnsi="Times New Roman" w:cs="Times New Roman"/>
          <w:sz w:val="24"/>
          <w:szCs w:val="24"/>
        </w:rPr>
        <w:t>К участию допускаются команды, реализовавшие проекты, собранные из деталей любых конструкторов, в том числе с электронными компонентами, соответствующих по характеристикам возрасту детей. Декорации проекта могут быть сделаны из любых материалов.</w:t>
      </w:r>
    </w:p>
    <w:p w14:paraId="335B276B">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Площадь, занимаемая проектом не должна быть больше, чем ученический стол (парта).</w:t>
      </w:r>
    </w:p>
    <w:p w14:paraId="4886A7A1">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Для демонстрации проекта на очном Соревновании каждой команде будет предоставлен стол (парта).</w:t>
      </w:r>
    </w:p>
    <w:p w14:paraId="40638D82">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Каждая команда должна подготовить этикетку проекта форматом А4. Этикетка должна содержать: название проекта, наименование СП МДОУ, ФИО руководителя проекта, ФИ воспитанников ДОУ - участников проекта.</w:t>
      </w:r>
    </w:p>
    <w:p w14:paraId="4878C653">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Презентация проектов проводится в форме очного</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устного представления своей работы (не более 5 минут).</w:t>
      </w:r>
    </w:p>
    <w:p w14:paraId="151F8FA1">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Каждый судья Судейской коллегии оценивает проекты согласно следующим критериям (номинациям):</w:t>
      </w:r>
    </w:p>
    <w:p w14:paraId="1BB51726">
      <w:pPr>
        <w:numPr>
          <w:ilvl w:val="1"/>
          <w:numId w:val="6"/>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соответствие заявленной тематике — до 10 баллов,</w:t>
      </w:r>
    </w:p>
    <w:p w14:paraId="6975C83D">
      <w:pPr>
        <w:numPr>
          <w:ilvl w:val="1"/>
          <w:numId w:val="6"/>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представление проекта — до 10 баллов,</w:t>
      </w:r>
    </w:p>
    <w:p w14:paraId="7FD8B0C6">
      <w:pPr>
        <w:numPr>
          <w:ilvl w:val="1"/>
          <w:numId w:val="6"/>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сложность конструкции проекта — до 10 баллов,</w:t>
      </w:r>
    </w:p>
    <w:p w14:paraId="3AEBDCBF">
      <w:pPr>
        <w:numPr>
          <w:ilvl w:val="1"/>
          <w:numId w:val="6"/>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использование простых механизмов — до 10 баллов,</w:t>
      </w:r>
    </w:p>
    <w:p w14:paraId="4BD16E3E">
      <w:pPr>
        <w:numPr>
          <w:ilvl w:val="1"/>
          <w:numId w:val="6"/>
        </w:numPr>
        <w:ind w:hanging="146"/>
        <w:jc w:val="both"/>
        <w:rPr>
          <w:rFonts w:hint="default" w:ascii="Times New Roman" w:hAnsi="Times New Roman" w:cs="Times New Roman"/>
          <w:sz w:val="24"/>
          <w:szCs w:val="24"/>
        </w:rPr>
      </w:pPr>
      <w:r>
        <w:rPr>
          <w:rFonts w:hint="default" w:ascii="Times New Roman" w:hAnsi="Times New Roman" w:cs="Times New Roman"/>
          <w:sz w:val="24"/>
          <w:szCs w:val="24"/>
        </w:rPr>
        <w:t>использование электронных компонентов — до 10 баллов,</w:t>
      </w:r>
    </w:p>
    <w:p w14:paraId="2817A7FC">
      <w:pPr>
        <w:ind w:left="722"/>
        <w:jc w:val="both"/>
        <w:rPr>
          <w:rFonts w:hint="default" w:ascii="Times New Roman" w:hAnsi="Times New Roman" w:cs="Times New Roman"/>
          <w:sz w:val="24"/>
          <w:szCs w:val="24"/>
        </w:rPr>
      </w:pPr>
      <w:r>
        <w:rPr>
          <w:rFonts w:hint="default" w:ascii="Times New Roman" w:hAnsi="Times New Roman" w:cs="Times New Roman"/>
          <w:sz w:val="24"/>
          <w:szCs w:val="24"/>
        </w:rPr>
        <w:t xml:space="preserve">- использование элементов программирования — до 10 баллов. </w:t>
      </w:r>
    </w:p>
    <w:p w14:paraId="29426B80">
      <w:pPr>
        <w:ind w:left="722"/>
        <w:jc w:val="both"/>
        <w:rPr>
          <w:rFonts w:hint="default" w:ascii="Times New Roman" w:hAnsi="Times New Roman" w:cs="Times New Roman"/>
          <w:sz w:val="24"/>
          <w:szCs w:val="24"/>
        </w:rPr>
      </w:pPr>
      <w:r>
        <w:rPr>
          <w:rFonts w:hint="default" w:ascii="Times New Roman" w:hAnsi="Times New Roman" w:cs="Times New Roman"/>
          <w:sz w:val="24"/>
          <w:szCs w:val="24"/>
        </w:rPr>
        <w:t>- применение простых алгоритмов — до 10 баллов.</w:t>
      </w:r>
    </w:p>
    <w:p w14:paraId="7D35E69F">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Путем среднего арифметического числа баллов из всех оценочных листов судей определяются победители в состязании и в отдельных номинациях.</w:t>
      </w:r>
    </w:p>
    <w:p w14:paraId="3B479894">
      <w:pPr>
        <w:numPr>
          <w:ilvl w:val="0"/>
          <w:numId w:val="5"/>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Рекомендуемые направления творческих проектов:</w:t>
      </w:r>
    </w:p>
    <w:p w14:paraId="6D18999D">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«В мире сказок»,</w:t>
      </w:r>
    </w:p>
    <w:p w14:paraId="51B088E7">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«Заводской конвейер»,</w:t>
      </w:r>
    </w:p>
    <w:p w14:paraId="25C4E2DD">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«Роботы — помощники людей»,</w:t>
      </w:r>
    </w:p>
    <w:p w14:paraId="2437963A">
      <w:pPr>
        <w:ind w:left="734" w:right="6409"/>
        <w:jc w:val="both"/>
        <w:rPr>
          <w:rFonts w:hint="default" w:ascii="Times New Roman" w:hAnsi="Times New Roman" w:cs="Times New Roman"/>
          <w:sz w:val="24"/>
          <w:szCs w:val="24"/>
        </w:rPr>
      </w:pPr>
      <w:r>
        <w:rPr>
          <w:rFonts w:hint="default" w:ascii="Times New Roman" w:hAnsi="Times New Roman" w:cs="Times New Roman"/>
          <w:sz w:val="24"/>
          <w:szCs w:val="24"/>
        </w:rPr>
        <w:t xml:space="preserve">- «Манипуляторы», </w:t>
      </w:r>
    </w:p>
    <w:p w14:paraId="432DC583">
      <w:pPr>
        <w:ind w:left="734" w:right="6409"/>
        <w:jc w:val="both"/>
        <w:rPr>
          <w:rFonts w:hint="default" w:ascii="Times New Roman" w:hAnsi="Times New Roman" w:cs="Times New Roman"/>
          <w:sz w:val="24"/>
          <w:szCs w:val="24"/>
        </w:rPr>
      </w:pPr>
      <w:r>
        <w:rPr>
          <w:rFonts w:hint="default" w:ascii="Times New Roman" w:hAnsi="Times New Roman" w:cs="Times New Roman"/>
          <w:sz w:val="24"/>
          <w:szCs w:val="24"/>
        </w:rPr>
        <w:t>- «Наследники Победы»,</w:t>
      </w:r>
    </w:p>
    <w:p w14:paraId="0BAB5DD8">
      <w:pPr>
        <w:ind w:left="734"/>
        <w:jc w:val="both"/>
        <w:rPr>
          <w:rFonts w:hint="default" w:ascii="Times New Roman" w:hAnsi="Times New Roman" w:cs="Times New Roman"/>
          <w:sz w:val="24"/>
          <w:szCs w:val="24"/>
        </w:rPr>
      </w:pPr>
      <w:r>
        <w:rPr>
          <w:rFonts w:hint="default" w:ascii="Times New Roman" w:hAnsi="Times New Roman" w:cs="Times New Roman"/>
          <w:sz w:val="24"/>
          <w:szCs w:val="24"/>
        </w:rPr>
        <w:t>- «Мир моих интересов».</w:t>
      </w:r>
    </w:p>
    <w:p w14:paraId="103F04AB">
      <w:pPr>
        <w:ind w:left="734"/>
        <w:jc w:val="both"/>
        <w:rPr>
          <w:rFonts w:hint="default" w:ascii="Times New Roman" w:hAnsi="Times New Roman" w:cs="Times New Roman"/>
          <w:sz w:val="24"/>
          <w:szCs w:val="24"/>
        </w:rPr>
      </w:pPr>
    </w:p>
    <w:p w14:paraId="51D3FC7C">
      <w:pPr>
        <w:ind w:left="734"/>
        <w:jc w:val="both"/>
        <w:rPr>
          <w:rFonts w:hint="default" w:ascii="Times New Roman" w:hAnsi="Times New Roman" w:cs="Times New Roman"/>
          <w:sz w:val="24"/>
          <w:szCs w:val="24"/>
        </w:rPr>
      </w:pPr>
    </w:p>
    <w:p w14:paraId="25568D4A">
      <w:pPr>
        <w:ind w:left="734"/>
        <w:jc w:val="both"/>
        <w:rPr>
          <w:rFonts w:hint="default" w:ascii="Times New Roman" w:hAnsi="Times New Roman" w:cs="Times New Roman"/>
          <w:sz w:val="24"/>
          <w:szCs w:val="24"/>
        </w:rPr>
      </w:pPr>
    </w:p>
    <w:p w14:paraId="5E06961E">
      <w:pPr>
        <w:ind w:left="734"/>
        <w:jc w:val="both"/>
        <w:rPr>
          <w:rFonts w:hint="default" w:ascii="Times New Roman" w:hAnsi="Times New Roman" w:cs="Times New Roman"/>
          <w:sz w:val="24"/>
          <w:szCs w:val="24"/>
        </w:rPr>
      </w:pPr>
    </w:p>
    <w:p w14:paraId="546862B3">
      <w:pPr>
        <w:ind w:left="734"/>
        <w:jc w:val="both"/>
        <w:rPr>
          <w:rFonts w:hint="default" w:ascii="Times New Roman" w:hAnsi="Times New Roman" w:cs="Times New Roman"/>
          <w:sz w:val="24"/>
          <w:szCs w:val="24"/>
        </w:rPr>
      </w:pPr>
    </w:p>
    <w:p w14:paraId="6AA4A1E7">
      <w:pPr>
        <w:ind w:left="734"/>
        <w:jc w:val="both"/>
        <w:rPr>
          <w:rFonts w:hint="default" w:ascii="Times New Roman" w:hAnsi="Times New Roman" w:cs="Times New Roman"/>
          <w:sz w:val="24"/>
          <w:szCs w:val="24"/>
        </w:rPr>
      </w:pPr>
    </w:p>
    <w:p w14:paraId="2A82894B">
      <w:pPr>
        <w:ind w:left="734"/>
        <w:jc w:val="both"/>
        <w:rPr>
          <w:rFonts w:hint="default" w:ascii="Times New Roman" w:hAnsi="Times New Roman" w:cs="Times New Roman"/>
          <w:sz w:val="24"/>
          <w:szCs w:val="24"/>
        </w:rPr>
      </w:pPr>
    </w:p>
    <w:p w14:paraId="27CF7753">
      <w:pPr>
        <w:ind w:left="734"/>
        <w:jc w:val="both"/>
        <w:rPr>
          <w:rFonts w:hint="default" w:ascii="Times New Roman" w:hAnsi="Times New Roman" w:cs="Times New Roman"/>
          <w:sz w:val="24"/>
          <w:szCs w:val="24"/>
        </w:rPr>
      </w:pPr>
    </w:p>
    <w:p w14:paraId="3AAFA066">
      <w:pPr>
        <w:ind w:left="734"/>
        <w:jc w:val="both"/>
        <w:rPr>
          <w:rFonts w:hint="default" w:ascii="Times New Roman" w:hAnsi="Times New Roman" w:cs="Times New Roman"/>
          <w:sz w:val="24"/>
          <w:szCs w:val="24"/>
        </w:rPr>
      </w:pPr>
    </w:p>
    <w:p w14:paraId="4BF7EC3E">
      <w:pPr>
        <w:ind w:left="734"/>
        <w:jc w:val="both"/>
        <w:rPr>
          <w:rFonts w:hint="default" w:ascii="Times New Roman" w:hAnsi="Times New Roman" w:cs="Times New Roman"/>
          <w:sz w:val="24"/>
          <w:szCs w:val="24"/>
        </w:rPr>
      </w:pPr>
    </w:p>
    <w:p w14:paraId="1A4D3436">
      <w:pPr>
        <w:ind w:left="734"/>
        <w:jc w:val="both"/>
        <w:rPr>
          <w:rFonts w:hint="default" w:ascii="Times New Roman" w:hAnsi="Times New Roman" w:cs="Times New Roman"/>
          <w:sz w:val="24"/>
          <w:szCs w:val="24"/>
        </w:rPr>
      </w:pPr>
    </w:p>
    <w:p w14:paraId="1DCCB91A">
      <w:pPr>
        <w:ind w:left="734"/>
        <w:jc w:val="both"/>
        <w:rPr>
          <w:rFonts w:hint="default" w:ascii="Times New Roman" w:hAnsi="Times New Roman" w:cs="Times New Roman"/>
          <w:sz w:val="24"/>
          <w:szCs w:val="24"/>
        </w:rPr>
      </w:pPr>
    </w:p>
    <w:p w14:paraId="2467CE68">
      <w:pPr>
        <w:ind w:left="734"/>
        <w:jc w:val="both"/>
        <w:rPr>
          <w:rFonts w:hint="default" w:ascii="Times New Roman" w:hAnsi="Times New Roman" w:cs="Times New Roman"/>
          <w:sz w:val="24"/>
          <w:szCs w:val="24"/>
        </w:rPr>
      </w:pPr>
    </w:p>
    <w:p w14:paraId="6410A3DD">
      <w:pPr>
        <w:ind w:left="734"/>
        <w:jc w:val="both"/>
        <w:rPr>
          <w:rFonts w:hint="default" w:ascii="Times New Roman" w:hAnsi="Times New Roman" w:cs="Times New Roman"/>
          <w:sz w:val="24"/>
          <w:szCs w:val="24"/>
        </w:rPr>
      </w:pPr>
    </w:p>
    <w:p w14:paraId="28DD7CCC">
      <w:pPr>
        <w:numPr>
          <w:ilvl w:val="0"/>
          <w:numId w:val="1"/>
        </w:numPr>
        <w:jc w:val="center"/>
        <w:outlineLvl w:val="1"/>
        <w:rPr>
          <w:rFonts w:hint="default" w:ascii="Times New Roman" w:hAnsi="Times New Roman" w:eastAsia="Arial" w:cs="Times New Roman"/>
          <w:b/>
          <w:bCs/>
          <w:color w:val="002060"/>
          <w:sz w:val="24"/>
          <w:szCs w:val="24"/>
        </w:rPr>
      </w:pPr>
      <w:r>
        <w:rPr>
          <w:rFonts w:hint="default" w:ascii="Times New Roman" w:hAnsi="Times New Roman" w:eastAsia="Arial" w:cs="Times New Roman"/>
          <w:b/>
          <w:bCs/>
          <w:color w:val="002060"/>
          <w:sz w:val="24"/>
          <w:szCs w:val="24"/>
        </w:rPr>
        <w:t>ШКОЛЬНАЯ ЛИГА</w:t>
      </w:r>
    </w:p>
    <w:p w14:paraId="0C5963FF">
      <w:pPr>
        <w:outlineLvl w:val="1"/>
        <w:rPr>
          <w:rFonts w:hint="default" w:ascii="Times New Roman" w:hAnsi="Times New Roman" w:eastAsia="Arial" w:cs="Times New Roman"/>
          <w:b/>
          <w:bCs/>
          <w:color w:val="002060"/>
          <w:sz w:val="24"/>
          <w:szCs w:val="24"/>
        </w:rPr>
      </w:pPr>
    </w:p>
    <w:p w14:paraId="7A984F87">
      <w:pPr>
        <w:numPr>
          <w:numId w:val="0"/>
        </w:numPr>
        <w:outlineLvl w:val="1"/>
        <w:rPr>
          <w:rFonts w:hint="default" w:ascii="Times New Roman" w:hAnsi="Times New Roman" w:eastAsia="Arial" w:cs="Times New Roman"/>
          <w:b/>
          <w:bCs/>
          <w:color w:val="002060"/>
          <w:sz w:val="24"/>
          <w:szCs w:val="24"/>
        </w:rPr>
      </w:pPr>
      <w:r>
        <w:rPr>
          <w:rFonts w:hint="default" w:ascii="Times New Roman" w:hAnsi="Times New Roman" w:eastAsia="Arial" w:cs="Times New Roman"/>
          <w:b/>
          <w:bCs/>
          <w:color w:val="002060"/>
          <w:sz w:val="24"/>
          <w:szCs w:val="24"/>
          <w:lang w:val="ru-RU"/>
        </w:rPr>
        <w:t>3.</w:t>
      </w:r>
      <w:r>
        <w:rPr>
          <w:rFonts w:hint="default" w:ascii="Times New Roman" w:hAnsi="Times New Roman" w:eastAsia="Arial" w:cs="Times New Roman"/>
          <w:b/>
          <w:bCs/>
          <w:color w:val="002060"/>
          <w:sz w:val="24"/>
          <w:szCs w:val="24"/>
        </w:rPr>
        <w:t>Регламент «</w:t>
      </w:r>
      <w:r>
        <w:rPr>
          <w:rFonts w:hint="default" w:ascii="Times New Roman" w:hAnsi="Times New Roman" w:eastAsia="Arial" w:cs="Times New Roman"/>
          <w:b/>
          <w:bCs/>
          <w:color w:val="002060"/>
          <w:sz w:val="24"/>
          <w:szCs w:val="24"/>
          <w:lang w:val="ru-RU"/>
        </w:rPr>
        <w:t>РОБОПАРАД</w:t>
      </w:r>
      <w:r>
        <w:rPr>
          <w:rFonts w:hint="default" w:ascii="Times New Roman" w:hAnsi="Times New Roman" w:eastAsia="Arial" w:cs="Times New Roman"/>
          <w:b/>
          <w:bCs/>
          <w:color w:val="002060"/>
          <w:sz w:val="24"/>
          <w:szCs w:val="24"/>
        </w:rPr>
        <w:t>»</w:t>
      </w:r>
    </w:p>
    <w:p w14:paraId="000E4D22">
      <w:pPr>
        <w:pStyle w:val="3"/>
        <w:spacing w:after="0" w:line="240" w:lineRule="auto"/>
        <w:ind w:left="0" w:firstLine="0"/>
        <w:rPr>
          <w:rFonts w:hint="default" w:ascii="Times New Roman" w:hAnsi="Times New Roman" w:cs="Times New Roman"/>
          <w:sz w:val="24"/>
          <w:szCs w:val="24"/>
        </w:rPr>
      </w:pPr>
    </w:p>
    <w:p w14:paraId="196C58AA">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 1-3 класса.</w:t>
      </w:r>
    </w:p>
    <w:p w14:paraId="1C591930">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Команда: Команда может выставить только один робот-буксир.</w:t>
      </w:r>
    </w:p>
    <w:p w14:paraId="040F2484">
      <w:pPr>
        <w:ind w:left="1" w:firstLine="1080" w:firstLineChars="450"/>
        <w:rPr>
          <w:rFonts w:hint="default" w:ascii="Times New Roman" w:hAnsi="Times New Roman" w:cs="Times New Roman"/>
          <w:sz w:val="24"/>
          <w:szCs w:val="24"/>
        </w:rPr>
      </w:pPr>
      <w:r>
        <w:rPr>
          <w:rFonts w:hint="default" w:ascii="Times New Roman" w:hAnsi="Times New Roman" w:cs="Times New Roman"/>
          <w:sz w:val="24"/>
          <w:szCs w:val="24"/>
        </w:rPr>
        <w:t>Команда может состоять из 2-5 членов команды.</w:t>
      </w:r>
    </w:p>
    <w:p w14:paraId="126F17F0">
      <w:pPr>
        <w:ind w:left="11" w:right="7045"/>
        <w:rPr>
          <w:rFonts w:hint="default" w:ascii="Times New Roman" w:hAnsi="Times New Roman" w:cs="Times New Roman"/>
          <w:sz w:val="24"/>
          <w:szCs w:val="24"/>
        </w:rPr>
      </w:pPr>
      <w:r>
        <w:rPr>
          <w:rFonts w:hint="default" w:ascii="Times New Roman" w:hAnsi="Times New Roman" w:cs="Times New Roman"/>
          <w:b/>
          <w:sz w:val="24"/>
          <w:szCs w:val="24"/>
        </w:rPr>
        <w:t xml:space="preserve">Робот: </w:t>
      </w:r>
      <w:r>
        <w:rPr>
          <w:rFonts w:hint="default" w:ascii="Times New Roman" w:hAnsi="Times New Roman" w:cs="Times New Roman"/>
          <w:sz w:val="24"/>
          <w:szCs w:val="24"/>
        </w:rPr>
        <w:t>автономный</w:t>
      </w:r>
    </w:p>
    <w:p w14:paraId="72C96995">
      <w:pPr>
        <w:ind w:left="11"/>
        <w:jc w:val="both"/>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110F3298">
      <w:pPr>
        <w:ind w:left="11"/>
        <w:jc w:val="both"/>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4E5FB815">
      <w:p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 основу взят регламент ежегодного РобоПарада Лоуренского технологического университета (LTU) с сайта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"http://www.robofest.net/" \h </w:instrText>
      </w:r>
      <w:r>
        <w:rPr>
          <w:rFonts w:hint="default" w:ascii="Times New Roman" w:hAnsi="Times New Roman" w:cs="Times New Roman"/>
          <w:sz w:val="24"/>
          <w:szCs w:val="24"/>
        </w:rPr>
        <w:fldChar w:fldCharType="separate"/>
      </w:r>
      <w:r>
        <w:rPr>
          <w:rFonts w:hint="default" w:ascii="Times New Roman" w:hAnsi="Times New Roman" w:cs="Times New Roman"/>
          <w:color w:val="000080"/>
          <w:sz w:val="24"/>
          <w:szCs w:val="24"/>
          <w:u w:val="single" w:color="000080"/>
        </w:rPr>
        <w:t>http://www.robofest.net</w:t>
      </w:r>
      <w:r>
        <w:rPr>
          <w:rFonts w:hint="default" w:ascii="Times New Roman" w:hAnsi="Times New Roman" w:cs="Times New Roman"/>
          <w:color w:val="000080"/>
          <w:sz w:val="24"/>
          <w:szCs w:val="24"/>
          <w:u w:val="single" w:color="000080"/>
        </w:rPr>
        <w:fldChar w:fldCharType="end"/>
      </w:r>
      <w:r>
        <w:rPr>
          <w:rFonts w:hint="default" w:ascii="Times New Roman" w:hAnsi="Times New Roman" w:cs="Times New Roman"/>
          <w:sz w:val="24"/>
          <w:szCs w:val="24"/>
        </w:rPr>
        <w:t xml:space="preserve"> </w:t>
      </w:r>
    </w:p>
    <w:p w14:paraId="296B012B">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РобоПараде участникам необходимо </w:t>
      </w:r>
      <w:r>
        <w:rPr>
          <w:rFonts w:hint="default" w:ascii="Times New Roman" w:hAnsi="Times New Roman" w:cs="Times New Roman"/>
          <w:b/>
          <w:sz w:val="24"/>
          <w:szCs w:val="24"/>
        </w:rPr>
        <w:t>самостоятельно</w:t>
      </w:r>
      <w:r>
        <w:rPr>
          <w:rFonts w:hint="default" w:ascii="Times New Roman" w:hAnsi="Times New Roman" w:cs="Times New Roman"/>
          <w:sz w:val="24"/>
          <w:szCs w:val="24"/>
        </w:rPr>
        <w:t xml:space="preserve"> подготовить автономный робот-буксир, способный следовать по маршруту парада (по черной линии) и автоматически удерживать дистанцию до впереди идущего робота так, чтобы при сокращении дистанции останавливаться, а при увеличении дистанции начинать двигаться без помощи человека. К роботу-буксиру прицепляются тематически оформленные тележки, в которых могут быть использованы светящиеся, мигающие, движущиеся фигурки, детали и элементы. Тема для оформления может быть выбрана командой любая.</w:t>
      </w:r>
    </w:p>
    <w:p w14:paraId="436BFE99">
      <w:pPr>
        <w:ind w:left="11"/>
        <w:jc w:val="both"/>
        <w:rPr>
          <w:rFonts w:hint="default" w:ascii="Times New Roman" w:hAnsi="Times New Roman" w:cs="Times New Roman"/>
          <w:sz w:val="24"/>
          <w:szCs w:val="24"/>
        </w:rPr>
      </w:pPr>
      <w:r>
        <w:rPr>
          <w:rFonts w:hint="default" w:ascii="Times New Roman" w:hAnsi="Times New Roman" w:cs="Times New Roman"/>
          <w:sz w:val="24"/>
          <w:szCs w:val="24"/>
        </w:rPr>
        <w:t>Функционирование робота-буксира, красочность оформления, публичное представление командой своего проекта оценивается судьями.</w:t>
      </w:r>
    </w:p>
    <w:p w14:paraId="404D5DAC">
      <w:pPr>
        <w:pStyle w:val="3"/>
        <w:spacing w:after="0" w:line="240" w:lineRule="auto"/>
        <w:ind w:left="9"/>
        <w:jc w:val="both"/>
        <w:rPr>
          <w:rFonts w:hint="default" w:ascii="Times New Roman" w:hAnsi="Times New Roman" w:cs="Times New Roman"/>
          <w:sz w:val="24"/>
          <w:szCs w:val="24"/>
        </w:rPr>
      </w:pPr>
      <w:r>
        <w:rPr>
          <w:rFonts w:hint="default" w:ascii="Times New Roman" w:hAnsi="Times New Roman" w:cs="Times New Roman"/>
          <w:sz w:val="24"/>
          <w:szCs w:val="24"/>
        </w:rPr>
        <w:t>Квалификация</w:t>
      </w:r>
    </w:p>
    <w:p w14:paraId="3F483617">
      <w:pPr>
        <w:numPr>
          <w:ilvl w:val="0"/>
          <w:numId w:val="7"/>
        </w:numPr>
        <w:jc w:val="both"/>
        <w:rPr>
          <w:rFonts w:hint="default" w:ascii="Times New Roman" w:hAnsi="Times New Roman" w:cs="Times New Roman"/>
          <w:sz w:val="24"/>
          <w:szCs w:val="24"/>
        </w:rPr>
      </w:pPr>
      <w:r>
        <w:rPr>
          <w:rFonts w:hint="default" w:ascii="Times New Roman" w:hAnsi="Times New Roman" w:cs="Times New Roman"/>
          <w:sz w:val="24"/>
          <w:szCs w:val="24"/>
        </w:rPr>
        <w:t>Каждая команда должна пройти до начала парада успешный тестовый заезд по маршруту парада и проверку робота-буксира и тележек на соответствие спецификациям и функциональным требованиям.</w:t>
      </w:r>
    </w:p>
    <w:p w14:paraId="35A72FE9">
      <w:pPr>
        <w:numPr>
          <w:ilvl w:val="0"/>
          <w:numId w:val="7"/>
        </w:numPr>
        <w:jc w:val="both"/>
        <w:rPr>
          <w:rFonts w:hint="default" w:ascii="Times New Roman" w:hAnsi="Times New Roman" w:cs="Times New Roman"/>
          <w:sz w:val="24"/>
          <w:szCs w:val="24"/>
        </w:rPr>
      </w:pPr>
      <w:r>
        <w:rPr>
          <w:rFonts w:hint="default" w:ascii="Times New Roman" w:hAnsi="Times New Roman" w:cs="Times New Roman"/>
          <w:sz w:val="24"/>
          <w:szCs w:val="24"/>
        </w:rPr>
        <w:t>Если робот-буксир команды успешно проходит тест, то роботу-буксиру будет выдан флажок с номером участника, который нужно будет закрепить на роботе перед парадом. Без номера роботы не могут принимать участия в официальном параде.</w:t>
      </w:r>
    </w:p>
    <w:p w14:paraId="0CC6A288">
      <w:pPr>
        <w:numPr>
          <w:ilvl w:val="0"/>
          <w:numId w:val="7"/>
        </w:numPr>
        <w:jc w:val="both"/>
        <w:rPr>
          <w:rFonts w:hint="default" w:ascii="Times New Roman" w:hAnsi="Times New Roman" w:cs="Times New Roman"/>
          <w:sz w:val="24"/>
          <w:szCs w:val="24"/>
        </w:rPr>
      </w:pPr>
      <w:r>
        <w:rPr>
          <w:rFonts w:hint="default" w:ascii="Times New Roman" w:hAnsi="Times New Roman" w:cs="Times New Roman"/>
          <w:sz w:val="24"/>
          <w:szCs w:val="24"/>
        </w:rPr>
        <w:t>Публичное представление командой своего робота должно длиться 3 минуты и максимально раскрыть выбранную тему оформления</w:t>
      </w:r>
    </w:p>
    <w:p w14:paraId="42CE86F5">
      <w:pPr>
        <w:numPr>
          <w:ilvl w:val="0"/>
          <w:numId w:val="7"/>
        </w:numPr>
        <w:jc w:val="both"/>
        <w:rPr>
          <w:rFonts w:hint="default" w:ascii="Times New Roman" w:hAnsi="Times New Roman" w:cs="Times New Roman"/>
          <w:sz w:val="24"/>
          <w:szCs w:val="24"/>
        </w:rPr>
      </w:pPr>
      <w:r>
        <w:rPr>
          <w:rFonts w:hint="default" w:ascii="Times New Roman" w:hAnsi="Times New Roman" w:cs="Times New Roman"/>
          <w:sz w:val="24"/>
          <w:szCs w:val="24"/>
        </w:rPr>
        <w:t>Члены команды выигрывают дополнительные баллы, если команда успешно проходит тест. Тест может включать в себя письменные задания для проверки знаний о расчете скорости робота.</w:t>
      </w:r>
    </w:p>
    <w:p w14:paraId="718C2F0B">
      <w:pPr>
        <w:pStyle w:val="3"/>
        <w:spacing w:after="0" w:line="240" w:lineRule="auto"/>
        <w:ind w:left="9"/>
        <w:jc w:val="both"/>
        <w:rPr>
          <w:rFonts w:hint="default" w:ascii="Times New Roman" w:hAnsi="Times New Roman" w:cs="Times New Roman"/>
          <w:sz w:val="24"/>
          <w:szCs w:val="24"/>
        </w:rPr>
      </w:pPr>
      <w:r>
        <w:rPr>
          <w:rFonts w:hint="default" w:ascii="Times New Roman" w:hAnsi="Times New Roman" w:cs="Times New Roman"/>
          <w:sz w:val="24"/>
          <w:szCs w:val="24"/>
        </w:rPr>
        <w:t>Требования к роботу</w:t>
      </w:r>
    </w:p>
    <w:p w14:paraId="2A303273">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Тип робота: любой, полностью автономный.</w:t>
      </w:r>
    </w:p>
    <w:p w14:paraId="2C28FB4D">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Количество контроллеров, датчиков, двигателей не ограничено.</w:t>
      </w:r>
    </w:p>
    <w:p w14:paraId="45A2DA85">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Каждый робот может иметь свои собственные логотипы спонсоров. Каждый робот обязан провезти небольшой флаг с номером участника, который будет выдан команде, если робот-буксир проходит тестовые испытания.</w:t>
      </w:r>
    </w:p>
    <w:p w14:paraId="22FBFC75">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Не существует никаких ограничений на высоту или вес.</w:t>
      </w:r>
    </w:p>
    <w:p w14:paraId="7D6A08A8">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Ширина: должна быть не более 35 см.</w:t>
      </w:r>
    </w:p>
    <w:p w14:paraId="5DA21267">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На задней стороне робота должен быть установлен бампер высотой 5.7 см шириной 12 см на высоте 2,5 см от поверхности поля (земли).</w:t>
      </w:r>
    </w:p>
    <w:p w14:paraId="0F0EE083">
      <w:pPr>
        <w:numPr>
          <w:ilvl w:val="0"/>
          <w:numId w:val="8"/>
        </w:numPr>
        <w:ind w:hanging="138"/>
        <w:jc w:val="both"/>
        <w:rPr>
          <w:rFonts w:hint="default" w:ascii="Times New Roman" w:hAnsi="Times New Roman" w:cs="Times New Roman"/>
          <w:sz w:val="24"/>
          <w:szCs w:val="24"/>
        </w:rPr>
      </w:pPr>
      <w:r>
        <w:rPr>
          <w:rFonts w:hint="default" w:ascii="Times New Roman" w:hAnsi="Times New Roman" w:cs="Times New Roman"/>
          <w:sz w:val="24"/>
          <w:szCs w:val="24"/>
        </w:rPr>
        <w:t>Длина: если робот длиннее 35 см, то нужно сделать его структуру гибкой подобно поезду (несколько прицепов) как показано на схеме.</w:t>
      </w:r>
    </w:p>
    <w:p w14:paraId="55536293">
      <w:pPr>
        <w:jc w:val="both"/>
        <w:rPr>
          <w:rFonts w:hint="default" w:ascii="Times New Roman" w:hAnsi="Times New Roman" w:cs="Times New Roman"/>
          <w:sz w:val="24"/>
          <w:szCs w:val="24"/>
        </w:rPr>
      </w:pPr>
      <w:r>
        <w:rPr>
          <w:rFonts w:hint="default" w:ascii="Times New Roman" w:hAnsi="Times New Roman" w:cs="Times New Roman"/>
          <w:sz w:val="24"/>
          <w:szCs w:val="24"/>
          <w:lang w:eastAsia="ru-RU"/>
        </w:rPr>
        <w:drawing>
          <wp:anchor distT="0" distB="0" distL="114300" distR="114300" simplePos="0" relativeHeight="251660288" behindDoc="0" locked="0" layoutInCell="1" allowOverlap="1">
            <wp:simplePos x="0" y="0"/>
            <wp:positionH relativeFrom="column">
              <wp:posOffset>1014095</wp:posOffset>
            </wp:positionH>
            <wp:positionV relativeFrom="paragraph">
              <wp:posOffset>58420</wp:posOffset>
            </wp:positionV>
            <wp:extent cx="3615055" cy="1524635"/>
            <wp:effectExtent l="0" t="0" r="4445" b="18415"/>
            <wp:wrapNone/>
            <wp:docPr id="11"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82"/>
                    <pic:cNvPicPr>
                      <a:picLocks noChangeAspect="1"/>
                    </pic:cNvPicPr>
                  </pic:nvPicPr>
                  <pic:blipFill>
                    <a:blip r:embed="rId38"/>
                    <a:stretch>
                      <a:fillRect/>
                    </a:stretch>
                  </pic:blipFill>
                  <pic:spPr>
                    <a:xfrm>
                      <a:off x="0" y="0"/>
                      <a:ext cx="3615055" cy="1524635"/>
                    </a:xfrm>
                    <a:prstGeom prst="rect">
                      <a:avLst/>
                    </a:prstGeom>
                    <a:noFill/>
                    <a:ln>
                      <a:noFill/>
                    </a:ln>
                  </pic:spPr>
                </pic:pic>
              </a:graphicData>
            </a:graphic>
          </wp:anchor>
        </w:drawing>
      </w:r>
    </w:p>
    <w:p w14:paraId="6146F6A8">
      <w:pPr>
        <w:jc w:val="both"/>
        <w:rPr>
          <w:rFonts w:hint="default" w:ascii="Times New Roman" w:hAnsi="Times New Roman" w:cs="Times New Roman"/>
          <w:sz w:val="24"/>
          <w:szCs w:val="24"/>
        </w:rPr>
      </w:pPr>
    </w:p>
    <w:p w14:paraId="35B20C37">
      <w:pPr>
        <w:jc w:val="both"/>
        <w:rPr>
          <w:rFonts w:hint="default" w:ascii="Times New Roman" w:hAnsi="Times New Roman" w:cs="Times New Roman"/>
          <w:sz w:val="24"/>
          <w:szCs w:val="24"/>
        </w:rPr>
      </w:pPr>
    </w:p>
    <w:p w14:paraId="53F338C5">
      <w:pPr>
        <w:jc w:val="both"/>
        <w:rPr>
          <w:rFonts w:hint="default" w:ascii="Times New Roman" w:hAnsi="Times New Roman" w:cs="Times New Roman"/>
          <w:sz w:val="24"/>
          <w:szCs w:val="24"/>
        </w:rPr>
      </w:pPr>
    </w:p>
    <w:p w14:paraId="234895A7">
      <w:pPr>
        <w:jc w:val="both"/>
        <w:rPr>
          <w:rFonts w:hint="default" w:ascii="Times New Roman" w:hAnsi="Times New Roman" w:cs="Times New Roman"/>
          <w:sz w:val="24"/>
          <w:szCs w:val="24"/>
        </w:rPr>
      </w:pPr>
    </w:p>
    <w:p w14:paraId="6A843FE4">
      <w:pPr>
        <w:jc w:val="both"/>
        <w:rPr>
          <w:rFonts w:hint="default" w:ascii="Times New Roman" w:hAnsi="Times New Roman" w:cs="Times New Roman"/>
          <w:sz w:val="24"/>
          <w:szCs w:val="24"/>
        </w:rPr>
      </w:pPr>
    </w:p>
    <w:p w14:paraId="49C050EE">
      <w:pPr>
        <w:jc w:val="both"/>
        <w:rPr>
          <w:rFonts w:hint="default" w:ascii="Times New Roman" w:hAnsi="Times New Roman" w:cs="Times New Roman"/>
          <w:sz w:val="24"/>
          <w:szCs w:val="24"/>
        </w:rPr>
      </w:pPr>
    </w:p>
    <w:p w14:paraId="78F57667">
      <w:pPr>
        <w:ind w:left="-5"/>
        <w:rPr>
          <w:rFonts w:hint="default" w:ascii="Times New Roman" w:hAnsi="Times New Roman" w:cs="Times New Roman"/>
          <w:sz w:val="24"/>
          <w:szCs w:val="24"/>
        </w:rPr>
      </w:pPr>
      <w:r>
        <w:rPr>
          <w:rFonts w:hint="default" w:ascii="Times New Roman" w:hAnsi="Times New Roman" w:cs="Times New Roman"/>
          <w:b/>
          <w:sz w:val="24"/>
          <w:szCs w:val="24"/>
        </w:rPr>
        <w:t xml:space="preserve">Требования к программе: </w:t>
      </w:r>
    </w:p>
    <w:p w14:paraId="1A41AC0B">
      <w:pPr>
        <w:numPr>
          <w:ilvl w:val="0"/>
          <w:numId w:val="9"/>
        </w:numPr>
        <w:ind w:left="1" w:left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Робот должен иметь надежную программу следования по черной линии на белом поле. </w:t>
      </w:r>
    </w:p>
    <w:p w14:paraId="04F92FA7">
      <w:pPr>
        <w:numPr>
          <w:ilvl w:val="0"/>
          <w:numId w:val="9"/>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Робот должен иметь возможность обнаружения находящегося впереди транспортного средства и остановиться, а затем автоматически начать движение вперед, когда транспортное средство впереди удаляется. </w:t>
      </w:r>
    </w:p>
    <w:p w14:paraId="608DEDD6">
      <w:pPr>
        <w:numPr>
          <w:ilvl w:val="0"/>
          <w:numId w:val="9"/>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Беспроводное взаимодействие между роботом и участниками с помощью звуковых, ультразвуковых или датчиков света приветствуется. </w:t>
      </w:r>
    </w:p>
    <w:p w14:paraId="0D5E9D0E">
      <w:pPr>
        <w:numPr>
          <w:ilvl w:val="0"/>
          <w:numId w:val="9"/>
        </w:numPr>
        <w:ind w:left="1"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Скорость робота должна быть в пределах от 5 до 17 см/сек. Робот должен отображать текущую скорость на своем экране. </w:t>
      </w:r>
      <w:r>
        <w:rPr>
          <w:rFonts w:hint="default" w:ascii="Times New Roman" w:hAnsi="Times New Roman" w:cs="Times New Roman"/>
          <w:b/>
          <w:sz w:val="24"/>
          <w:szCs w:val="24"/>
        </w:rPr>
        <w:t>Рекомендуемый интервал отображения скорости - 2 секунды</w:t>
      </w:r>
    </w:p>
    <w:p w14:paraId="3D5CDE8E">
      <w:pPr>
        <w:pStyle w:val="4"/>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Маршрут РобоПарада</w:t>
      </w:r>
    </w:p>
    <w:p w14:paraId="0B16D208">
      <w:pPr>
        <w:numPr>
          <w:ilvl w:val="0"/>
          <w:numId w:val="10"/>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Маршрут парада проложен на плоской поверхности белого цвета. Маршрут может быть размещен на столах, на полу или на ящиках. </w:t>
      </w:r>
    </w:p>
    <w:p w14:paraId="3AE034BE">
      <w:pPr>
        <w:numPr>
          <w:ilvl w:val="0"/>
          <w:numId w:val="10"/>
        </w:numPr>
        <w:jc w:val="both"/>
        <w:rPr>
          <w:rFonts w:hint="default" w:ascii="Times New Roman" w:hAnsi="Times New Roman" w:cs="Times New Roman"/>
          <w:sz w:val="24"/>
          <w:szCs w:val="24"/>
        </w:rPr>
      </w:pPr>
      <w:r>
        <w:rPr>
          <w:rFonts w:hint="default" w:ascii="Times New Roman" w:hAnsi="Times New Roman" w:cs="Times New Roman"/>
          <w:sz w:val="24"/>
          <w:szCs w:val="24"/>
        </w:rPr>
        <w:t>Стандартная черная изолента шириной 1,5-2 см может быть использована для создания замкнутой черной линии прямоугольной формы с 4 закругленными углами, как показано на рисунке ниже. Широкий белый (малярный) скотч может быть использован для соединения и закрепления элементов маршрута между собой. Примерная схема для РобоПарада представлена на рисунке ниже (размер указан в дюймах).</w:t>
      </w:r>
    </w:p>
    <w:p w14:paraId="58686B48">
      <w:pPr>
        <w:jc w:val="center"/>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4843145" cy="2092325"/>
            <wp:effectExtent l="0" t="0" r="14605" b="3175"/>
            <wp:docPr id="12"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35"/>
                    <pic:cNvPicPr>
                      <a:picLocks noChangeAspect="1"/>
                    </pic:cNvPicPr>
                  </pic:nvPicPr>
                  <pic:blipFill>
                    <a:blip r:embed="rId39"/>
                    <a:stretch>
                      <a:fillRect/>
                    </a:stretch>
                  </pic:blipFill>
                  <pic:spPr>
                    <a:xfrm>
                      <a:off x="0" y="0"/>
                      <a:ext cx="4843145" cy="2092325"/>
                    </a:xfrm>
                    <a:prstGeom prst="rect">
                      <a:avLst/>
                    </a:prstGeom>
                    <a:noFill/>
                    <a:ln>
                      <a:noFill/>
                    </a:ln>
                  </pic:spPr>
                </pic:pic>
              </a:graphicData>
            </a:graphic>
          </wp:inline>
        </w:drawing>
      </w:r>
    </w:p>
    <w:p w14:paraId="14C135B5">
      <w:pPr>
        <w:pStyle w:val="4"/>
        <w:spacing w:after="0" w:line="240" w:lineRule="auto"/>
        <w:ind w:left="-5"/>
        <w:rPr>
          <w:rFonts w:hint="default" w:ascii="Times New Roman" w:hAnsi="Times New Roman" w:cs="Times New Roman"/>
          <w:sz w:val="24"/>
          <w:szCs w:val="24"/>
          <w:lang w:val="ru-RU"/>
        </w:rPr>
      </w:pPr>
      <w:r>
        <w:rPr>
          <w:rFonts w:hint="default" w:ascii="Times New Roman" w:hAnsi="Times New Roman" w:cs="Times New Roman"/>
          <w:sz w:val="24"/>
          <w:szCs w:val="24"/>
        </w:rPr>
        <w:t>Помощь участник</w:t>
      </w:r>
      <w:r>
        <w:rPr>
          <w:rFonts w:hint="default" w:ascii="Times New Roman" w:hAnsi="Times New Roman" w:cs="Times New Roman"/>
          <w:sz w:val="24"/>
          <w:szCs w:val="24"/>
          <w:lang w:val="ru-RU"/>
        </w:rPr>
        <w:t>ам:</w:t>
      </w:r>
    </w:p>
    <w:p w14:paraId="15AAD108">
      <w:pPr>
        <w:numPr>
          <w:ilvl w:val="0"/>
          <w:numId w:val="11"/>
        </w:numPr>
        <w:rPr>
          <w:rFonts w:hint="default" w:ascii="Times New Roman" w:hAnsi="Times New Roman" w:cs="Times New Roman"/>
          <w:sz w:val="24"/>
          <w:szCs w:val="24"/>
        </w:rPr>
      </w:pPr>
      <w:r>
        <w:rPr>
          <w:rFonts w:hint="default" w:ascii="Times New Roman" w:hAnsi="Times New Roman" w:cs="Times New Roman"/>
          <w:sz w:val="24"/>
          <w:szCs w:val="24"/>
        </w:rPr>
        <w:t>Руководители-наставники (учителя, родители, сопровождающие лица и другие взрослые – члены команд) не имеют права заходить в рабочие зоны участников соревнования.</w:t>
      </w:r>
    </w:p>
    <w:p w14:paraId="1B51336F">
      <w:pPr>
        <w:numPr>
          <w:ilvl w:val="0"/>
          <w:numId w:val="11"/>
        </w:numPr>
        <w:rPr>
          <w:rFonts w:hint="default" w:ascii="Times New Roman" w:hAnsi="Times New Roman" w:cs="Times New Roman"/>
          <w:sz w:val="24"/>
          <w:szCs w:val="24"/>
        </w:rPr>
      </w:pPr>
      <w:r>
        <w:rPr>
          <w:rFonts w:hint="default" w:ascii="Times New Roman" w:hAnsi="Times New Roman" w:cs="Times New Roman"/>
          <w:sz w:val="24"/>
          <w:szCs w:val="24"/>
        </w:rPr>
        <w:t>Руководители-наставники не могут принимать участие в ремонте или программировании роботов учащихся. Роботы не должны покидать рабочие зоны учащихся в течение всего дня соревнований.</w:t>
      </w:r>
    </w:p>
    <w:p w14:paraId="252EA4EB">
      <w:pPr>
        <w:numPr>
          <w:ilvl w:val="0"/>
          <w:numId w:val="11"/>
        </w:numPr>
        <w:jc w:val="both"/>
        <w:rPr>
          <w:rFonts w:hint="default" w:ascii="Times New Roman" w:hAnsi="Times New Roman" w:cs="Times New Roman"/>
          <w:sz w:val="24"/>
          <w:szCs w:val="24"/>
        </w:rPr>
      </w:pPr>
      <w:r>
        <w:rPr>
          <w:rFonts w:hint="default" w:ascii="Times New Roman" w:hAnsi="Times New Roman" w:cs="Times New Roman"/>
          <w:sz w:val="24"/>
          <w:szCs w:val="24"/>
        </w:rPr>
        <w:t>Вмешательство руководителей-наставников в работу над роботом или в решение судей в первый раз будет наказано предупреждением (жёлтой карточкой) и штрафом команде до 30 баллов. При повторении этих нарушений команда будет дисквалифицирована и нарушителям предложат покинуть помещение, где проводятся соревнования.</w:t>
      </w:r>
    </w:p>
    <w:p w14:paraId="6EAFF071">
      <w:pPr>
        <w:numPr>
          <w:numId w:val="0"/>
        </w:numPr>
        <w:jc w:val="both"/>
        <w:rPr>
          <w:rFonts w:hint="default" w:ascii="Times New Roman" w:hAnsi="Times New Roman" w:cs="Times New Roman"/>
          <w:sz w:val="24"/>
          <w:szCs w:val="24"/>
        </w:rPr>
      </w:pPr>
    </w:p>
    <w:p w14:paraId="322B4D92">
      <w:pPr>
        <w:pStyle w:val="4"/>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Начисление баллов</w:t>
      </w:r>
    </w:p>
    <w:p w14:paraId="283095CB">
      <w:pPr>
        <w:numPr>
          <w:ilvl w:val="0"/>
          <w:numId w:val="12"/>
        </w:numPr>
        <w:ind w:hanging="138"/>
        <w:rPr>
          <w:rFonts w:hint="default" w:ascii="Times New Roman" w:hAnsi="Times New Roman" w:cs="Times New Roman"/>
          <w:sz w:val="24"/>
          <w:szCs w:val="24"/>
        </w:rPr>
      </w:pPr>
      <w:r>
        <w:rPr>
          <w:rFonts w:hint="default" w:ascii="Times New Roman" w:hAnsi="Times New Roman" w:cs="Times New Roman"/>
          <w:sz w:val="24"/>
          <w:szCs w:val="24"/>
        </w:rPr>
        <w:t>Баллы каждой команде начисляются судьями согласно следующей таблице:</w:t>
      </w:r>
    </w:p>
    <w:tbl>
      <w:tblPr>
        <w:tblStyle w:val="7"/>
        <w:tblW w:w="10003" w:type="dxa"/>
        <w:tblInd w:w="59" w:type="dxa"/>
        <w:tblLayout w:type="autofit"/>
        <w:tblCellMar>
          <w:top w:w="62" w:type="dxa"/>
          <w:left w:w="56" w:type="dxa"/>
          <w:bottom w:w="0" w:type="dxa"/>
          <w:right w:w="87" w:type="dxa"/>
        </w:tblCellMar>
      </w:tblPr>
      <w:tblGrid>
        <w:gridCol w:w="1794"/>
        <w:gridCol w:w="1796"/>
        <w:gridCol w:w="1796"/>
        <w:gridCol w:w="1794"/>
        <w:gridCol w:w="2823"/>
      </w:tblGrid>
      <w:tr w14:paraId="654FB323">
        <w:trPr>
          <w:trHeight w:val="1236" w:hRule="atLeast"/>
        </w:trPr>
        <w:tc>
          <w:tcPr>
            <w:tcW w:w="1794" w:type="dxa"/>
            <w:tcBorders>
              <w:top w:val="single" w:color="000000" w:sz="2" w:space="0"/>
              <w:left w:val="single" w:color="000000" w:sz="2" w:space="0"/>
              <w:bottom w:val="single" w:color="000000" w:sz="2" w:space="0"/>
              <w:right w:val="single" w:color="000000" w:sz="2" w:space="0"/>
            </w:tcBorders>
            <w:shd w:val="clear" w:color="auto" w:fill="auto"/>
          </w:tcPr>
          <w:p w14:paraId="7A7F296E">
            <w:pPr>
              <w:jc w:val="center"/>
              <w:rPr>
                <w:rFonts w:hint="default" w:ascii="Times New Roman" w:hAnsi="Times New Roman" w:cs="Times New Roman"/>
                <w:sz w:val="24"/>
                <w:szCs w:val="24"/>
              </w:rPr>
            </w:pPr>
            <w:r>
              <w:rPr>
                <w:rFonts w:hint="default" w:ascii="Times New Roman" w:hAnsi="Times New Roman" w:cs="Times New Roman"/>
                <w:sz w:val="24"/>
                <w:szCs w:val="24"/>
              </w:rPr>
              <w:t>Успешный тестовый заезд робота-буксира</w:t>
            </w:r>
          </w:p>
        </w:tc>
        <w:tc>
          <w:tcPr>
            <w:tcW w:w="1796" w:type="dxa"/>
            <w:tcBorders>
              <w:top w:val="single" w:color="000000" w:sz="2" w:space="0"/>
              <w:left w:val="single" w:color="000000" w:sz="2" w:space="0"/>
              <w:bottom w:val="single" w:color="000000" w:sz="2" w:space="0"/>
              <w:right w:val="single" w:color="000000" w:sz="2" w:space="0"/>
            </w:tcBorders>
            <w:shd w:val="clear" w:color="auto" w:fill="auto"/>
          </w:tcPr>
          <w:p w14:paraId="76393A9C">
            <w:pPr>
              <w:ind w:left="2"/>
              <w:jc w:val="center"/>
              <w:rPr>
                <w:rFonts w:hint="default" w:ascii="Times New Roman" w:hAnsi="Times New Roman" w:cs="Times New Roman"/>
                <w:sz w:val="24"/>
                <w:szCs w:val="24"/>
              </w:rPr>
            </w:pPr>
            <w:r>
              <w:rPr>
                <w:rFonts w:hint="default" w:ascii="Times New Roman" w:hAnsi="Times New Roman" w:cs="Times New Roman"/>
                <w:sz w:val="24"/>
                <w:szCs w:val="24"/>
              </w:rPr>
              <w:t>Массовость (количество членов в команде)</w:t>
            </w:r>
          </w:p>
        </w:tc>
        <w:tc>
          <w:tcPr>
            <w:tcW w:w="1796" w:type="dxa"/>
            <w:tcBorders>
              <w:top w:val="single" w:color="000000" w:sz="2" w:space="0"/>
              <w:left w:val="single" w:color="000000" w:sz="2" w:space="0"/>
              <w:bottom w:val="single" w:color="000000" w:sz="2" w:space="0"/>
              <w:right w:val="single" w:color="000000" w:sz="2" w:space="0"/>
            </w:tcBorders>
            <w:shd w:val="clear" w:color="auto" w:fill="auto"/>
          </w:tcPr>
          <w:p w14:paraId="4856885A">
            <w:pPr>
              <w:ind w:left="2"/>
              <w:jc w:val="center"/>
              <w:rPr>
                <w:rFonts w:hint="default" w:ascii="Times New Roman" w:hAnsi="Times New Roman" w:cs="Times New Roman"/>
                <w:sz w:val="24"/>
                <w:szCs w:val="24"/>
              </w:rPr>
            </w:pPr>
            <w:r>
              <w:rPr>
                <w:rFonts w:hint="default" w:ascii="Times New Roman" w:hAnsi="Times New Roman" w:cs="Times New Roman"/>
                <w:sz w:val="24"/>
                <w:szCs w:val="24"/>
              </w:rPr>
              <w:t>Публичное представление командой своего робота</w:t>
            </w:r>
          </w:p>
        </w:tc>
        <w:tc>
          <w:tcPr>
            <w:tcW w:w="1794" w:type="dxa"/>
            <w:tcBorders>
              <w:top w:val="single" w:color="000000" w:sz="2" w:space="0"/>
              <w:left w:val="single" w:color="000000" w:sz="2" w:space="0"/>
              <w:bottom w:val="single" w:color="000000" w:sz="2" w:space="0"/>
              <w:right w:val="single" w:color="000000" w:sz="2" w:space="0"/>
            </w:tcBorders>
            <w:shd w:val="clear" w:color="auto" w:fill="auto"/>
          </w:tcPr>
          <w:p w14:paraId="0AE3A350">
            <w:pPr>
              <w:jc w:val="center"/>
              <w:rPr>
                <w:rFonts w:hint="default" w:ascii="Times New Roman" w:hAnsi="Times New Roman" w:cs="Times New Roman"/>
                <w:sz w:val="24"/>
                <w:szCs w:val="24"/>
              </w:rPr>
            </w:pPr>
            <w:r>
              <w:rPr>
                <w:rFonts w:hint="default" w:ascii="Times New Roman" w:hAnsi="Times New Roman" w:cs="Times New Roman"/>
                <w:sz w:val="24"/>
                <w:szCs w:val="24"/>
              </w:rPr>
              <w:t>Красочность тематического оформления робота</w:t>
            </w:r>
          </w:p>
        </w:tc>
        <w:tc>
          <w:tcPr>
            <w:tcW w:w="2823" w:type="dxa"/>
            <w:tcBorders>
              <w:top w:val="single" w:color="000000" w:sz="2" w:space="0"/>
              <w:left w:val="single" w:color="000000" w:sz="2" w:space="0"/>
              <w:bottom w:val="single" w:color="000000" w:sz="2" w:space="0"/>
              <w:right w:val="single" w:color="000000" w:sz="2" w:space="0"/>
            </w:tcBorders>
            <w:shd w:val="clear" w:color="auto" w:fill="auto"/>
          </w:tcPr>
          <w:p w14:paraId="39ED221C">
            <w:pPr>
              <w:ind w:left="2"/>
              <w:jc w:val="center"/>
              <w:rPr>
                <w:rFonts w:hint="default" w:ascii="Times New Roman" w:hAnsi="Times New Roman" w:cs="Times New Roman"/>
                <w:sz w:val="24"/>
                <w:szCs w:val="24"/>
              </w:rPr>
            </w:pPr>
            <w:r>
              <w:rPr>
                <w:rFonts w:hint="default" w:ascii="Times New Roman" w:hAnsi="Times New Roman" w:cs="Times New Roman"/>
                <w:sz w:val="24"/>
                <w:szCs w:val="24"/>
              </w:rPr>
              <w:t>Штрафные баллы за нарушение правил</w:t>
            </w:r>
          </w:p>
        </w:tc>
      </w:tr>
      <w:tr w14:paraId="5E7B5433">
        <w:tblPrEx>
          <w:tblCellMar>
            <w:top w:w="62" w:type="dxa"/>
            <w:left w:w="56" w:type="dxa"/>
            <w:bottom w:w="0" w:type="dxa"/>
            <w:right w:w="87" w:type="dxa"/>
          </w:tblCellMar>
        </w:tblPrEx>
        <w:trPr>
          <w:trHeight w:val="364" w:hRule="atLeast"/>
        </w:trPr>
        <w:tc>
          <w:tcPr>
            <w:tcW w:w="1794" w:type="dxa"/>
            <w:tcBorders>
              <w:top w:val="single" w:color="000000" w:sz="2" w:space="0"/>
              <w:left w:val="single" w:color="000000" w:sz="2" w:space="0"/>
              <w:bottom w:val="single" w:color="000000" w:sz="2" w:space="0"/>
              <w:right w:val="single" w:color="000000" w:sz="2" w:space="0"/>
            </w:tcBorders>
            <w:shd w:val="clear" w:color="auto" w:fill="auto"/>
          </w:tcPr>
          <w:p w14:paraId="48FE2B3F">
            <w:pPr>
              <w:jc w:val="center"/>
              <w:rPr>
                <w:rFonts w:hint="default" w:ascii="Times New Roman" w:hAnsi="Times New Roman" w:cs="Times New Roman"/>
                <w:sz w:val="24"/>
                <w:szCs w:val="24"/>
              </w:rPr>
            </w:pPr>
            <w:r>
              <w:rPr>
                <w:rFonts w:hint="default" w:ascii="Times New Roman" w:hAnsi="Times New Roman" w:cs="Times New Roman"/>
                <w:sz w:val="24"/>
                <w:szCs w:val="24"/>
              </w:rPr>
              <w:t>15 баллов</w:t>
            </w:r>
          </w:p>
        </w:tc>
        <w:tc>
          <w:tcPr>
            <w:tcW w:w="1796" w:type="dxa"/>
            <w:tcBorders>
              <w:top w:val="single" w:color="000000" w:sz="2" w:space="0"/>
              <w:left w:val="single" w:color="000000" w:sz="2" w:space="0"/>
              <w:bottom w:val="single" w:color="000000" w:sz="2" w:space="0"/>
              <w:right w:val="single" w:color="000000" w:sz="2" w:space="0"/>
            </w:tcBorders>
            <w:shd w:val="clear" w:color="auto" w:fill="auto"/>
          </w:tcPr>
          <w:p w14:paraId="69405A23">
            <w:pPr>
              <w:ind w:left="2"/>
              <w:jc w:val="center"/>
              <w:rPr>
                <w:rFonts w:hint="default" w:ascii="Times New Roman" w:hAnsi="Times New Roman" w:cs="Times New Roman"/>
                <w:sz w:val="24"/>
                <w:szCs w:val="24"/>
              </w:rPr>
            </w:pPr>
            <w:r>
              <w:rPr>
                <w:rFonts w:hint="default" w:ascii="Times New Roman" w:hAnsi="Times New Roman" w:cs="Times New Roman"/>
                <w:sz w:val="24"/>
                <w:szCs w:val="24"/>
              </w:rPr>
              <w:t>До 5 баллов</w:t>
            </w:r>
          </w:p>
        </w:tc>
        <w:tc>
          <w:tcPr>
            <w:tcW w:w="1796" w:type="dxa"/>
            <w:tcBorders>
              <w:top w:val="single" w:color="000000" w:sz="2" w:space="0"/>
              <w:left w:val="single" w:color="000000" w:sz="2" w:space="0"/>
              <w:bottom w:val="single" w:color="000000" w:sz="2" w:space="0"/>
              <w:right w:val="single" w:color="000000" w:sz="2" w:space="0"/>
            </w:tcBorders>
            <w:shd w:val="clear" w:color="auto" w:fill="auto"/>
          </w:tcPr>
          <w:p w14:paraId="6B16468A">
            <w:pPr>
              <w:ind w:left="2"/>
              <w:jc w:val="center"/>
              <w:rPr>
                <w:rFonts w:hint="default" w:ascii="Times New Roman" w:hAnsi="Times New Roman" w:cs="Times New Roman"/>
                <w:sz w:val="24"/>
                <w:szCs w:val="24"/>
              </w:rPr>
            </w:pPr>
            <w:r>
              <w:rPr>
                <w:rFonts w:hint="default" w:ascii="Times New Roman" w:hAnsi="Times New Roman" w:cs="Times New Roman"/>
                <w:sz w:val="24"/>
                <w:szCs w:val="24"/>
              </w:rPr>
              <w:t>До 10 баллов</w:t>
            </w:r>
          </w:p>
        </w:tc>
        <w:tc>
          <w:tcPr>
            <w:tcW w:w="1794" w:type="dxa"/>
            <w:tcBorders>
              <w:top w:val="single" w:color="000000" w:sz="2" w:space="0"/>
              <w:left w:val="single" w:color="000000" w:sz="2" w:space="0"/>
              <w:bottom w:val="single" w:color="000000" w:sz="2" w:space="0"/>
              <w:right w:val="single" w:color="000000" w:sz="2" w:space="0"/>
            </w:tcBorders>
            <w:shd w:val="clear" w:color="auto" w:fill="auto"/>
          </w:tcPr>
          <w:p w14:paraId="1F644254">
            <w:pPr>
              <w:jc w:val="center"/>
              <w:rPr>
                <w:rFonts w:hint="default" w:ascii="Times New Roman" w:hAnsi="Times New Roman" w:cs="Times New Roman"/>
                <w:sz w:val="24"/>
                <w:szCs w:val="24"/>
              </w:rPr>
            </w:pPr>
            <w:r>
              <w:rPr>
                <w:rFonts w:hint="default" w:ascii="Times New Roman" w:hAnsi="Times New Roman" w:cs="Times New Roman"/>
                <w:sz w:val="24"/>
                <w:szCs w:val="24"/>
              </w:rPr>
              <w:t>До 10 баллов</w:t>
            </w:r>
          </w:p>
        </w:tc>
        <w:tc>
          <w:tcPr>
            <w:tcW w:w="2823" w:type="dxa"/>
            <w:tcBorders>
              <w:top w:val="single" w:color="000000" w:sz="2" w:space="0"/>
              <w:left w:val="single" w:color="000000" w:sz="2" w:space="0"/>
              <w:bottom w:val="single" w:color="000000" w:sz="2" w:space="0"/>
              <w:right w:val="single" w:color="000000" w:sz="2" w:space="0"/>
            </w:tcBorders>
            <w:shd w:val="clear" w:color="auto" w:fill="auto"/>
          </w:tcPr>
          <w:p w14:paraId="13AF09C4">
            <w:pPr>
              <w:ind w:left="2"/>
              <w:jc w:val="center"/>
              <w:rPr>
                <w:rFonts w:hint="default" w:ascii="Times New Roman" w:hAnsi="Times New Roman" w:cs="Times New Roman"/>
                <w:sz w:val="24"/>
                <w:szCs w:val="24"/>
              </w:rPr>
            </w:pPr>
            <w:r>
              <w:rPr>
                <w:rFonts w:hint="default" w:ascii="Times New Roman" w:hAnsi="Times New Roman" w:cs="Times New Roman"/>
                <w:sz w:val="24"/>
                <w:szCs w:val="24"/>
              </w:rPr>
              <w:t>До -30 баллов</w:t>
            </w:r>
          </w:p>
        </w:tc>
      </w:tr>
    </w:tbl>
    <w:p w14:paraId="1BCBF2D9">
      <w:pPr>
        <w:ind w:left="1"/>
        <w:rPr>
          <w:rFonts w:hint="default" w:ascii="Times New Roman" w:hAnsi="Times New Roman" w:cs="Times New Roman"/>
          <w:sz w:val="24"/>
          <w:szCs w:val="24"/>
        </w:rPr>
      </w:pPr>
    </w:p>
    <w:p w14:paraId="22D91F88">
      <w:pPr>
        <w:numPr>
          <w:ilvl w:val="0"/>
          <w:numId w:val="12"/>
        </w:numPr>
        <w:ind w:hanging="138"/>
        <w:rPr>
          <w:rFonts w:hint="default" w:ascii="Times New Roman" w:hAnsi="Times New Roman" w:cs="Times New Roman"/>
          <w:sz w:val="24"/>
          <w:szCs w:val="24"/>
        </w:rPr>
      </w:pPr>
      <w:r>
        <w:rPr>
          <w:rFonts w:hint="default" w:ascii="Times New Roman" w:hAnsi="Times New Roman" w:cs="Times New Roman"/>
          <w:sz w:val="24"/>
          <w:szCs w:val="24"/>
        </w:rPr>
        <w:t>Ранжирование команд производится судьями по суммам баллов.</w:t>
      </w:r>
    </w:p>
    <w:p w14:paraId="4E7552B5">
      <w:pPr>
        <w:rPr>
          <w:rFonts w:hint="default" w:ascii="Times New Roman" w:hAnsi="Times New Roman" w:cs="Times New Roman"/>
          <w:sz w:val="24"/>
          <w:szCs w:val="24"/>
        </w:rPr>
      </w:pPr>
    </w:p>
    <w:p w14:paraId="2BA431BA">
      <w:pPr>
        <w:rPr>
          <w:rFonts w:hint="default" w:ascii="Times New Roman" w:hAnsi="Times New Roman" w:cs="Times New Roman"/>
          <w:sz w:val="24"/>
          <w:szCs w:val="24"/>
        </w:rPr>
      </w:pPr>
    </w:p>
    <w:p w14:paraId="205CB193">
      <w:pPr>
        <w:numPr>
          <w:numId w:val="0"/>
        </w:numPr>
        <w:ind w:left="1" w:leftChars="0"/>
        <w:outlineLvl w:val="1"/>
        <w:rPr>
          <w:rFonts w:hint="default" w:ascii="Times New Roman" w:hAnsi="Times New Roman" w:eastAsia="Arial" w:cs="Times New Roman"/>
          <w:b/>
          <w:bCs/>
          <w:color w:val="002060"/>
          <w:sz w:val="24"/>
          <w:szCs w:val="24"/>
          <w:lang w:val="ru-RU"/>
        </w:rPr>
      </w:pPr>
      <w:r>
        <w:rPr>
          <w:rFonts w:hint="default" w:ascii="Times New Roman" w:hAnsi="Times New Roman" w:eastAsia="Arial" w:cs="Times New Roman"/>
          <w:b/>
          <w:bCs/>
          <w:color w:val="002060"/>
          <w:sz w:val="24"/>
          <w:szCs w:val="24"/>
          <w:lang w:val="ru-RU"/>
        </w:rPr>
        <w:t>4.</w:t>
      </w:r>
      <w:r>
        <w:rPr>
          <w:rFonts w:hint="default" w:ascii="Times New Roman" w:hAnsi="Times New Roman" w:eastAsia="Arial" w:cs="Times New Roman"/>
          <w:b/>
          <w:bCs/>
          <w:color w:val="002060"/>
          <w:sz w:val="24"/>
          <w:szCs w:val="24"/>
        </w:rPr>
        <w:t>Регламент «</w:t>
      </w:r>
      <w:r>
        <w:rPr>
          <w:rFonts w:hint="default" w:ascii="Times New Roman" w:hAnsi="Times New Roman" w:eastAsia="Arial" w:cs="Times New Roman"/>
          <w:b/>
          <w:bCs/>
          <w:color w:val="002060"/>
          <w:sz w:val="24"/>
          <w:szCs w:val="24"/>
          <w:lang w:val="ru-RU"/>
        </w:rPr>
        <w:t>ГОНКИ ПО ПЕРЕСЕЧЁННОЙ МЕСТНОСТИ «РОБОРАЛЛИ»</w:t>
      </w:r>
    </w:p>
    <w:p w14:paraId="4876ADEF">
      <w:pPr>
        <w:pStyle w:val="3"/>
        <w:spacing w:after="0" w:line="240" w:lineRule="auto"/>
        <w:ind w:left="9"/>
        <w:rPr>
          <w:rFonts w:hint="default" w:ascii="Times New Roman" w:hAnsi="Times New Roman" w:cs="Times New Roman"/>
          <w:sz w:val="24"/>
          <w:szCs w:val="24"/>
          <w:lang w:val="ru-RU"/>
        </w:rPr>
      </w:pPr>
    </w:p>
    <w:p w14:paraId="57EA33A4">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w:t>
      </w:r>
      <w:r>
        <w:rPr>
          <w:rFonts w:hint="default" w:ascii="Times New Roman" w:hAnsi="Times New Roman" w:cs="Times New Roman"/>
          <w:b/>
          <w:bCs/>
          <w:color w:val="0000FF"/>
          <w:sz w:val="24"/>
          <w:szCs w:val="24"/>
        </w:rPr>
        <w:t xml:space="preserve"> </w:t>
      </w:r>
      <w:r>
        <w:rPr>
          <w:rFonts w:hint="default" w:ascii="Times New Roman" w:hAnsi="Times New Roman" w:cs="Times New Roman"/>
          <w:b/>
          <w:bCs/>
          <w:sz w:val="24"/>
          <w:szCs w:val="24"/>
        </w:rPr>
        <w:t xml:space="preserve">3, 4 </w:t>
      </w:r>
      <w:r>
        <w:rPr>
          <w:rFonts w:hint="default" w:ascii="Times New Roman" w:hAnsi="Times New Roman" w:cs="Times New Roman"/>
          <w:sz w:val="24"/>
          <w:szCs w:val="24"/>
        </w:rPr>
        <w:t>класса.</w:t>
      </w:r>
    </w:p>
    <w:p w14:paraId="06D3510B">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3A247EC6">
      <w:pPr>
        <w:ind w:left="11"/>
        <w:rPr>
          <w:rFonts w:hint="default" w:ascii="Times New Roman" w:hAnsi="Times New Roman" w:cs="Times New Roman"/>
          <w:sz w:val="24"/>
          <w:szCs w:val="24"/>
        </w:rPr>
      </w:pPr>
      <w:r>
        <w:rPr>
          <w:rFonts w:hint="default" w:ascii="Times New Roman" w:hAnsi="Times New Roman" w:cs="Times New Roman"/>
          <w:b/>
          <w:sz w:val="24"/>
          <w:szCs w:val="24"/>
        </w:rPr>
        <w:t xml:space="preserve">Робот: </w:t>
      </w:r>
      <w:r>
        <w:rPr>
          <w:rFonts w:hint="default" w:ascii="Times New Roman" w:hAnsi="Times New Roman" w:cs="Times New Roman"/>
          <w:sz w:val="24"/>
          <w:szCs w:val="24"/>
        </w:rPr>
        <w:t>дистанционно управляемый.</w:t>
      </w:r>
    </w:p>
    <w:p w14:paraId="6E952061">
      <w:pPr>
        <w:ind w:left="11"/>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2672253E">
      <w:pPr>
        <w:ind w:left="11"/>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5B445436">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В регламенте «Гонка по пересеченной местности РобоРалли» команды со своим сконструированным дистанционно управляемым роботом преодолевают трассу с различными препятствиями за наименьшее время.</w:t>
      </w:r>
    </w:p>
    <w:p w14:paraId="7472312C">
      <w:pPr>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72AF6AC">
      <w:pPr>
        <w:pStyle w:val="4"/>
        <w:spacing w:after="0" w:line="240" w:lineRule="auto"/>
        <w:ind w:left="-5"/>
        <w:jc w:val="both"/>
        <w:rPr>
          <w:rFonts w:hint="default" w:ascii="Times New Roman" w:hAnsi="Times New Roman" w:cs="Times New Roman"/>
          <w:i w:val="0"/>
          <w:iCs/>
          <w:sz w:val="24"/>
          <w:szCs w:val="24"/>
          <w:u w:val="none"/>
          <w:lang w:val="ru-RU"/>
        </w:rPr>
      </w:pPr>
      <w:r>
        <w:rPr>
          <w:rFonts w:hint="default" w:ascii="Times New Roman" w:hAnsi="Times New Roman" w:cs="Times New Roman"/>
          <w:i w:val="0"/>
          <w:iCs/>
          <w:sz w:val="24"/>
          <w:szCs w:val="24"/>
          <w:u w:val="none"/>
          <w:lang w:val="ru-RU"/>
        </w:rPr>
        <w:t xml:space="preserve"> Общие правила проведения соревнований:</w:t>
      </w:r>
    </w:p>
    <w:p w14:paraId="1835C253">
      <w:pPr>
        <w:numPr>
          <w:ilvl w:val="0"/>
          <w:numId w:val="13"/>
        </w:numPr>
        <w:ind w:left="11"/>
        <w:jc w:val="both"/>
        <w:rPr>
          <w:rFonts w:hint="default" w:ascii="Times New Roman" w:hAnsi="Times New Roman" w:cs="Times New Roman"/>
          <w:sz w:val="24"/>
          <w:szCs w:val="24"/>
        </w:rPr>
      </w:pPr>
      <w:r>
        <w:rPr>
          <w:rFonts w:hint="default" w:ascii="Times New Roman" w:hAnsi="Times New Roman" w:cs="Times New Roman"/>
          <w:b/>
          <w:sz w:val="24"/>
          <w:szCs w:val="24"/>
        </w:rPr>
        <w:t>Попыткой</w:t>
      </w:r>
      <w:r>
        <w:rPr>
          <w:rFonts w:hint="default" w:ascii="Times New Roman" w:hAnsi="Times New Roman" w:cs="Times New Roman"/>
          <w:sz w:val="24"/>
          <w:szCs w:val="24"/>
        </w:rPr>
        <w:t xml:space="preserve"> называются определенные правилами действия робота одной команды, продолжительность которых определяется либо временем, либо выбыванием с трассы. </w:t>
      </w:r>
      <w:r>
        <w:rPr>
          <w:rFonts w:hint="default" w:ascii="Times New Roman" w:hAnsi="Times New Roman" w:cs="Times New Roman"/>
          <w:b/>
          <w:sz w:val="24"/>
          <w:szCs w:val="24"/>
        </w:rPr>
        <w:t>Раунд</w:t>
      </w:r>
      <w:r>
        <w:rPr>
          <w:rFonts w:hint="default" w:ascii="Times New Roman" w:hAnsi="Times New Roman" w:cs="Times New Roman"/>
          <w:sz w:val="24"/>
          <w:szCs w:val="24"/>
        </w:rPr>
        <w:t xml:space="preserve"> - сумма попыток всех команд, проведенных на одних и тех же конкретных игровых полях и по одинаковым правилам, которые организованы так, чтобы обеспечить равные, справедливые и конкурентные шансы для всех роботов, принявших участие в соревнованиях. Во время соревнований будет проводиться в несколько раундов (минимум два раунда), между которыми предусмотрен т</w:t>
      </w:r>
      <w:r>
        <w:rPr>
          <w:rFonts w:hint="default" w:ascii="Times New Roman" w:hAnsi="Times New Roman" w:cs="Times New Roman"/>
          <w:b/>
          <w:sz w:val="24"/>
          <w:szCs w:val="24"/>
        </w:rPr>
        <w:t>ехнический перерыв</w:t>
      </w:r>
      <w:r>
        <w:rPr>
          <w:rFonts w:hint="default" w:ascii="Times New Roman" w:hAnsi="Times New Roman" w:cs="Times New Roman"/>
          <w:sz w:val="24"/>
          <w:szCs w:val="24"/>
        </w:rPr>
        <w:t xml:space="preserve"> продолжительностью 20 минут, судьи своим решением могут изменить продолжительность технического перерыва.</w:t>
      </w:r>
    </w:p>
    <w:p w14:paraId="2AB22374">
      <w:pPr>
        <w:numPr>
          <w:ilvl w:val="0"/>
          <w:numId w:val="13"/>
        </w:numPr>
        <w:ind w:left="11"/>
        <w:jc w:val="both"/>
        <w:rPr>
          <w:rFonts w:hint="default" w:ascii="Times New Roman" w:hAnsi="Times New Roman" w:cs="Times New Roman"/>
          <w:sz w:val="24"/>
          <w:szCs w:val="24"/>
        </w:rPr>
      </w:pPr>
      <w:r>
        <w:rPr>
          <w:rFonts w:hint="default" w:ascii="Times New Roman" w:hAnsi="Times New Roman" w:cs="Times New Roman"/>
          <w:b/>
          <w:sz w:val="24"/>
          <w:szCs w:val="24"/>
        </w:rPr>
        <w:t>Оператором</w:t>
      </w:r>
      <w:r>
        <w:rPr>
          <w:rFonts w:hint="default" w:ascii="Times New Roman" w:hAnsi="Times New Roman" w:cs="Times New Roman"/>
          <w:sz w:val="24"/>
          <w:szCs w:val="24"/>
        </w:rPr>
        <w:t xml:space="preserve"> называется член команды, которому поручено управлять роботом во время попытки. Во время попытки только оператору соревнующейся команды разрешено находиться на территории возле игрового поля.</w:t>
      </w:r>
    </w:p>
    <w:p w14:paraId="4876CB22">
      <w:pPr>
        <w:numPr>
          <w:ilvl w:val="0"/>
          <w:numId w:val="13"/>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 Перед началом раунда судейская коллегия проверяет каждую модель робота на соответствие оговоренным в правилах критериям. В гонках могут участвовать роботы, имеющие размер не более 25х25х25 см и обладающие весом не более 2,5 кг.</w:t>
      </w:r>
    </w:p>
    <w:p w14:paraId="20398732">
      <w:pPr>
        <w:numPr>
          <w:ilvl w:val="0"/>
          <w:numId w:val="13"/>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Если при осмотре будет найдено нарушение в конструкции робота, то дается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6468F0C0">
      <w:pPr>
        <w:numPr>
          <w:ilvl w:val="0"/>
          <w:numId w:val="13"/>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 Робот должен быть дистанционно управляем. После старта роботом можно управлять только дистанционно, брать в руки робота или дотрагиваться запрещено до окончания попытки.</w:t>
      </w:r>
    </w:p>
    <w:p w14:paraId="721CE5BA">
      <w:pPr>
        <w:numPr>
          <w:numId w:val="0"/>
        </w:numPr>
        <w:jc w:val="both"/>
        <w:rPr>
          <w:rFonts w:hint="default" w:ascii="Times New Roman" w:hAnsi="Times New Roman" w:cs="Times New Roman"/>
          <w:sz w:val="24"/>
          <w:szCs w:val="24"/>
        </w:rPr>
      </w:pPr>
    </w:p>
    <w:p w14:paraId="3D6D82BE">
      <w:pPr>
        <w:pStyle w:val="4"/>
        <w:spacing w:after="0" w:line="240" w:lineRule="auto"/>
        <w:ind w:left="-5"/>
        <w:jc w:val="both"/>
        <w:rPr>
          <w:rFonts w:hint="default" w:ascii="Times New Roman" w:hAnsi="Times New Roman" w:cs="Times New Roman"/>
          <w:i w:val="0"/>
          <w:iCs/>
          <w:sz w:val="24"/>
          <w:szCs w:val="24"/>
          <w:lang w:val="ru-RU"/>
        </w:rPr>
      </w:pPr>
      <w:r>
        <w:rPr>
          <w:rFonts w:hint="default" w:ascii="Times New Roman" w:hAnsi="Times New Roman" w:cs="Times New Roman"/>
          <w:i w:val="0"/>
          <w:iCs/>
          <w:sz w:val="24"/>
          <w:szCs w:val="24"/>
          <w:lang w:val="ru-RU"/>
        </w:rPr>
        <w:t>Судейство соревнований:</w:t>
      </w:r>
    </w:p>
    <w:p w14:paraId="660BE395">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Организаторы оставляют за собой право изменять элементы трассы до начала раунда. </w:t>
      </w:r>
    </w:p>
    <w:p w14:paraId="69E06649">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 Контроль и подведение итогов осуществляется судейской коллегией в соответствии с приведенными правилами.</w:t>
      </w:r>
      <w:r>
        <w:rPr>
          <w:rFonts w:hint="default" w:ascii="Times New Roman" w:hAnsi="Times New Roman" w:cs="Times New Roman"/>
          <w:sz w:val="24"/>
          <w:szCs w:val="24"/>
          <w:lang w:val="ru-RU"/>
        </w:rPr>
        <w:t xml:space="preserve"> </w:t>
      </w:r>
    </w:p>
    <w:p w14:paraId="54F56D2E">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Судьи обладают всеми полномочиями на протяжении всего соревнования; все участники должны подчиняться их решениям.</w:t>
      </w:r>
    </w:p>
    <w:p w14:paraId="4CB3D0AE">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 Если появляются какие-то возражения относительно судейства, команда имеет право обжаловать решение судей в Оргкомитете не позднее окончания текущего раунда.</w:t>
      </w:r>
    </w:p>
    <w:p w14:paraId="75E74DDC">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Рестарт может быть проведен по решению судей в случае, когда робот не смог закончить этап из-за постороннего вмешательства.</w:t>
      </w:r>
    </w:p>
    <w:p w14:paraId="2817D766">
      <w:pPr>
        <w:numPr>
          <w:ilvl w:val="0"/>
          <w:numId w:val="14"/>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Члены команды, руководители и болельщики не должны вмешиваться в действия робота своей команды или робота соперников ни физически, ни на расстоянии. Вмешательство ведет к немедленной дисквалификации и удаления с соревнований по решению судьи.</w:t>
      </w:r>
    </w:p>
    <w:p w14:paraId="3D069E44">
      <w:pPr>
        <w:numPr>
          <w:numId w:val="0"/>
        </w:numPr>
        <w:jc w:val="both"/>
        <w:rPr>
          <w:rFonts w:hint="default" w:ascii="Times New Roman" w:hAnsi="Times New Roman" w:cs="Times New Roman"/>
          <w:sz w:val="24"/>
          <w:szCs w:val="24"/>
        </w:rPr>
      </w:pPr>
    </w:p>
    <w:p w14:paraId="4EABD1E5">
      <w:pPr>
        <w:rPr>
          <w:rFonts w:hint="default" w:ascii="Times New Roman" w:hAnsi="Times New Roman" w:cs="Times New Roman"/>
          <w:b/>
          <w:bCs/>
          <w:i w:val="0"/>
          <w:iCs w:val="0"/>
          <w:sz w:val="24"/>
          <w:szCs w:val="24"/>
          <w:lang w:val="ru-RU"/>
        </w:rPr>
      </w:pPr>
      <w:r>
        <w:rPr>
          <w:rFonts w:hint="default" w:ascii="Times New Roman" w:hAnsi="Times New Roman" w:cs="Times New Roman"/>
          <w:b/>
          <w:bCs/>
          <w:i w:val="0"/>
          <w:iCs w:val="0"/>
          <w:sz w:val="24"/>
          <w:szCs w:val="24"/>
          <w:lang w:val="ru-RU"/>
        </w:rPr>
        <w:t>Требования к команде:</w:t>
      </w:r>
    </w:p>
    <w:p w14:paraId="11A41BBC">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 xml:space="preserve"> Оборудование, необходимое для участия в гонках, каждая команда комплектует самостоятельно.</w:t>
      </w:r>
    </w:p>
    <w:p w14:paraId="641D66F5">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2.С</w:t>
      </w:r>
      <w:r>
        <w:rPr>
          <w:rFonts w:hint="default" w:ascii="Times New Roman" w:hAnsi="Times New Roman" w:cs="Times New Roman"/>
          <w:sz w:val="24"/>
          <w:szCs w:val="24"/>
        </w:rPr>
        <w:t>борка робота должна быть проведена заблаговременно. При регистрации команда должна предъявить полностью готовую модель робота.</w:t>
      </w:r>
    </w:p>
    <w:p w14:paraId="2B3818AB">
      <w:pPr>
        <w:jc w:val="both"/>
        <w:rPr>
          <w:rFonts w:hint="default" w:ascii="Times New Roman" w:hAnsi="Times New Roman" w:cs="Times New Roman"/>
          <w:sz w:val="24"/>
          <w:szCs w:val="24"/>
        </w:rPr>
      </w:pPr>
    </w:p>
    <w:p w14:paraId="05915AB3">
      <w:pPr>
        <w:rPr>
          <w:rFonts w:hint="default" w:ascii="Times New Roman" w:hAnsi="Times New Roman" w:cs="Times New Roman"/>
          <w:b/>
          <w:bCs/>
          <w:i w:val="0"/>
          <w:iCs w:val="0"/>
          <w:sz w:val="24"/>
          <w:szCs w:val="24"/>
          <w:lang w:val="ru-RU"/>
        </w:rPr>
      </w:pPr>
      <w:r>
        <w:rPr>
          <w:rFonts w:hint="default" w:ascii="Times New Roman" w:hAnsi="Times New Roman" w:cs="Times New Roman"/>
          <w:b/>
          <w:bCs/>
          <w:i w:val="0"/>
          <w:iCs w:val="0"/>
          <w:sz w:val="24"/>
          <w:szCs w:val="24"/>
        </w:rPr>
        <w:t xml:space="preserve"> </w:t>
      </w:r>
      <w:r>
        <w:rPr>
          <w:rFonts w:hint="default" w:ascii="Times New Roman" w:hAnsi="Times New Roman" w:cs="Times New Roman"/>
          <w:b/>
          <w:bCs/>
          <w:i w:val="0"/>
          <w:iCs w:val="0"/>
          <w:sz w:val="24"/>
          <w:szCs w:val="24"/>
          <w:lang w:val="ru-RU"/>
        </w:rPr>
        <w:t>Условия состязания</w:t>
      </w:r>
    </w:p>
    <w:p w14:paraId="2BAAC0D0">
      <w:pPr>
        <w:numPr>
          <w:ilvl w:val="0"/>
          <w:numId w:val="15"/>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Робот должен пройти трассу за минимальное время, не выходя за границы трассы.</w:t>
      </w:r>
    </w:p>
    <w:p w14:paraId="7A510FC6">
      <w:pPr>
        <w:numPr>
          <w:ilvl w:val="0"/>
          <w:numId w:val="15"/>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Лежащие на дороге препятствия (камни и ветки) робот может объехать с любой стороны или проехать по ним.</w:t>
      </w:r>
      <w:r>
        <w:rPr>
          <w:rFonts w:hint="default" w:ascii="Times New Roman" w:hAnsi="Times New Roman" w:cs="Times New Roman"/>
          <w:sz w:val="24"/>
          <w:szCs w:val="24"/>
          <w:lang w:val="ru-RU"/>
        </w:rPr>
        <w:t xml:space="preserve"> </w:t>
      </w:r>
    </w:p>
    <w:p w14:paraId="75ADAB31">
      <w:pPr>
        <w:numPr>
          <w:ilvl w:val="0"/>
          <w:numId w:val="15"/>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Положение препятствий на трассе носит случайный характер.</w:t>
      </w:r>
    </w:p>
    <w:p w14:paraId="50F351FC">
      <w:pPr>
        <w:numPr>
          <w:ilvl w:val="0"/>
          <w:numId w:val="15"/>
        </w:numPr>
        <w:jc w:val="both"/>
        <w:rPr>
          <w:rFonts w:hint="default" w:ascii="Times New Roman" w:hAnsi="Times New Roman" w:cs="Times New Roman"/>
          <w:sz w:val="24"/>
          <w:szCs w:val="24"/>
        </w:rPr>
      </w:pPr>
      <w:r>
        <w:rPr>
          <w:rFonts w:hint="default" w:ascii="Times New Roman" w:hAnsi="Times New Roman" w:cs="Times New Roman"/>
          <w:sz w:val="24"/>
          <w:szCs w:val="24"/>
        </w:rPr>
        <w:t>В случае падения робота на бок или вверх колесами/гусеницами без возможности вернуться в нормальное положение попытка считается оконченной неудачно и робот в данной попытке дисквалифицируется. Повторная попытка, в этом раунде не предоставляется.</w:t>
      </w:r>
    </w:p>
    <w:p w14:paraId="120695AC">
      <w:pPr>
        <w:numPr>
          <w:ilvl w:val="0"/>
          <w:numId w:val="15"/>
        </w:numPr>
        <w:jc w:val="both"/>
        <w:rPr>
          <w:rFonts w:hint="default" w:ascii="Times New Roman" w:hAnsi="Times New Roman" w:cs="Times New Roman"/>
          <w:sz w:val="24"/>
          <w:szCs w:val="24"/>
        </w:rPr>
      </w:pPr>
      <w:r>
        <w:rPr>
          <w:rFonts w:hint="default" w:ascii="Times New Roman" w:hAnsi="Times New Roman" w:cs="Times New Roman"/>
          <w:sz w:val="24"/>
          <w:szCs w:val="24"/>
        </w:rPr>
        <w:t>В случае застревания робота команде дается право вывести робота из этого состояния дистанционно, время при этом не останавливается. Оператор имеет право завершить попытку досрочно, уведомив об этом судью.</w:t>
      </w:r>
    </w:p>
    <w:p w14:paraId="71C36510">
      <w:pPr>
        <w:numPr>
          <w:numId w:val="0"/>
        </w:numPr>
        <w:jc w:val="both"/>
        <w:rPr>
          <w:rFonts w:hint="default" w:ascii="Times New Roman" w:hAnsi="Times New Roman" w:cs="Times New Roman"/>
          <w:sz w:val="24"/>
          <w:szCs w:val="24"/>
        </w:rPr>
      </w:pPr>
    </w:p>
    <w:p w14:paraId="561B76D7">
      <w:pPr>
        <w:rPr>
          <w:rFonts w:hint="default" w:ascii="Times New Roman" w:hAnsi="Times New Roman" w:cs="Times New Roman"/>
          <w:b/>
          <w:bCs/>
          <w:i w:val="0"/>
          <w:iCs w:val="0"/>
          <w:sz w:val="24"/>
          <w:szCs w:val="24"/>
          <w:lang w:val="ru-RU"/>
        </w:rPr>
      </w:pPr>
      <w:r>
        <w:rPr>
          <w:rFonts w:hint="default" w:ascii="Times New Roman" w:hAnsi="Times New Roman" w:cs="Times New Roman"/>
          <w:b/>
          <w:bCs/>
          <w:i w:val="0"/>
          <w:iCs w:val="0"/>
          <w:sz w:val="24"/>
          <w:szCs w:val="24"/>
          <w:lang w:val="ru-RU"/>
        </w:rPr>
        <w:t>Трасса</w:t>
      </w:r>
    </w:p>
    <w:p w14:paraId="622E515F">
      <w:pPr>
        <w:numPr>
          <w:ilvl w:val="0"/>
          <w:numId w:val="16"/>
        </w:numPr>
        <w:jc w:val="both"/>
        <w:rPr>
          <w:rFonts w:hint="default" w:ascii="Times New Roman" w:hAnsi="Times New Roman" w:cs="Times New Roman"/>
          <w:sz w:val="24"/>
          <w:szCs w:val="24"/>
        </w:rPr>
      </w:pPr>
      <w:r>
        <w:rPr>
          <w:rFonts w:hint="default" w:ascii="Times New Roman" w:hAnsi="Times New Roman" w:cs="Times New Roman"/>
          <w:sz w:val="24"/>
          <w:szCs w:val="24"/>
        </w:rPr>
        <w:t>Трасса состоит из фрагментов 50 см на 50 см с уникальным набором препятствий</w:t>
      </w:r>
      <w:r>
        <w:rPr>
          <w:rFonts w:hint="default" w:ascii="Times New Roman" w:hAnsi="Times New Roman" w:cs="Times New Roman"/>
          <w:sz w:val="24"/>
          <w:szCs w:val="24"/>
          <w:lang w:val="ru-RU"/>
        </w:rPr>
        <w:t>.</w:t>
      </w:r>
    </w:p>
    <w:p w14:paraId="5580A879">
      <w:pPr>
        <w:numPr>
          <w:ilvl w:val="0"/>
          <w:numId w:val="16"/>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Препятствиями являются камни, прутья, горки, веревочный мост и др.</w:t>
      </w:r>
    </w:p>
    <w:p w14:paraId="2B33F123">
      <w:pPr>
        <w:numPr>
          <w:ilvl w:val="0"/>
          <w:numId w:val="16"/>
        </w:numPr>
        <w:jc w:val="both"/>
        <w:rPr>
          <w:rFonts w:hint="default" w:ascii="Times New Roman" w:hAnsi="Times New Roman" w:cs="Times New Roman"/>
          <w:sz w:val="24"/>
          <w:szCs w:val="24"/>
        </w:rPr>
      </w:pPr>
      <w:r>
        <w:rPr>
          <w:rFonts w:hint="default" w:ascii="Times New Roman" w:hAnsi="Times New Roman" w:cs="Times New Roman"/>
          <w:sz w:val="24"/>
          <w:szCs w:val="24"/>
        </w:rPr>
        <w:t>Размеры трассы. Ширина 100 см., длина 2 метра. Трасса состоит из 8 фрагментов. Возможный вид трассы:</w:t>
      </w:r>
    </w:p>
    <w:p w14:paraId="43B34EBB">
      <w:pPr>
        <w:rPr>
          <w:rFonts w:hint="default" w:ascii="Times New Roman" w:hAnsi="Times New Roman" w:cs="Times New Roman"/>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500" w:right="720" w:bottom="720" w:left="720" w:header="857" w:footer="849" w:gutter="0"/>
          <w:pgNumType w:start="1"/>
          <w:cols w:space="720" w:num="1"/>
        </w:sectPr>
      </w:pPr>
      <w:r>
        <w:rPr>
          <w:rFonts w:hint="default" w:ascii="Times New Roman" w:hAnsi="Times New Roman" w:cs="Times New Roman"/>
          <w:sz w:val="24"/>
          <w:szCs w:val="24"/>
          <w:lang w:eastAsia="ru-RU"/>
        </w:rPr>
        <w:drawing>
          <wp:inline distT="0" distB="0" distL="114300" distR="114300">
            <wp:extent cx="5339715" cy="3406140"/>
            <wp:effectExtent l="0" t="0" r="13335" b="3810"/>
            <wp:docPr id="1"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35"/>
                    <pic:cNvPicPr>
                      <a:picLocks noChangeAspect="1"/>
                    </pic:cNvPicPr>
                  </pic:nvPicPr>
                  <pic:blipFill>
                    <a:blip r:embed="rId40"/>
                    <a:stretch>
                      <a:fillRect/>
                    </a:stretch>
                  </pic:blipFill>
                  <pic:spPr>
                    <a:xfrm>
                      <a:off x="0" y="0"/>
                      <a:ext cx="5339715" cy="3406140"/>
                    </a:xfrm>
                    <a:prstGeom prst="rect">
                      <a:avLst/>
                    </a:prstGeom>
                    <a:noFill/>
                    <a:ln>
                      <a:noFill/>
                    </a:ln>
                  </pic:spPr>
                </pic:pic>
              </a:graphicData>
            </a:graphic>
          </wp:inline>
        </w:drawing>
      </w:r>
    </w:p>
    <w:p w14:paraId="4E6F7060">
      <w:pPr>
        <w:numPr>
          <w:ilvl w:val="0"/>
          <w:numId w:val="9"/>
        </w:numPr>
        <w:ind w:left="1" w:leftChars="0" w:firstLine="0" w:firstLineChars="0"/>
        <w:outlineLvl w:val="1"/>
        <w:rPr>
          <w:rFonts w:hint="default" w:ascii="Times New Roman" w:hAnsi="Times New Roman" w:eastAsia="Arial" w:cs="Times New Roman"/>
          <w:b/>
          <w:bCs/>
          <w:color w:val="002060"/>
          <w:sz w:val="24"/>
          <w:szCs w:val="24"/>
          <w:lang w:val="en-US"/>
        </w:rPr>
      </w:pPr>
      <w:bookmarkStart w:id="0" w:name="_Toc67642"/>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"ГОНКИ ПО ЛИНИИ (СЛЕДОВАНИЕ ПО ЛИНИИ)»</w:t>
      </w:r>
    </w:p>
    <w:p w14:paraId="3B7C6FB9">
      <w:pPr>
        <w:numPr>
          <w:numId w:val="0"/>
        </w:numPr>
        <w:ind w:left="1" w:leftChars="0"/>
        <w:outlineLvl w:val="1"/>
        <w:rPr>
          <w:rFonts w:hint="default" w:ascii="Times New Roman" w:hAnsi="Times New Roman" w:eastAsia="Arial" w:cs="Times New Roman"/>
          <w:b/>
          <w:bCs/>
          <w:color w:val="002060"/>
          <w:sz w:val="24"/>
          <w:szCs w:val="24"/>
        </w:rPr>
      </w:pPr>
    </w:p>
    <w:p w14:paraId="1D1E3E1C">
      <w:pPr>
        <w:pStyle w:val="2"/>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bookmarkEnd w:id="0"/>
      <w:r>
        <w:rPr>
          <w:rFonts w:hint="default" w:ascii="Times New Roman" w:hAnsi="Times New Roman" w:cs="Times New Roman"/>
          <w:sz w:val="24"/>
          <w:szCs w:val="24"/>
          <w:lang w:val="ru-RU"/>
        </w:rPr>
        <w:t>Команда: до 2-х человек</w:t>
      </w:r>
    </w:p>
    <w:p w14:paraId="476010DD">
      <w:pPr>
        <w:rPr>
          <w:rFonts w:hint="default"/>
          <w:lang w:val="ru-RU"/>
        </w:rPr>
      </w:pPr>
      <w:r>
        <w:rPr>
          <w:rFonts w:hint="default" w:ascii="Times New Roman" w:hAnsi="Times New Roman" w:cs="Times New Roman"/>
          <w:b/>
          <w:bCs/>
          <w:sz w:val="24"/>
          <w:szCs w:val="24"/>
          <w:lang w:val="ru-RU"/>
        </w:rPr>
        <w:t>Участники</w:t>
      </w:r>
      <w:r>
        <w:rPr>
          <w:rFonts w:hint="default" w:ascii="Times New Roman" w:hAnsi="Times New Roman" w:cs="Times New Roman"/>
          <w:sz w:val="24"/>
          <w:szCs w:val="24"/>
          <w:lang w:val="ru-RU"/>
        </w:rPr>
        <w:t>: школьники 3-5 классов</w:t>
      </w:r>
    </w:p>
    <w:p w14:paraId="5025B592">
      <w:pPr>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Робот:</w:t>
      </w:r>
      <w:r>
        <w:rPr>
          <w:rFonts w:hint="default" w:ascii="Times New Roman" w:hAnsi="Times New Roman" w:cs="Times New Roman"/>
          <w:sz w:val="24"/>
          <w:szCs w:val="24"/>
          <w:lang w:val="ru-RU"/>
        </w:rPr>
        <w:t xml:space="preserve"> автономный</w:t>
      </w:r>
    </w:p>
    <w:p w14:paraId="6E33699A">
      <w:pPr>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7D424FA7">
      <w:pPr>
        <w:rPr>
          <w:rFonts w:hint="default"/>
          <w:lang w:val="ru-RU"/>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690D90FC">
      <w:pPr>
        <w:rPr>
          <w:rFonts w:hint="default"/>
          <w:lang w:val="ru-RU"/>
        </w:rPr>
      </w:pPr>
    </w:p>
    <w:p w14:paraId="4384762A">
      <w:pPr>
        <w:pStyle w:val="4"/>
        <w:spacing w:after="0" w:line="240" w:lineRule="auto"/>
        <w:ind w:left="-5"/>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Условия состязания</w:t>
      </w:r>
    </w:p>
    <w:p w14:paraId="6B53879D">
      <w:pPr>
        <w:numPr>
          <w:ilvl w:val="0"/>
          <w:numId w:val="17"/>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 наиболее короткое время робот, следуя черной линии, должен добраться от места старта до места финиша. </w:t>
      </w:r>
    </w:p>
    <w:p w14:paraId="6A241977">
      <w:pPr>
        <w:numPr>
          <w:ilvl w:val="0"/>
          <w:numId w:val="1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На прохождение дистанции дается максимум 3 минуты. </w:t>
      </w:r>
    </w:p>
    <w:p w14:paraId="53473B12">
      <w:pPr>
        <w:numPr>
          <w:ilvl w:val="0"/>
          <w:numId w:val="17"/>
        </w:numPr>
        <w:ind w:left="0" w:leftChars="0" w:firstLine="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Если робот потеряет линию, судья устно отсчитывает до 5, после чего останавливает попытку и объявляет, что робот в данном заезде дисквалифицирован.</w:t>
      </w:r>
    </w:p>
    <w:p w14:paraId="32EB90A7">
      <w:pPr>
        <w:numPr>
          <w:ilvl w:val="0"/>
          <w:numId w:val="17"/>
        </w:numPr>
        <w:ind w:left="0" w:leftChars="0" w:firstLine="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Покидание линии, при котором никакая часть робота не находится над линией, может быть допустимо только по касательной и не должно быть больше, чем три длины корпуса робота. Длина робота в этом случае считается по колесной базе. </w:t>
      </w:r>
    </w:p>
    <w:p w14:paraId="77AB03B6">
      <w:pPr>
        <w:numPr>
          <w:ilvl w:val="0"/>
          <w:numId w:val="17"/>
        </w:numPr>
        <w:ind w:left="0" w:leftChars="0" w:firstLine="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Во время проведения состязания участники команд не должны касаться роботов. </w:t>
      </w:r>
    </w:p>
    <w:p w14:paraId="51612F2F">
      <w:pPr>
        <w:numPr>
          <w:ilvl w:val="0"/>
          <w:numId w:val="17"/>
        </w:numPr>
        <w:ind w:left="0" w:leftChars="0" w:firstLine="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Во время заезда в случае возникновения внешних помех, например, вспышка фотоаппарата, повлекших сход робота с трассы, судья своим решением может назначить повторный заезд данному роботу.</w:t>
      </w:r>
    </w:p>
    <w:p w14:paraId="0DE91845">
      <w:pPr>
        <w:jc w:val="both"/>
        <w:rPr>
          <w:rFonts w:hint="default" w:ascii="Times New Roman" w:hAnsi="Times New Roman" w:cs="Times New Roman"/>
          <w:sz w:val="24"/>
          <w:szCs w:val="24"/>
        </w:rPr>
      </w:pPr>
    </w:p>
    <w:p w14:paraId="4256881D">
      <w:pPr>
        <w:pStyle w:val="4"/>
        <w:spacing w:after="0" w:line="240" w:lineRule="auto"/>
        <w:ind w:left="-5"/>
        <w:rPr>
          <w:rFonts w:hint="default" w:ascii="Times New Roman" w:hAnsi="Times New Roman" w:cs="Times New Roman"/>
          <w:sz w:val="24"/>
          <w:szCs w:val="24"/>
          <w:lang w:val="ru-RU"/>
        </w:rPr>
      </w:pPr>
      <w:r>
        <w:rPr>
          <w:rFonts w:hint="default" w:ascii="Times New Roman" w:hAnsi="Times New Roman" w:cs="Times New Roman"/>
          <w:sz w:val="24"/>
          <w:szCs w:val="24"/>
          <w:lang w:val="ru-RU"/>
        </w:rPr>
        <w:t>Трасса</w:t>
      </w:r>
      <w:r>
        <w:rPr>
          <w:rFonts w:hint="default" w:ascii="Times New Roman" w:hAnsi="Times New Roman" w:cs="Times New Roman"/>
          <w:b w:val="0"/>
          <w:sz w:val="24"/>
          <w:szCs w:val="24"/>
          <w:lang w:val="ru-RU"/>
        </w:rPr>
        <w:t xml:space="preserve"> </w:t>
      </w:r>
    </w:p>
    <w:p w14:paraId="6931F824">
      <w:pPr>
        <w:numPr>
          <w:ilvl w:val="0"/>
          <w:numId w:val="18"/>
        </w:numPr>
        <w:rPr>
          <w:rFonts w:hint="default" w:ascii="Times New Roman" w:hAnsi="Times New Roman" w:cs="Times New Roman"/>
          <w:sz w:val="24"/>
          <w:szCs w:val="24"/>
        </w:rPr>
      </w:pPr>
      <w:r>
        <w:rPr>
          <w:rFonts w:hint="default" w:ascii="Times New Roman" w:hAnsi="Times New Roman" w:cs="Times New Roman"/>
          <w:sz w:val="24"/>
          <w:szCs w:val="24"/>
        </w:rPr>
        <w:t xml:space="preserve">Цвет полигона - белый. </w:t>
      </w:r>
    </w:p>
    <w:p w14:paraId="1E24754D">
      <w:pPr>
        <w:numPr>
          <w:ilvl w:val="0"/>
          <w:numId w:val="18"/>
        </w:numPr>
        <w:rPr>
          <w:rFonts w:hint="default" w:ascii="Times New Roman" w:hAnsi="Times New Roman" w:cs="Times New Roman"/>
          <w:sz w:val="24"/>
          <w:szCs w:val="24"/>
        </w:rPr>
      </w:pPr>
      <w:r>
        <w:rPr>
          <w:rFonts w:hint="default" w:ascii="Times New Roman" w:hAnsi="Times New Roman" w:cs="Times New Roman"/>
          <w:sz w:val="24"/>
          <w:szCs w:val="24"/>
        </w:rPr>
        <w:t xml:space="preserve">Цвет линии – черный. </w:t>
      </w:r>
    </w:p>
    <w:p w14:paraId="07B48754">
      <w:pPr>
        <w:numPr>
          <w:ilvl w:val="0"/>
          <w:numId w:val="18"/>
        </w:numPr>
        <w:rPr>
          <w:rFonts w:hint="default" w:ascii="Times New Roman" w:hAnsi="Times New Roman" w:cs="Times New Roman"/>
          <w:sz w:val="24"/>
          <w:szCs w:val="24"/>
        </w:rPr>
      </w:pPr>
      <w:r>
        <w:rPr>
          <w:rFonts w:hint="default" w:ascii="Times New Roman" w:hAnsi="Times New Roman" w:cs="Times New Roman"/>
          <w:sz w:val="24"/>
          <w:szCs w:val="24"/>
        </w:rPr>
        <w:t xml:space="preserve">Ширина линии - 50 мм. </w:t>
      </w:r>
    </w:p>
    <w:p w14:paraId="734CEAAF">
      <w:pPr>
        <w:numPr>
          <w:ilvl w:val="0"/>
          <w:numId w:val="18"/>
        </w:numPr>
        <w:rPr>
          <w:rFonts w:hint="default" w:ascii="Times New Roman" w:hAnsi="Times New Roman" w:cs="Times New Roman"/>
          <w:sz w:val="24"/>
          <w:szCs w:val="24"/>
        </w:rPr>
      </w:pPr>
      <w:r>
        <w:rPr>
          <w:rFonts w:hint="default" w:ascii="Times New Roman" w:hAnsi="Times New Roman" w:cs="Times New Roman"/>
          <w:sz w:val="24"/>
          <w:szCs w:val="24"/>
          <w:lang w:val="ru-RU"/>
        </w:rPr>
        <w:t>Минимальный радиус кривизны линии- 30мм</w:t>
      </w:r>
    </w:p>
    <w:p w14:paraId="206CBAD2">
      <w:pPr>
        <w:pStyle w:val="4"/>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anchor distT="0" distB="0" distL="114300" distR="114300" simplePos="0" relativeHeight="251659264" behindDoc="1" locked="0" layoutInCell="1" allowOverlap="1">
                <wp:simplePos x="0" y="0"/>
                <wp:positionH relativeFrom="column">
                  <wp:posOffset>-361315</wp:posOffset>
                </wp:positionH>
                <wp:positionV relativeFrom="paragraph">
                  <wp:posOffset>24765</wp:posOffset>
                </wp:positionV>
                <wp:extent cx="5763260" cy="3193415"/>
                <wp:effectExtent l="0" t="0" r="8890" b="6985"/>
                <wp:wrapTight wrapText="bothSides">
                  <wp:wrapPolygon>
                    <wp:start x="500" y="2062"/>
                    <wp:lineTo x="500" y="21518"/>
                    <wp:lineTo x="21562" y="21518"/>
                    <wp:lineTo x="21562" y="2062"/>
                    <wp:lineTo x="500" y="2062"/>
                    <wp:lineTo x="0" y="0"/>
                    <wp:lineTo x="15972" y="0"/>
                    <wp:lineTo x="15972" y="1404"/>
                    <wp:lineTo x="0" y="1404"/>
                    <wp:lineTo x="0" y="0"/>
                    <wp:lineTo x="500" y="2062"/>
                  </wp:wrapPolygon>
                </wp:wrapTight>
                <wp:docPr id="7" name="Group 48411"/>
                <wp:cNvGraphicFramePr/>
                <a:graphic xmlns:a="http://schemas.openxmlformats.org/drawingml/2006/main">
                  <a:graphicData uri="http://schemas.microsoft.com/office/word/2010/wordprocessingGroup">
                    <wpg:wgp>
                      <wpg:cNvGrpSpPr>
                        <a:grpSpLocks noRot="1"/>
                      </wpg:cNvGrpSpPr>
                      <wpg:grpSpPr>
                        <a:xfrm>
                          <a:off x="0" y="0"/>
                          <a:ext cx="5763260" cy="3193415"/>
                          <a:chOff x="179070" y="0"/>
                          <a:chExt cx="5763260" cy="3193517"/>
                        </a:xfrm>
                        <a:effectLst/>
                      </wpg:grpSpPr>
                      <wps:wsp>
                        <wps:cNvPr id="2352" name="Rectangle 2352"/>
                        <wps:cNvSpPr/>
                        <wps:spPr>
                          <a:xfrm>
                            <a:off x="179070" y="0"/>
                            <a:ext cx="4261346" cy="207575"/>
                          </a:xfrm>
                          <a:prstGeom prst="rect">
                            <a:avLst/>
                          </a:prstGeom>
                          <a:noFill/>
                          <a:ln>
                            <a:noFill/>
                          </a:ln>
                          <a:effectLst/>
                        </wps:spPr>
                        <wps:txbx>
                          <w:txbxContent>
                            <w:p w14:paraId="3118FD12">
                              <w:pPr>
                                <w:spacing w:after="160" w:line="259" w:lineRule="auto"/>
                              </w:pPr>
                              <w:r>
                                <w:rPr>
                                  <w:spacing w:val="12"/>
                                  <w:w w:val="107"/>
                                </w:rPr>
                                <w:t xml:space="preserve"> </w:t>
                              </w:r>
                            </w:p>
                          </w:txbxContent>
                        </wps:txbx>
                        <wps:bodyPr horzOverflow="overflow" vert="horz" wrap="square" lIns="0" tIns="0" rIns="0" bIns="0" rtlCol="0">
                          <a:noAutofit/>
                        </wps:bodyPr>
                      </wps:wsp>
                      <pic:pic xmlns:pic="http://schemas.openxmlformats.org/drawingml/2006/picture">
                        <pic:nvPicPr>
                          <pic:cNvPr id="2383" name="Picture 2383"/>
                          <pic:cNvPicPr>
                            <a:picLocks noChangeAspect="1"/>
                          </pic:cNvPicPr>
                        </pic:nvPicPr>
                        <pic:blipFill>
                          <a:blip r:embed="rId41"/>
                          <a:stretch>
                            <a:fillRect/>
                          </a:stretch>
                        </pic:blipFill>
                        <pic:spPr>
                          <a:xfrm>
                            <a:off x="356870" y="307442"/>
                            <a:ext cx="5584190" cy="2884805"/>
                          </a:xfrm>
                          <a:prstGeom prst="rect">
                            <a:avLst/>
                          </a:prstGeom>
                          <a:noFill/>
                          <a:ln>
                            <a:noFill/>
                          </a:ln>
                          <a:effectLst/>
                        </pic:spPr>
                      </pic:pic>
                      <wps:wsp>
                        <wps:cNvPr id="2384" name="Shape 2384"/>
                        <wps:cNvSpPr/>
                        <wps:spPr>
                          <a:xfrm>
                            <a:off x="356870" y="308711"/>
                            <a:ext cx="5585460" cy="0"/>
                          </a:xfrm>
                          <a:custGeom>
                            <a:avLst/>
                            <a:gdLst/>
                            <a:ahLst/>
                            <a:cxnLst/>
                            <a:rect l="0" t="0" r="0" b="0"/>
                            <a:pathLst>
                              <a:path w="5585460">
                                <a:moveTo>
                                  <a:pt x="0" y="0"/>
                                </a:moveTo>
                                <a:lnTo>
                                  <a:pt x="5585460" y="0"/>
                                </a:lnTo>
                              </a:path>
                            </a:pathLst>
                          </a:custGeom>
                          <a:noFill/>
                          <a:ln w="1270" cap="flat" cmpd="sng" algn="ctr">
                            <a:solidFill>
                              <a:srgbClr val="808080"/>
                            </a:solidFill>
                            <a:prstDash val="solid"/>
                            <a:round/>
                          </a:ln>
                          <a:effectLst/>
                        </wps:spPr>
                        <wps:bodyPr vert="horz" wrap="square" anchor="t" anchorCtr="0"/>
                      </wps:wsp>
                      <wps:wsp>
                        <wps:cNvPr id="2385" name="Shape 2385"/>
                        <wps:cNvSpPr/>
                        <wps:spPr>
                          <a:xfrm>
                            <a:off x="5941695" y="308077"/>
                            <a:ext cx="0" cy="2885440"/>
                          </a:xfrm>
                          <a:custGeom>
                            <a:avLst/>
                            <a:gdLst/>
                            <a:ahLst/>
                            <a:cxnLst/>
                            <a:rect l="0" t="0" r="0" b="0"/>
                            <a:pathLst>
                              <a:path h="2885440">
                                <a:moveTo>
                                  <a:pt x="0" y="0"/>
                                </a:moveTo>
                                <a:lnTo>
                                  <a:pt x="0" y="2885440"/>
                                </a:lnTo>
                              </a:path>
                            </a:pathLst>
                          </a:custGeom>
                          <a:noFill/>
                          <a:ln w="1270" cap="flat" cmpd="sng" algn="ctr">
                            <a:solidFill>
                              <a:srgbClr val="808080"/>
                            </a:solidFill>
                            <a:prstDash val="solid"/>
                            <a:round/>
                          </a:ln>
                          <a:effectLst/>
                        </wps:spPr>
                        <wps:bodyPr vert="horz" wrap="square" anchor="t" anchorCtr="0"/>
                      </wps:wsp>
                      <wps:wsp>
                        <wps:cNvPr id="2386" name="Shape 2386"/>
                        <wps:cNvSpPr/>
                        <wps:spPr>
                          <a:xfrm>
                            <a:off x="356870" y="3192882"/>
                            <a:ext cx="5585460" cy="0"/>
                          </a:xfrm>
                          <a:custGeom>
                            <a:avLst/>
                            <a:gdLst/>
                            <a:ahLst/>
                            <a:cxnLst/>
                            <a:rect l="0" t="0" r="0" b="0"/>
                            <a:pathLst>
                              <a:path w="5585460">
                                <a:moveTo>
                                  <a:pt x="5585460" y="0"/>
                                </a:moveTo>
                                <a:lnTo>
                                  <a:pt x="0" y="0"/>
                                </a:lnTo>
                              </a:path>
                            </a:pathLst>
                          </a:custGeom>
                          <a:noFill/>
                          <a:ln w="1270" cap="flat" cmpd="sng" algn="ctr">
                            <a:solidFill>
                              <a:srgbClr val="808080"/>
                            </a:solidFill>
                            <a:prstDash val="solid"/>
                            <a:round/>
                          </a:ln>
                          <a:effectLst/>
                        </wps:spPr>
                        <wps:bodyPr vert="horz" wrap="square" anchor="t" anchorCtr="0"/>
                      </wps:wsp>
                      <wps:wsp>
                        <wps:cNvPr id="2387" name="Shape 2387"/>
                        <wps:cNvSpPr/>
                        <wps:spPr>
                          <a:xfrm>
                            <a:off x="357505" y="308077"/>
                            <a:ext cx="0" cy="2885440"/>
                          </a:xfrm>
                          <a:custGeom>
                            <a:avLst/>
                            <a:gdLst/>
                            <a:ahLst/>
                            <a:cxnLst/>
                            <a:rect l="0" t="0" r="0" b="0"/>
                            <a:pathLst>
                              <a:path h="2885440">
                                <a:moveTo>
                                  <a:pt x="0" y="2885440"/>
                                </a:moveTo>
                                <a:lnTo>
                                  <a:pt x="0" y="0"/>
                                </a:lnTo>
                              </a:path>
                            </a:pathLst>
                          </a:custGeom>
                          <a:noFill/>
                          <a:ln w="1270" cap="flat" cmpd="sng" algn="ctr">
                            <a:solidFill>
                              <a:srgbClr val="808080"/>
                            </a:solidFill>
                            <a:prstDash val="solid"/>
                            <a:round/>
                          </a:ln>
                          <a:effectLst/>
                        </wps:spPr>
                        <wps:bodyPr vert="horz" wrap="square" anchor="t" anchorCtr="0"/>
                      </wps:wsp>
                    </wpg:wgp>
                  </a:graphicData>
                </a:graphic>
              </wp:anchor>
            </w:drawing>
          </mc:Choice>
          <mc:Fallback>
            <w:pict>
              <v:group id="Group 48411" o:spid="_x0000_s1026" o:spt="203" style="position:absolute;left:0pt;margin-left:-28.45pt;margin-top:1.95pt;height:251.45pt;width:453.8pt;mso-wrap-distance-left:9pt;mso-wrap-distance-right:9pt;z-index:-251657216;mso-width-relative:page;mso-height-relative:page;" coordorigin="179070,0" coordsize="5763260,3193517" wrapcoords="500 2062 500 21518 21562 21518 21562 2062 500 2062 0 0 15972 0 15972 1404 0 1404 0 0 500 2062" o:gfxdata="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">
                <o:lock v:ext="edit" rotation="t" aspectratio="f"/>
                <v:rect id="Rectangle 2352" o:spid="_x0000_s1026" o:spt="1" style="position:absolute;left:179070;top:0;height:207575;width:4261346;" filled="f" stroked="f" coordsize="21600,21600" o:gfxdata="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Sh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18FD12">
                        <w:pPr>
                          <w:spacing w:after="160" w:line="259" w:lineRule="auto"/>
                        </w:pPr>
                        <w:r>
                          <w:rPr>
                            <w:spacing w:val="12"/>
                            <w:w w:val="107"/>
                          </w:rPr>
                          <w:t xml:space="preserve"> </w:t>
                        </w:r>
                      </w:p>
                    </w:txbxContent>
                  </v:textbox>
                </v:rect>
                <v:shape id="Picture 2383" o:spid="_x0000_s1026" o:spt="75" type="#_x0000_t75" style="position:absolute;left:356870;top:307442;height:2884805;width:5584190;" filled="f" o:preferrelative="t" stroked="f" coordsize="21600,21600" o:gfxdata="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mBWFrgAAADdAAAA&#10;DwAAAAAAAAABACAAAAAiAAAAZHJzL2Rvd25yZXYueG1sUEsBAhQAFAAAAAgAh07iQDMvBZ47AAAA&#10;OQAAABAAAAAAAAAAAQAgAAAABwEAAGRycy9zaGFwZXhtbC54bWxQSwUGAAAAAAYABgBbAQAAsQMA&#10;AAAA&#10;">
                  <v:fill on="f" focussize="0,0"/>
                  <v:stroke on="f"/>
                  <v:imagedata r:id="rId41" o:title=""/>
                  <o:lock v:ext="edit" aspectratio="t"/>
                </v:shape>
                <v:shape id="Shape 2384" o:spid="_x0000_s1026" o:spt="100" style="position:absolute;left:356870;top:308711;height:0;width:5585460;" filled="f" stroked="t" coordsize="5585460,1" o:gfxdata="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lc0vQAA&#10;AN0AAAAPAAAAAAAAAAEAIAAAACIAAABkcnMvZG93bnJldi54bWxQSwECFAAUAAAACACHTuJAMy8F&#10;njsAAAA5AAAAEAAAAAAAAAABACAAAAAMAQAAZHJzL3NoYXBleG1sLnhtbFBLBQYAAAAABgAGAFsB&#10;AAC2AwAAAAA=&#10;" path="m0,0l5585460,0e">
                  <v:fill on="f" focussize="0,0"/>
                  <v:stroke weight="0.1pt" color="#808080" joinstyle="round"/>
                  <v:imagedata o:title=""/>
                  <o:lock v:ext="edit" aspectratio="f"/>
                </v:shape>
                <v:shape id="Shape 2385" o:spid="_x0000_s1026" o:spt="100" style="position:absolute;left:5941695;top:308077;height:2885440;width:0;" filled="f" stroked="t" coordsize="1,2885440" o:gfxdata="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2v1&#10;pcEAAADdAAAADwAAAAAAAAABACAAAAAiAAAAZHJzL2Rvd25yZXYueG1sUEsBAhQAFAAAAAgAh07i&#10;QDMvBZ47AAAAOQAAABAAAAAAAAAAAQAgAAAAEAEAAGRycy9zaGFwZXhtbC54bWxQSwUGAAAAAAYA&#10;BgBbAQAAugMAAAAA&#10;" path="m0,0l0,2885440e">
                  <v:fill on="f" focussize="0,0"/>
                  <v:stroke weight="0.1pt" color="#808080" joinstyle="round"/>
                  <v:imagedata o:title=""/>
                  <o:lock v:ext="edit" aspectratio="f"/>
                </v:shape>
                <v:shape id="Shape 2386" o:spid="_x0000_s1026" o:spt="100" style="position:absolute;left:356870;top:3192882;height:0;width:5585460;" filled="f" stroked="t" coordsize="5585460,1" o:gfxdata="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zYvQAA&#10;AN0AAAAPAAAAAAAAAAEAIAAAACIAAABkcnMvZG93bnJldi54bWxQSwECFAAUAAAACACHTuJAMy8F&#10;njsAAAA5AAAAEAAAAAAAAAABACAAAAAMAQAAZHJzL3NoYXBleG1sLnhtbFBLBQYAAAAABgAGAFsB&#10;AAC2AwAAAAA=&#10;" path="m5585460,0l0,0e">
                  <v:fill on="f" focussize="0,0"/>
                  <v:stroke weight="0.1pt" color="#808080" joinstyle="round"/>
                  <v:imagedata o:title=""/>
                  <o:lock v:ext="edit" aspectratio="f"/>
                </v:shape>
                <v:shape id="Shape 2387" o:spid="_x0000_s1026" o:spt="100" style="position:absolute;left:357505;top:308077;height:2885440;width:0;" filled="f" stroked="t" coordsize="1,2885440" o:gfxdata="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XO&#10;ScEAAADdAAAADwAAAAAAAAABACAAAAAiAAAAZHJzL2Rvd25yZXYueG1sUEsBAhQAFAAAAAgAh07i&#10;QDMvBZ47AAAAOQAAABAAAAAAAAAAAQAgAAAAEAEAAGRycy9zaGFwZXhtbC54bWxQSwUGAAAAAAYA&#10;BgBbAQAAugMAAAAA&#10;" path="m0,2885440l0,0e">
                  <v:fill on="f" focussize="0,0"/>
                  <v:stroke weight="0.1pt" color="#808080" joinstyle="round"/>
                  <v:imagedata o:title=""/>
                  <o:lock v:ext="edit" aspectratio="f"/>
                </v:shape>
                <w10:wrap type="tight"/>
              </v:group>
            </w:pict>
          </mc:Fallback>
        </mc:AlternateContent>
      </w:r>
    </w:p>
    <w:p w14:paraId="0AD4F117">
      <w:pPr>
        <w:pStyle w:val="4"/>
        <w:spacing w:after="0" w:line="240" w:lineRule="auto"/>
        <w:ind w:left="-5"/>
        <w:rPr>
          <w:rFonts w:hint="default" w:ascii="Times New Roman" w:hAnsi="Times New Roman" w:cs="Times New Roman"/>
          <w:sz w:val="24"/>
          <w:szCs w:val="24"/>
        </w:rPr>
      </w:pPr>
    </w:p>
    <w:p w14:paraId="22AA1098">
      <w:pPr>
        <w:pStyle w:val="4"/>
        <w:spacing w:after="0" w:line="240" w:lineRule="auto"/>
        <w:ind w:left="-5"/>
        <w:rPr>
          <w:rFonts w:hint="default" w:ascii="Times New Roman" w:hAnsi="Times New Roman" w:cs="Times New Roman"/>
          <w:sz w:val="24"/>
          <w:szCs w:val="24"/>
        </w:rPr>
      </w:pPr>
    </w:p>
    <w:p w14:paraId="6C121818">
      <w:pPr>
        <w:pStyle w:val="4"/>
        <w:spacing w:after="0" w:line="240" w:lineRule="auto"/>
        <w:ind w:left="-5"/>
        <w:rPr>
          <w:rFonts w:hint="default" w:ascii="Times New Roman" w:hAnsi="Times New Roman" w:cs="Times New Roman"/>
          <w:sz w:val="24"/>
          <w:szCs w:val="24"/>
        </w:rPr>
      </w:pPr>
    </w:p>
    <w:p w14:paraId="5ABCE390">
      <w:pPr>
        <w:pStyle w:val="4"/>
        <w:spacing w:after="0" w:line="240" w:lineRule="auto"/>
        <w:ind w:left="-5"/>
        <w:rPr>
          <w:rFonts w:hint="default" w:ascii="Times New Roman" w:hAnsi="Times New Roman" w:cs="Times New Roman"/>
          <w:sz w:val="24"/>
          <w:szCs w:val="24"/>
        </w:rPr>
      </w:pPr>
    </w:p>
    <w:p w14:paraId="495FBB33">
      <w:pPr>
        <w:pStyle w:val="4"/>
        <w:spacing w:after="0" w:line="240" w:lineRule="auto"/>
        <w:ind w:left="-5"/>
        <w:rPr>
          <w:rFonts w:hint="default" w:ascii="Times New Roman" w:hAnsi="Times New Roman" w:cs="Times New Roman"/>
          <w:sz w:val="24"/>
          <w:szCs w:val="24"/>
        </w:rPr>
      </w:pPr>
    </w:p>
    <w:p w14:paraId="06114E3A">
      <w:pPr>
        <w:pStyle w:val="4"/>
        <w:spacing w:after="0" w:line="240" w:lineRule="auto"/>
        <w:ind w:left="-5"/>
        <w:rPr>
          <w:rFonts w:hint="default" w:ascii="Times New Roman" w:hAnsi="Times New Roman" w:cs="Times New Roman"/>
          <w:sz w:val="24"/>
          <w:szCs w:val="24"/>
        </w:rPr>
      </w:pPr>
    </w:p>
    <w:p w14:paraId="5094DA09">
      <w:pPr>
        <w:pStyle w:val="4"/>
        <w:spacing w:after="0" w:line="240" w:lineRule="auto"/>
        <w:ind w:left="-5"/>
        <w:rPr>
          <w:rFonts w:hint="default" w:ascii="Times New Roman" w:hAnsi="Times New Roman" w:cs="Times New Roman"/>
          <w:sz w:val="24"/>
          <w:szCs w:val="24"/>
        </w:rPr>
      </w:pPr>
    </w:p>
    <w:p w14:paraId="50DC7E2F">
      <w:pPr>
        <w:pStyle w:val="4"/>
        <w:spacing w:after="0" w:line="240" w:lineRule="auto"/>
        <w:ind w:left="-5"/>
        <w:rPr>
          <w:rFonts w:hint="default" w:ascii="Times New Roman" w:hAnsi="Times New Roman" w:cs="Times New Roman"/>
          <w:sz w:val="24"/>
          <w:szCs w:val="24"/>
        </w:rPr>
      </w:pPr>
    </w:p>
    <w:p w14:paraId="7C73CE8B">
      <w:pPr>
        <w:pStyle w:val="4"/>
        <w:spacing w:after="0" w:line="240" w:lineRule="auto"/>
        <w:ind w:left="-5"/>
        <w:rPr>
          <w:rFonts w:hint="default" w:ascii="Times New Roman" w:hAnsi="Times New Roman" w:cs="Times New Roman"/>
          <w:sz w:val="24"/>
          <w:szCs w:val="24"/>
        </w:rPr>
      </w:pPr>
    </w:p>
    <w:p w14:paraId="162C3C44">
      <w:pPr>
        <w:pStyle w:val="4"/>
        <w:spacing w:after="0" w:line="240" w:lineRule="auto"/>
        <w:ind w:left="-5"/>
        <w:rPr>
          <w:rFonts w:hint="default" w:ascii="Times New Roman" w:hAnsi="Times New Roman" w:cs="Times New Roman"/>
          <w:sz w:val="24"/>
          <w:szCs w:val="24"/>
        </w:rPr>
      </w:pPr>
    </w:p>
    <w:p w14:paraId="3694F042">
      <w:pPr>
        <w:pStyle w:val="4"/>
        <w:spacing w:after="0" w:line="240" w:lineRule="auto"/>
        <w:ind w:left="-5"/>
        <w:rPr>
          <w:rFonts w:hint="default" w:ascii="Times New Roman" w:hAnsi="Times New Roman" w:cs="Times New Roman"/>
          <w:sz w:val="24"/>
          <w:szCs w:val="24"/>
        </w:rPr>
      </w:pPr>
    </w:p>
    <w:p w14:paraId="00D54DA0">
      <w:pPr>
        <w:pStyle w:val="4"/>
        <w:spacing w:after="0" w:line="240" w:lineRule="auto"/>
        <w:ind w:left="-5"/>
        <w:rPr>
          <w:rFonts w:hint="default" w:ascii="Times New Roman" w:hAnsi="Times New Roman" w:cs="Times New Roman"/>
          <w:sz w:val="24"/>
          <w:szCs w:val="24"/>
        </w:rPr>
      </w:pPr>
    </w:p>
    <w:p w14:paraId="10A6EDE3">
      <w:pPr>
        <w:pStyle w:val="4"/>
        <w:spacing w:after="0" w:line="240" w:lineRule="auto"/>
        <w:ind w:left="-5"/>
        <w:rPr>
          <w:rFonts w:hint="default" w:ascii="Times New Roman" w:hAnsi="Times New Roman" w:cs="Times New Roman"/>
          <w:sz w:val="24"/>
          <w:szCs w:val="24"/>
        </w:rPr>
      </w:pPr>
    </w:p>
    <w:p w14:paraId="113A9505">
      <w:pPr>
        <w:pStyle w:val="4"/>
        <w:spacing w:after="0" w:line="240" w:lineRule="auto"/>
        <w:ind w:left="-5"/>
        <w:rPr>
          <w:rFonts w:hint="default" w:ascii="Times New Roman" w:hAnsi="Times New Roman" w:cs="Times New Roman"/>
          <w:sz w:val="24"/>
          <w:szCs w:val="24"/>
        </w:rPr>
      </w:pPr>
    </w:p>
    <w:p w14:paraId="3CBB07FA">
      <w:pPr>
        <w:pStyle w:val="4"/>
        <w:spacing w:after="0" w:line="240" w:lineRule="auto"/>
        <w:ind w:left="-5"/>
        <w:rPr>
          <w:rFonts w:hint="default" w:ascii="Times New Roman" w:hAnsi="Times New Roman" w:cs="Times New Roman"/>
          <w:sz w:val="24"/>
          <w:szCs w:val="24"/>
        </w:rPr>
      </w:pPr>
    </w:p>
    <w:p w14:paraId="4070AE0F">
      <w:pPr>
        <w:pStyle w:val="4"/>
        <w:spacing w:after="0" w:line="240" w:lineRule="auto"/>
        <w:ind w:left="-5"/>
        <w:rPr>
          <w:rFonts w:hint="default" w:ascii="Times New Roman" w:hAnsi="Times New Roman" w:cs="Times New Roman"/>
          <w:sz w:val="24"/>
          <w:szCs w:val="24"/>
        </w:rPr>
      </w:pPr>
    </w:p>
    <w:p w14:paraId="5897B9B7">
      <w:pPr>
        <w:pStyle w:val="4"/>
        <w:spacing w:after="0" w:line="240" w:lineRule="auto"/>
        <w:ind w:left="-5"/>
        <w:rPr>
          <w:rFonts w:hint="default" w:ascii="Times New Roman" w:hAnsi="Times New Roman" w:cs="Times New Roman"/>
          <w:sz w:val="24"/>
          <w:szCs w:val="24"/>
        </w:rPr>
      </w:pPr>
    </w:p>
    <w:p w14:paraId="1EC2E479">
      <w:pPr>
        <w:pStyle w:val="4"/>
        <w:spacing w:after="0" w:line="240" w:lineRule="auto"/>
        <w:ind w:left="-5"/>
        <w:rPr>
          <w:rFonts w:hint="default" w:ascii="Times New Roman" w:hAnsi="Times New Roman" w:cs="Times New Roman"/>
          <w:sz w:val="24"/>
          <w:szCs w:val="24"/>
        </w:rPr>
      </w:pPr>
    </w:p>
    <w:p w14:paraId="658B9597">
      <w:pPr>
        <w:pStyle w:val="4"/>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Робот</w:t>
      </w:r>
      <w:r>
        <w:rPr>
          <w:rFonts w:hint="default" w:ascii="Times New Roman" w:hAnsi="Times New Roman" w:cs="Times New Roman"/>
          <w:b w:val="0"/>
          <w:sz w:val="24"/>
          <w:szCs w:val="24"/>
        </w:rPr>
        <w:t xml:space="preserve"> </w:t>
      </w:r>
    </w:p>
    <w:p w14:paraId="304B0C41">
      <w:pPr>
        <w:numPr>
          <w:ilvl w:val="0"/>
          <w:numId w:val="19"/>
        </w:numPr>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Максимальная ширина робота 40 см, длина - 40 см. </w:t>
      </w:r>
    </w:p>
    <w:p w14:paraId="5D68118B">
      <w:pPr>
        <w:numPr>
          <w:ilvl w:val="0"/>
          <w:numId w:val="19"/>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Вес робота не должен превышать 10 кг. </w:t>
      </w:r>
    </w:p>
    <w:p w14:paraId="239A2BA4">
      <w:pPr>
        <w:numPr>
          <w:numId w:val="0"/>
        </w:numPr>
        <w:rPr>
          <w:rFonts w:hint="default" w:ascii="Times New Roman" w:hAnsi="Times New Roman" w:cs="Times New Roman"/>
          <w:sz w:val="24"/>
          <w:szCs w:val="24"/>
        </w:rPr>
      </w:pPr>
      <w:r>
        <w:rPr>
          <w:rFonts w:hint="default" w:ascii="Times New Roman" w:hAnsi="Times New Roman" w:cs="Times New Roman"/>
          <w:sz w:val="24"/>
          <w:szCs w:val="24"/>
          <w:lang w:val="ru-RU"/>
        </w:rPr>
        <w:t>3.</w:t>
      </w:r>
      <w:r>
        <w:rPr>
          <w:rFonts w:hint="default" w:ascii="Times New Roman" w:hAnsi="Times New Roman" w:cs="Times New Roman"/>
          <w:sz w:val="24"/>
          <w:szCs w:val="24"/>
        </w:rPr>
        <w:t xml:space="preserve">Робот должен быть автономным. </w:t>
      </w:r>
    </w:p>
    <w:p w14:paraId="5FCFD067">
      <w:pPr>
        <w:numPr>
          <w:numId w:val="0"/>
        </w:numPr>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lang w:val="ru-RU"/>
        </w:rPr>
        <w:t xml:space="preserve">4. </w:t>
      </w:r>
      <w:r>
        <w:rPr>
          <w:rFonts w:hint="default" w:ascii="Times New Roman" w:hAnsi="Times New Roman" w:cs="Times New Roman"/>
          <w:b w:val="0"/>
          <w:bCs/>
          <w:sz w:val="24"/>
          <w:szCs w:val="24"/>
        </w:rPr>
        <w:t>Для создания роботов могут быть использованы любые конструкторы или наборы, тем не менее конечная конструкция должна быть полностью оригинальной работой команды. Это означает, что могут быть использованы коммерчески доступные наборы, но модификации конструкции робота должны быть существенными. Признаками нарушений будет использование коммерческих наборов без модификаций.</w:t>
      </w:r>
    </w:p>
    <w:p w14:paraId="435CC301">
      <w:pPr>
        <w:numPr>
          <w:numId w:val="0"/>
        </w:numPr>
        <w:jc w:val="both"/>
        <w:rPr>
          <w:rFonts w:hint="default" w:ascii="Times New Roman" w:hAnsi="Times New Roman" w:cs="Times New Roman"/>
          <w:b/>
          <w:sz w:val="24"/>
          <w:szCs w:val="24"/>
        </w:rPr>
      </w:pPr>
    </w:p>
    <w:p w14:paraId="64725754">
      <w:pPr>
        <w:pStyle w:val="4"/>
        <w:numPr>
          <w:numId w:val="0"/>
        </w:numPr>
        <w:spacing w:after="0" w:line="240" w:lineRule="auto"/>
        <w:ind w:leftChars="0"/>
        <w:rPr>
          <w:rFonts w:hint="default" w:ascii="Times New Roman" w:hAnsi="Times New Roman" w:cs="Times New Roman"/>
          <w:b w:val="0"/>
          <w:sz w:val="24"/>
          <w:szCs w:val="24"/>
        </w:rPr>
      </w:pPr>
      <w:r>
        <w:rPr>
          <w:rFonts w:hint="default" w:ascii="Times New Roman" w:hAnsi="Times New Roman" w:cs="Times New Roman"/>
          <w:sz w:val="24"/>
          <w:szCs w:val="24"/>
        </w:rPr>
        <w:t>Правила отбора победителя</w:t>
      </w:r>
      <w:r>
        <w:rPr>
          <w:rFonts w:hint="default" w:ascii="Times New Roman" w:hAnsi="Times New Roman" w:cs="Times New Roman"/>
          <w:b w:val="0"/>
          <w:sz w:val="24"/>
          <w:szCs w:val="24"/>
        </w:rPr>
        <w:t xml:space="preserve"> </w:t>
      </w:r>
    </w:p>
    <w:p w14:paraId="6FCD8576">
      <w:pPr>
        <w:pStyle w:val="4"/>
        <w:numPr>
          <w:ilvl w:val="0"/>
          <w:numId w:val="20"/>
        </w:numPr>
        <w:spacing w:after="0" w:line="240" w:lineRule="auto"/>
        <w:ind w:left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На прохождение дистанции каждой команде дается не менее двух попыток (точное число определяется судейской коллегией в день проведения соревнований). </w:t>
      </w:r>
    </w:p>
    <w:p w14:paraId="6894D169">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 xml:space="preserve">В зачет принимается лучшее время из попыток. </w:t>
      </w:r>
    </w:p>
    <w:p w14:paraId="433D0B00">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3. </w:t>
      </w:r>
      <w:r>
        <w:rPr>
          <w:rFonts w:hint="default" w:ascii="Times New Roman" w:hAnsi="Times New Roman" w:cs="Times New Roman"/>
          <w:sz w:val="24"/>
          <w:szCs w:val="24"/>
        </w:rPr>
        <w:t xml:space="preserve">Если робот потеряет линию более чем на 5 секунд и/или «срежет» траекторию движения, попытка не будет засчитана. </w:t>
      </w:r>
    </w:p>
    <w:p w14:paraId="36D2CA50">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4. </w:t>
      </w:r>
      <w:r>
        <w:rPr>
          <w:rFonts w:hint="default" w:ascii="Times New Roman" w:hAnsi="Times New Roman" w:cs="Times New Roman"/>
          <w:sz w:val="24"/>
          <w:szCs w:val="24"/>
        </w:rPr>
        <w:t xml:space="preserve">Победителем будет объявлена команда, потратившая на преодоление дистанции наименьшее время. </w:t>
      </w:r>
    </w:p>
    <w:p w14:paraId="65235C50">
      <w:pPr>
        <w:rPr>
          <w:rFonts w:hint="default" w:ascii="Times New Roman" w:hAnsi="Times New Roman" w:cs="Times New Roman"/>
          <w:sz w:val="24"/>
          <w:szCs w:val="24"/>
        </w:rPr>
      </w:pPr>
    </w:p>
    <w:p w14:paraId="358264E5">
      <w:pPr>
        <w:rPr>
          <w:rFonts w:hint="default" w:ascii="Times New Roman" w:hAnsi="Times New Roman" w:cs="Times New Roman"/>
          <w:sz w:val="24"/>
          <w:szCs w:val="24"/>
        </w:rPr>
      </w:pPr>
    </w:p>
    <w:p w14:paraId="313D4AF1">
      <w:pPr>
        <w:rPr>
          <w:rFonts w:hint="default" w:ascii="Times New Roman" w:hAnsi="Times New Roman" w:cs="Times New Roman"/>
          <w:sz w:val="24"/>
          <w:szCs w:val="24"/>
        </w:rPr>
      </w:pPr>
    </w:p>
    <w:p w14:paraId="2E618A8B">
      <w:pPr>
        <w:rPr>
          <w:rFonts w:hint="default" w:ascii="Times New Roman" w:hAnsi="Times New Roman" w:cs="Times New Roman"/>
          <w:sz w:val="24"/>
          <w:szCs w:val="24"/>
        </w:rPr>
      </w:pPr>
    </w:p>
    <w:p w14:paraId="11766A2B">
      <w:pPr>
        <w:rPr>
          <w:rFonts w:hint="default" w:ascii="Times New Roman" w:hAnsi="Times New Roman" w:cs="Times New Roman"/>
          <w:sz w:val="24"/>
          <w:szCs w:val="24"/>
        </w:rPr>
      </w:pPr>
    </w:p>
    <w:p w14:paraId="4E302BAF">
      <w:pPr>
        <w:rPr>
          <w:rFonts w:hint="default" w:ascii="Times New Roman" w:hAnsi="Times New Roman" w:cs="Times New Roman"/>
          <w:sz w:val="24"/>
          <w:szCs w:val="24"/>
        </w:rPr>
      </w:pPr>
    </w:p>
    <w:p w14:paraId="3825F1E5">
      <w:pPr>
        <w:rPr>
          <w:rFonts w:hint="default" w:ascii="Times New Roman" w:hAnsi="Times New Roman" w:cs="Times New Roman"/>
          <w:sz w:val="24"/>
          <w:szCs w:val="24"/>
        </w:rPr>
      </w:pPr>
    </w:p>
    <w:p w14:paraId="622C8962">
      <w:pPr>
        <w:rPr>
          <w:rFonts w:hint="default" w:ascii="Times New Roman" w:hAnsi="Times New Roman" w:cs="Times New Roman"/>
          <w:sz w:val="24"/>
          <w:szCs w:val="24"/>
        </w:rPr>
      </w:pPr>
    </w:p>
    <w:p w14:paraId="3315F4EF">
      <w:pPr>
        <w:rPr>
          <w:rFonts w:hint="default" w:ascii="Times New Roman" w:hAnsi="Times New Roman" w:cs="Times New Roman"/>
          <w:sz w:val="24"/>
          <w:szCs w:val="24"/>
        </w:rPr>
      </w:pPr>
    </w:p>
    <w:p w14:paraId="2F965A09">
      <w:pPr>
        <w:rPr>
          <w:rFonts w:hint="default" w:ascii="Times New Roman" w:hAnsi="Times New Roman" w:cs="Times New Roman"/>
          <w:sz w:val="24"/>
          <w:szCs w:val="24"/>
        </w:rPr>
      </w:pPr>
    </w:p>
    <w:p w14:paraId="1797B4E4">
      <w:pPr>
        <w:rPr>
          <w:rFonts w:hint="default" w:ascii="Times New Roman" w:hAnsi="Times New Roman" w:cs="Times New Roman"/>
          <w:sz w:val="24"/>
          <w:szCs w:val="24"/>
        </w:rPr>
      </w:pPr>
    </w:p>
    <w:p w14:paraId="1FD855C3">
      <w:pPr>
        <w:rPr>
          <w:rFonts w:hint="default" w:ascii="Times New Roman" w:hAnsi="Times New Roman" w:cs="Times New Roman"/>
          <w:sz w:val="24"/>
          <w:szCs w:val="24"/>
        </w:rPr>
      </w:pPr>
    </w:p>
    <w:p w14:paraId="0A5B26CA">
      <w:pPr>
        <w:rPr>
          <w:rFonts w:hint="default" w:ascii="Times New Roman" w:hAnsi="Times New Roman" w:cs="Times New Roman"/>
          <w:sz w:val="24"/>
          <w:szCs w:val="24"/>
        </w:rPr>
      </w:pPr>
    </w:p>
    <w:p w14:paraId="0A570A73">
      <w:pPr>
        <w:rPr>
          <w:rFonts w:hint="default" w:ascii="Times New Roman" w:hAnsi="Times New Roman" w:cs="Times New Roman"/>
          <w:sz w:val="24"/>
          <w:szCs w:val="24"/>
        </w:rPr>
      </w:pPr>
    </w:p>
    <w:p w14:paraId="605A7D6E">
      <w:pPr>
        <w:rPr>
          <w:rFonts w:hint="default" w:ascii="Times New Roman" w:hAnsi="Times New Roman" w:cs="Times New Roman"/>
          <w:sz w:val="24"/>
          <w:szCs w:val="24"/>
        </w:rPr>
      </w:pPr>
    </w:p>
    <w:p w14:paraId="50C7D68D">
      <w:pPr>
        <w:rPr>
          <w:rFonts w:hint="default" w:ascii="Times New Roman" w:hAnsi="Times New Roman" w:cs="Times New Roman"/>
          <w:sz w:val="24"/>
          <w:szCs w:val="24"/>
        </w:rPr>
      </w:pPr>
    </w:p>
    <w:p w14:paraId="1F58C112">
      <w:pPr>
        <w:rPr>
          <w:rFonts w:hint="default" w:ascii="Times New Roman" w:hAnsi="Times New Roman" w:cs="Times New Roman"/>
          <w:sz w:val="24"/>
          <w:szCs w:val="24"/>
        </w:rPr>
      </w:pPr>
    </w:p>
    <w:p w14:paraId="3A55FA4B">
      <w:pPr>
        <w:rPr>
          <w:rFonts w:hint="default" w:ascii="Times New Roman" w:hAnsi="Times New Roman" w:cs="Times New Roman"/>
          <w:sz w:val="24"/>
          <w:szCs w:val="24"/>
        </w:rPr>
      </w:pPr>
    </w:p>
    <w:p w14:paraId="53903F2D">
      <w:pPr>
        <w:rPr>
          <w:rFonts w:hint="default" w:ascii="Times New Roman" w:hAnsi="Times New Roman" w:cs="Times New Roman"/>
          <w:sz w:val="24"/>
          <w:szCs w:val="24"/>
        </w:rPr>
      </w:pPr>
    </w:p>
    <w:p w14:paraId="46849A44">
      <w:pPr>
        <w:rPr>
          <w:rFonts w:hint="default" w:ascii="Times New Roman" w:hAnsi="Times New Roman" w:cs="Times New Roman"/>
          <w:sz w:val="24"/>
          <w:szCs w:val="24"/>
        </w:rPr>
      </w:pPr>
    </w:p>
    <w:p w14:paraId="79DE95E6">
      <w:pPr>
        <w:rPr>
          <w:rFonts w:hint="default" w:ascii="Times New Roman" w:hAnsi="Times New Roman" w:cs="Times New Roman"/>
          <w:sz w:val="24"/>
          <w:szCs w:val="24"/>
        </w:rPr>
      </w:pPr>
    </w:p>
    <w:p w14:paraId="788620EA">
      <w:pPr>
        <w:rPr>
          <w:rFonts w:hint="default" w:ascii="Times New Roman" w:hAnsi="Times New Roman" w:cs="Times New Roman"/>
          <w:sz w:val="24"/>
          <w:szCs w:val="24"/>
        </w:rPr>
      </w:pPr>
    </w:p>
    <w:p w14:paraId="3C301DD1">
      <w:pPr>
        <w:rPr>
          <w:rFonts w:hint="default" w:ascii="Times New Roman" w:hAnsi="Times New Roman" w:cs="Times New Roman"/>
          <w:sz w:val="24"/>
          <w:szCs w:val="24"/>
        </w:rPr>
      </w:pPr>
    </w:p>
    <w:p w14:paraId="70015D86">
      <w:pPr>
        <w:rPr>
          <w:rFonts w:hint="default" w:ascii="Times New Roman" w:hAnsi="Times New Roman" w:cs="Times New Roman"/>
          <w:sz w:val="24"/>
          <w:szCs w:val="24"/>
        </w:rPr>
      </w:pPr>
    </w:p>
    <w:p w14:paraId="20F6FA0D">
      <w:pPr>
        <w:rPr>
          <w:rFonts w:hint="default" w:ascii="Times New Roman" w:hAnsi="Times New Roman" w:cs="Times New Roman"/>
          <w:sz w:val="24"/>
          <w:szCs w:val="24"/>
        </w:rPr>
      </w:pPr>
    </w:p>
    <w:p w14:paraId="2A957FEE">
      <w:pPr>
        <w:rPr>
          <w:rFonts w:hint="default" w:ascii="Times New Roman" w:hAnsi="Times New Roman" w:cs="Times New Roman"/>
          <w:sz w:val="24"/>
          <w:szCs w:val="24"/>
        </w:rPr>
      </w:pPr>
    </w:p>
    <w:p w14:paraId="4BBA688F">
      <w:pPr>
        <w:rPr>
          <w:rFonts w:hint="default" w:ascii="Times New Roman" w:hAnsi="Times New Roman" w:cs="Times New Roman"/>
          <w:sz w:val="24"/>
          <w:szCs w:val="24"/>
        </w:rPr>
      </w:pPr>
    </w:p>
    <w:p w14:paraId="371E658D">
      <w:pPr>
        <w:rPr>
          <w:rFonts w:hint="default" w:ascii="Times New Roman" w:hAnsi="Times New Roman" w:cs="Times New Roman"/>
          <w:sz w:val="24"/>
          <w:szCs w:val="24"/>
        </w:rPr>
      </w:pPr>
    </w:p>
    <w:p w14:paraId="34BE2FFC">
      <w:pPr>
        <w:rPr>
          <w:rFonts w:hint="default" w:ascii="Times New Roman" w:hAnsi="Times New Roman" w:cs="Times New Roman"/>
          <w:sz w:val="24"/>
          <w:szCs w:val="24"/>
        </w:rPr>
      </w:pPr>
    </w:p>
    <w:p w14:paraId="4DF9D31F">
      <w:pPr>
        <w:rPr>
          <w:rFonts w:hint="default" w:ascii="Times New Roman" w:hAnsi="Times New Roman" w:cs="Times New Roman"/>
          <w:sz w:val="24"/>
          <w:szCs w:val="24"/>
        </w:rPr>
      </w:pPr>
    </w:p>
    <w:p w14:paraId="7432931D">
      <w:pPr>
        <w:rPr>
          <w:rFonts w:hint="default" w:ascii="Times New Roman" w:hAnsi="Times New Roman" w:cs="Times New Roman"/>
          <w:sz w:val="24"/>
          <w:szCs w:val="24"/>
        </w:rPr>
      </w:pPr>
    </w:p>
    <w:p w14:paraId="19A1CF6F">
      <w:pPr>
        <w:rPr>
          <w:rFonts w:hint="default" w:ascii="Times New Roman" w:hAnsi="Times New Roman" w:cs="Times New Roman"/>
          <w:sz w:val="24"/>
          <w:szCs w:val="24"/>
        </w:rPr>
      </w:pPr>
    </w:p>
    <w:p w14:paraId="04927495">
      <w:pPr>
        <w:rPr>
          <w:rFonts w:hint="default" w:ascii="Times New Roman" w:hAnsi="Times New Roman" w:cs="Times New Roman"/>
          <w:sz w:val="24"/>
          <w:szCs w:val="24"/>
        </w:rPr>
      </w:pPr>
    </w:p>
    <w:p w14:paraId="57A01243">
      <w:pPr>
        <w:rPr>
          <w:rFonts w:hint="default" w:ascii="Times New Roman" w:hAnsi="Times New Roman" w:cs="Times New Roman"/>
          <w:sz w:val="24"/>
          <w:szCs w:val="24"/>
        </w:rPr>
      </w:pPr>
    </w:p>
    <w:p w14:paraId="0753117F">
      <w:pPr>
        <w:rPr>
          <w:rFonts w:hint="default" w:ascii="Times New Roman" w:hAnsi="Times New Roman" w:cs="Times New Roman"/>
          <w:sz w:val="24"/>
          <w:szCs w:val="24"/>
        </w:rPr>
      </w:pPr>
    </w:p>
    <w:p w14:paraId="54F2834A">
      <w:pPr>
        <w:rPr>
          <w:rFonts w:hint="default" w:ascii="Times New Roman" w:hAnsi="Times New Roman" w:cs="Times New Roman"/>
          <w:sz w:val="24"/>
          <w:szCs w:val="24"/>
        </w:rPr>
      </w:pPr>
    </w:p>
    <w:p w14:paraId="0573679A">
      <w:pPr>
        <w:rPr>
          <w:rFonts w:hint="default" w:ascii="Times New Roman" w:hAnsi="Times New Roman" w:cs="Times New Roman"/>
          <w:sz w:val="24"/>
          <w:szCs w:val="24"/>
        </w:rPr>
      </w:pPr>
    </w:p>
    <w:p w14:paraId="3464C687">
      <w:pPr>
        <w:rPr>
          <w:rFonts w:hint="default" w:ascii="Times New Roman" w:hAnsi="Times New Roman" w:cs="Times New Roman"/>
          <w:sz w:val="24"/>
          <w:szCs w:val="24"/>
        </w:rPr>
      </w:pPr>
    </w:p>
    <w:p w14:paraId="358B385C">
      <w:pPr>
        <w:numPr>
          <w:numId w:val="0"/>
        </w:numPr>
        <w:outlineLvl w:val="1"/>
        <w:rPr>
          <w:rFonts w:hint="default" w:ascii="Times New Roman" w:hAnsi="Times New Roman" w:cs="Times New Roman"/>
          <w:sz w:val="24"/>
          <w:szCs w:val="24"/>
        </w:rPr>
      </w:pPr>
      <w:bookmarkStart w:id="1" w:name="_Toc67643"/>
      <w:r>
        <w:rPr>
          <w:rFonts w:hint="default" w:ascii="Times New Roman" w:hAnsi="Times New Roman" w:eastAsia="Arial" w:cs="Times New Roman"/>
          <w:b/>
          <w:bCs/>
          <w:color w:val="002060"/>
          <w:sz w:val="24"/>
          <w:szCs w:val="24"/>
          <w:lang w:val="ru-RU"/>
        </w:rPr>
        <w:t>6.Р</w:t>
      </w:r>
      <w:r>
        <w:rPr>
          <w:rFonts w:hint="default" w:ascii="Times New Roman" w:hAnsi="Times New Roman" w:eastAsia="Arial" w:cs="Times New Roman"/>
          <w:b/>
          <w:bCs/>
          <w:color w:val="002060"/>
          <w:sz w:val="24"/>
          <w:szCs w:val="24"/>
        </w:rPr>
        <w:t xml:space="preserve">егламент </w:t>
      </w:r>
      <w:r>
        <w:rPr>
          <w:rFonts w:hint="default" w:ascii="Times New Roman" w:hAnsi="Times New Roman" w:eastAsia="Arial" w:cs="Times New Roman"/>
          <w:b/>
          <w:bCs/>
          <w:color w:val="002060"/>
          <w:sz w:val="24"/>
          <w:szCs w:val="24"/>
          <w:lang w:val="ru-RU"/>
        </w:rPr>
        <w:t>«КЕГЕЛЬРИНГ-КВАДРО»</w:t>
      </w:r>
      <w:r>
        <w:rPr>
          <w:rFonts w:hint="default" w:ascii="Times New Roman" w:hAnsi="Times New Roman" w:cs="Times New Roman"/>
          <w:sz w:val="24"/>
          <w:szCs w:val="24"/>
        </w:rPr>
        <w:t xml:space="preserve">  </w:t>
      </w:r>
      <w:bookmarkEnd w:id="1"/>
    </w:p>
    <w:p w14:paraId="13AA902E">
      <w:pPr>
        <w:pStyle w:val="3"/>
        <w:spacing w:after="0" w:line="240" w:lineRule="auto"/>
        <w:rPr>
          <w:rFonts w:hint="default" w:ascii="Times New Roman" w:hAnsi="Times New Roman" w:cs="Times New Roman"/>
          <w:sz w:val="24"/>
          <w:szCs w:val="24"/>
        </w:rPr>
      </w:pPr>
    </w:p>
    <w:p w14:paraId="27E5B836">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 4-6 классов.</w:t>
      </w:r>
    </w:p>
    <w:p w14:paraId="22CD5B60">
      <w:pPr>
        <w:ind w:left="11" w:right="7513"/>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 </w:t>
      </w:r>
    </w:p>
    <w:p w14:paraId="555F53EB">
      <w:pPr>
        <w:ind w:left="11" w:right="7513"/>
        <w:rPr>
          <w:rFonts w:hint="default" w:ascii="Times New Roman" w:hAnsi="Times New Roman" w:cs="Times New Roman"/>
          <w:sz w:val="24"/>
          <w:szCs w:val="24"/>
        </w:rPr>
      </w:pPr>
      <w:r>
        <w:rPr>
          <w:rFonts w:hint="default" w:ascii="Times New Roman" w:hAnsi="Times New Roman" w:cs="Times New Roman"/>
          <w:b/>
          <w:sz w:val="24"/>
          <w:szCs w:val="24"/>
        </w:rPr>
        <w:t xml:space="preserve">Робот: </w:t>
      </w:r>
      <w:r>
        <w:rPr>
          <w:rFonts w:hint="default" w:ascii="Times New Roman" w:hAnsi="Times New Roman" w:cs="Times New Roman"/>
          <w:sz w:val="24"/>
          <w:szCs w:val="24"/>
        </w:rPr>
        <w:t>автономный,</w:t>
      </w:r>
    </w:p>
    <w:p w14:paraId="3B8D1F18">
      <w:pPr>
        <w:ind w:left="11"/>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51E4789C">
      <w:pPr>
        <w:ind w:left="11"/>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6976F26E">
      <w:pPr>
        <w:ind w:left="9"/>
        <w:rPr>
          <w:rFonts w:hint="default" w:ascii="Times New Roman" w:hAnsi="Times New Roman" w:cs="Times New Roman"/>
          <w:sz w:val="24"/>
          <w:szCs w:val="24"/>
        </w:rPr>
      </w:pPr>
      <w:r>
        <w:rPr>
          <w:rFonts w:hint="default" w:ascii="Times New Roman" w:hAnsi="Times New Roman" w:cs="Times New Roman"/>
          <w:sz w:val="24"/>
          <w:szCs w:val="24"/>
        </w:rPr>
        <w:t>В этом состязании участникам необходимо подготовить автономного мобильного робота, который должен вытолкнуть кегли определенного цвета за пределы ринга.</w:t>
      </w:r>
    </w:p>
    <w:p w14:paraId="6BE22D31">
      <w:pPr>
        <w:ind w:left="2474"/>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3467100" cy="2439670"/>
            <wp:effectExtent l="0" t="0" r="0" b="0"/>
            <wp:docPr id="14"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59"/>
                    <pic:cNvPicPr>
                      <a:picLocks noChangeAspect="1"/>
                    </pic:cNvPicPr>
                  </pic:nvPicPr>
                  <pic:blipFill>
                    <a:blip r:embed="rId42"/>
                    <a:stretch>
                      <a:fillRect/>
                    </a:stretch>
                  </pic:blipFill>
                  <pic:spPr>
                    <a:xfrm>
                      <a:off x="0" y="0"/>
                      <a:ext cx="3470994" cy="2442639"/>
                    </a:xfrm>
                    <a:prstGeom prst="rect">
                      <a:avLst/>
                    </a:prstGeom>
                    <a:noFill/>
                    <a:ln>
                      <a:noFill/>
                    </a:ln>
                  </pic:spPr>
                </pic:pic>
              </a:graphicData>
            </a:graphic>
          </wp:inline>
        </w:drawing>
      </w:r>
    </w:p>
    <w:p w14:paraId="521D399A">
      <w:pPr>
        <w:ind w:left="69"/>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6E951ED">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Условия проведения состязаний</w:t>
      </w:r>
    </w:p>
    <w:p w14:paraId="336722FF">
      <w:pPr>
        <w:numPr>
          <w:ilvl w:val="0"/>
          <w:numId w:val="21"/>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Объявление окончательных условий состязания </w:t>
      </w:r>
    </w:p>
    <w:p w14:paraId="3D245E7E">
      <w:pPr>
        <w:numPr>
          <w:ilvl w:val="0"/>
          <w:numId w:val="21"/>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Расположение белых и черных кеглей на ринге, а также направление робота в точке запуска объявляются перед каждым раундом, после периода отладки. Данные условия действуют для всех команд в течение одного раунда. </w:t>
      </w:r>
    </w:p>
    <w:p w14:paraId="640C848F">
      <w:pPr>
        <w:numPr>
          <w:ilvl w:val="0"/>
          <w:numId w:val="21"/>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Все выше перечисленные условия состязания определяются случайном образом посредством </w:t>
      </w:r>
      <w:r>
        <w:rPr>
          <w:rFonts w:hint="default" w:ascii="Times New Roman" w:hAnsi="Times New Roman" w:cs="Times New Roman"/>
          <w:b/>
          <w:sz w:val="24"/>
          <w:szCs w:val="24"/>
        </w:rPr>
        <w:t>жеребьевки</w:t>
      </w:r>
      <w:r>
        <w:rPr>
          <w:rFonts w:hint="default" w:ascii="Times New Roman" w:hAnsi="Times New Roman" w:cs="Times New Roman"/>
          <w:sz w:val="24"/>
          <w:szCs w:val="24"/>
        </w:rPr>
        <w:t xml:space="preserve">. </w:t>
      </w:r>
    </w:p>
    <w:p w14:paraId="5937E421">
      <w:pPr>
        <w:numPr>
          <w:ilvl w:val="0"/>
          <w:numId w:val="21"/>
        </w:numPr>
        <w:ind w:left="11" w:leftChars="0"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Подготовка к попытке</w:t>
      </w:r>
      <w:r>
        <w:rPr>
          <w:rFonts w:hint="default" w:ascii="Times New Roman" w:hAnsi="Times New Roman" w:cs="Times New Roman"/>
          <w:b/>
          <w:bCs/>
          <w:sz w:val="24"/>
          <w:szCs w:val="24"/>
          <w:lang w:val="ru-RU"/>
        </w:rPr>
        <w:t>:</w:t>
      </w:r>
      <w:r>
        <w:rPr>
          <w:rFonts w:hint="default" w:ascii="Times New Roman" w:hAnsi="Times New Roman" w:cs="Times New Roman"/>
          <w:b/>
          <w:bCs/>
          <w:sz w:val="24"/>
          <w:szCs w:val="24"/>
        </w:rPr>
        <w:t xml:space="preserve"> </w:t>
      </w:r>
    </w:p>
    <w:p w14:paraId="0CCB8435">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Перед началом попытки судья размещает кегли согласно жеребьевке в позициях, обозначенных красными (или желтыми) окружностями. </w:t>
      </w:r>
    </w:p>
    <w:p w14:paraId="7F79403D">
      <w:pPr>
        <w:ind w:left="11" w:leftChars="0" w:firstLine="708" w:firstLineChars="0"/>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Перед началом попытки участник размещает выключенного робота в точке старта</w:t>
      </w:r>
      <w:r>
        <w:rPr>
          <w:rFonts w:hint="default" w:ascii="Times New Roman" w:hAnsi="Times New Roman" w:cs="Times New Roman"/>
          <w:sz w:val="24"/>
          <w:szCs w:val="24"/>
          <w:lang w:val="ru-RU"/>
        </w:rPr>
        <w:t>.</w:t>
      </w:r>
    </w:p>
    <w:p w14:paraId="13AF5547">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Проекция робота на поле не должна выходить за пределы красной (или желтой) линии, очерченной вокруг точки старта. </w:t>
      </w:r>
    </w:p>
    <w:p w14:paraId="48BB0DA7">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После запуска робота все участники должны отойти от поля на расстояние не менее 1 м. </w:t>
      </w:r>
    </w:p>
    <w:p w14:paraId="513FA770">
      <w:pPr>
        <w:numPr>
          <w:ilvl w:val="0"/>
          <w:numId w:val="21"/>
        </w:numPr>
        <w:ind w:left="11" w:leftChars="0"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Завершение попытки</w:t>
      </w:r>
      <w:r>
        <w:rPr>
          <w:rFonts w:hint="default" w:ascii="Times New Roman" w:hAnsi="Times New Roman" w:cs="Times New Roman"/>
          <w:b/>
          <w:bCs/>
          <w:sz w:val="24"/>
          <w:szCs w:val="24"/>
          <w:lang w:val="ru-RU"/>
        </w:rPr>
        <w:t>:</w:t>
      </w:r>
    </w:p>
    <w:p w14:paraId="3A0D4EF1">
      <w:pPr>
        <w:numPr>
          <w:ilvl w:val="0"/>
          <w:numId w:val="22"/>
        </w:numPr>
        <w:ind w:left="6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Попытка и отсчет времени завершаются в следующих случаях: </w:t>
      </w:r>
    </w:p>
    <w:p w14:paraId="2FE0E682">
      <w:pPr>
        <w:numPr>
          <w:ilvl w:val="0"/>
          <w:numId w:val="23"/>
        </w:numPr>
        <w:ind w:left="977" w:leftChars="0" w:hanging="136"/>
        <w:rPr>
          <w:rFonts w:hint="default" w:ascii="Times New Roman" w:hAnsi="Times New Roman" w:cs="Times New Roman"/>
          <w:sz w:val="24"/>
          <w:szCs w:val="24"/>
        </w:rPr>
      </w:pPr>
      <w:r>
        <w:rPr>
          <w:rFonts w:hint="default" w:ascii="Times New Roman" w:hAnsi="Times New Roman" w:cs="Times New Roman"/>
          <w:sz w:val="24"/>
          <w:szCs w:val="24"/>
        </w:rPr>
        <w:t xml:space="preserve">Задание полностью выполнено; </w:t>
      </w:r>
    </w:p>
    <w:p w14:paraId="1A47EC76">
      <w:pPr>
        <w:numPr>
          <w:ilvl w:val="0"/>
          <w:numId w:val="23"/>
        </w:numPr>
        <w:ind w:left="977" w:leftChars="0" w:hanging="136"/>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полностью покинул поле; </w:t>
      </w:r>
    </w:p>
    <w:p w14:paraId="02EEBBE6">
      <w:pPr>
        <w:numPr>
          <w:ilvl w:val="0"/>
          <w:numId w:val="23"/>
        </w:numPr>
        <w:ind w:left="977" w:leftChars="0" w:hanging="136"/>
        <w:rPr>
          <w:rFonts w:hint="default" w:ascii="Times New Roman" w:hAnsi="Times New Roman" w:cs="Times New Roman"/>
          <w:sz w:val="24"/>
          <w:szCs w:val="24"/>
        </w:rPr>
      </w:pPr>
      <w:r>
        <w:rPr>
          <w:rFonts w:hint="default" w:ascii="Times New Roman" w:hAnsi="Times New Roman" w:cs="Times New Roman"/>
          <w:sz w:val="24"/>
          <w:szCs w:val="24"/>
        </w:rPr>
        <w:t xml:space="preserve">Участник команды громко сказал «СТОП»; </w:t>
      </w:r>
    </w:p>
    <w:p w14:paraId="49471374">
      <w:pPr>
        <w:numPr>
          <w:ilvl w:val="0"/>
          <w:numId w:val="23"/>
        </w:numPr>
        <w:ind w:left="977" w:leftChars="0" w:hanging="136"/>
        <w:rPr>
          <w:rFonts w:hint="default" w:ascii="Times New Roman" w:hAnsi="Times New Roman" w:cs="Times New Roman"/>
          <w:sz w:val="24"/>
          <w:szCs w:val="24"/>
        </w:rPr>
      </w:pPr>
      <w:r>
        <w:rPr>
          <w:rFonts w:hint="default" w:ascii="Times New Roman" w:hAnsi="Times New Roman" w:cs="Times New Roman"/>
          <w:sz w:val="24"/>
          <w:szCs w:val="24"/>
        </w:rPr>
        <w:t xml:space="preserve">Истекло максимальное время для попытки (2 мин.); </w:t>
      </w:r>
    </w:p>
    <w:p w14:paraId="6150A3EF">
      <w:pPr>
        <w:numPr>
          <w:ilvl w:val="0"/>
          <w:numId w:val="23"/>
        </w:numPr>
        <w:ind w:left="977" w:leftChars="0" w:hanging="136"/>
        <w:rPr>
          <w:rFonts w:hint="default" w:ascii="Times New Roman" w:hAnsi="Times New Roman" w:cs="Times New Roman"/>
          <w:sz w:val="24"/>
          <w:szCs w:val="24"/>
        </w:rPr>
      </w:pPr>
      <w:r>
        <w:rPr>
          <w:rFonts w:hint="default" w:ascii="Times New Roman" w:hAnsi="Times New Roman" w:cs="Times New Roman"/>
          <w:sz w:val="24"/>
          <w:szCs w:val="24"/>
        </w:rPr>
        <w:t xml:space="preserve">Во время попытки участник команды коснулся поля, реквизита состязания или робота; </w:t>
      </w:r>
    </w:p>
    <w:p w14:paraId="4B08962A">
      <w:pPr>
        <w:numPr>
          <w:ilvl w:val="0"/>
          <w:numId w:val="22"/>
        </w:numPr>
        <w:ind w:left="6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Задание считается полностью выполненным, когда все кегли белого цвета оказались полностью за пределами черной линии вокруг ринга, а кегли черного цвета остались внутри ринга. </w:t>
      </w:r>
    </w:p>
    <w:p w14:paraId="2CE49F4E">
      <w:pPr>
        <w:numPr>
          <w:ilvl w:val="0"/>
          <w:numId w:val="22"/>
        </w:numPr>
        <w:ind w:left="6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покинул поле, если все части робота касаются поверхности вне ринга. </w:t>
      </w:r>
    </w:p>
    <w:p w14:paraId="36666224">
      <w:pPr>
        <w:ind w:left="11"/>
        <w:rPr>
          <w:rFonts w:hint="default" w:ascii="Times New Roman" w:hAnsi="Times New Roman" w:cs="Times New Roman"/>
          <w:sz w:val="24"/>
          <w:szCs w:val="24"/>
        </w:rPr>
      </w:pPr>
    </w:p>
    <w:p w14:paraId="273E9ADB">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Оценка выполнения попытки </w:t>
      </w:r>
    </w:p>
    <w:p w14:paraId="00F1A25D">
      <w:pPr>
        <w:numPr>
          <w:ilvl w:val="0"/>
          <w:numId w:val="24"/>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Таблица начисления баллов </w:t>
      </w:r>
    </w:p>
    <w:tbl>
      <w:tblPr>
        <w:tblStyle w:val="7"/>
        <w:tblW w:w="10054" w:type="dxa"/>
        <w:tblInd w:w="71" w:type="dxa"/>
        <w:tblLayout w:type="autofit"/>
        <w:tblCellMar>
          <w:top w:w="62" w:type="dxa"/>
          <w:left w:w="56" w:type="dxa"/>
          <w:bottom w:w="0" w:type="dxa"/>
          <w:right w:w="140" w:type="dxa"/>
        </w:tblCellMar>
      </w:tblPr>
      <w:tblGrid>
        <w:gridCol w:w="580"/>
        <w:gridCol w:w="6434"/>
        <w:gridCol w:w="1554"/>
        <w:gridCol w:w="1486"/>
      </w:tblGrid>
      <w:tr w14:paraId="36636761">
        <w:tblPrEx>
          <w:tblCellMar>
            <w:top w:w="62" w:type="dxa"/>
            <w:left w:w="56" w:type="dxa"/>
            <w:bottom w:w="0" w:type="dxa"/>
            <w:right w:w="140" w:type="dxa"/>
          </w:tblCellMar>
        </w:tblPrEx>
        <w:trPr>
          <w:trHeight w:val="364" w:hRule="atLeast"/>
        </w:trPr>
        <w:tc>
          <w:tcPr>
            <w:tcW w:w="58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195C81DB">
            <w:pPr>
              <w:ind w:left="118"/>
              <w:jc w:val="both"/>
              <w:rPr>
                <w:rFonts w:hint="default" w:ascii="Times New Roman" w:hAnsi="Times New Roman" w:cs="Times New Roman"/>
                <w:sz w:val="24"/>
                <w:szCs w:val="24"/>
              </w:rPr>
            </w:pPr>
            <w:r>
              <w:rPr>
                <w:rFonts w:hint="default" w:ascii="Times New Roman" w:hAnsi="Times New Roman" w:cs="Times New Roman"/>
                <w:sz w:val="24"/>
                <w:szCs w:val="24"/>
              </w:rPr>
              <w:t>№</w:t>
            </w:r>
          </w:p>
        </w:tc>
        <w:tc>
          <w:tcPr>
            <w:tcW w:w="6434"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16DBB045">
            <w:pPr>
              <w:ind w:left="88"/>
              <w:jc w:val="center"/>
              <w:rPr>
                <w:rFonts w:hint="default" w:ascii="Times New Roman" w:hAnsi="Times New Roman" w:cs="Times New Roman"/>
                <w:sz w:val="24"/>
                <w:szCs w:val="24"/>
              </w:rPr>
            </w:pPr>
            <w:r>
              <w:rPr>
                <w:rFonts w:hint="default" w:ascii="Times New Roman" w:hAnsi="Times New Roman" w:cs="Times New Roman"/>
                <w:sz w:val="24"/>
                <w:szCs w:val="24"/>
              </w:rPr>
              <w:t>Критерий</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tcPr>
          <w:p w14:paraId="10EC03AB">
            <w:pPr>
              <w:ind w:left="89"/>
              <w:jc w:val="center"/>
              <w:rPr>
                <w:rFonts w:hint="default" w:ascii="Times New Roman" w:hAnsi="Times New Roman" w:cs="Times New Roman"/>
                <w:sz w:val="24"/>
                <w:szCs w:val="24"/>
              </w:rPr>
            </w:pPr>
            <w:r>
              <w:rPr>
                <w:rFonts w:hint="default" w:ascii="Times New Roman" w:hAnsi="Times New Roman" w:cs="Times New Roman"/>
                <w:sz w:val="24"/>
                <w:szCs w:val="24"/>
              </w:rPr>
              <w:t>Количество баллов</w:t>
            </w:r>
          </w:p>
        </w:tc>
      </w:tr>
      <w:tr w14:paraId="24E63934">
        <w:tblPrEx>
          <w:tblCellMar>
            <w:top w:w="62" w:type="dxa"/>
            <w:left w:w="56" w:type="dxa"/>
            <w:bottom w:w="0" w:type="dxa"/>
            <w:right w:w="140" w:type="dxa"/>
          </w:tblCellMar>
        </w:tblPrEx>
        <w:trPr>
          <w:trHeight w:val="364" w:hRule="atLeast"/>
        </w:trPr>
        <w:tc>
          <w:tcPr>
            <w:tcW w:w="0" w:type="auto"/>
            <w:vMerge w:val="continue"/>
            <w:tcBorders>
              <w:top w:val="nil"/>
              <w:left w:val="single" w:color="000000" w:sz="2" w:space="0"/>
              <w:bottom w:val="single" w:color="000000" w:sz="2" w:space="0"/>
              <w:right w:val="single" w:color="000000" w:sz="2" w:space="0"/>
            </w:tcBorders>
            <w:shd w:val="clear" w:color="auto" w:fill="auto"/>
          </w:tcPr>
          <w:p w14:paraId="4400ABA1">
            <w:pPr>
              <w:rPr>
                <w:rFonts w:hint="default" w:ascii="Times New Roman" w:hAnsi="Times New Roman" w:cs="Times New Roman"/>
                <w:sz w:val="24"/>
                <w:szCs w:val="24"/>
              </w:rPr>
            </w:pPr>
          </w:p>
        </w:tc>
        <w:tc>
          <w:tcPr>
            <w:tcW w:w="6434" w:type="dxa"/>
            <w:vMerge w:val="continue"/>
            <w:tcBorders>
              <w:top w:val="nil"/>
              <w:left w:val="single" w:color="000000" w:sz="2" w:space="0"/>
              <w:bottom w:val="single" w:color="000000" w:sz="2" w:space="0"/>
              <w:right w:val="single" w:color="000000" w:sz="2" w:space="0"/>
            </w:tcBorders>
            <w:shd w:val="clear" w:color="auto" w:fill="auto"/>
          </w:tcPr>
          <w:p w14:paraId="279D7578">
            <w:pPr>
              <w:rPr>
                <w:rFonts w:hint="default" w:ascii="Times New Roman" w:hAnsi="Times New Roman" w:cs="Times New Roman"/>
                <w:sz w:val="24"/>
                <w:szCs w:val="24"/>
              </w:rPr>
            </w:pPr>
          </w:p>
        </w:tc>
        <w:tc>
          <w:tcPr>
            <w:tcW w:w="1554" w:type="dxa"/>
            <w:tcBorders>
              <w:top w:val="single" w:color="000000" w:sz="2" w:space="0"/>
              <w:left w:val="single" w:color="000000" w:sz="2" w:space="0"/>
              <w:bottom w:val="single" w:color="000000" w:sz="2" w:space="0"/>
              <w:right w:val="single" w:color="000000" w:sz="2" w:space="0"/>
            </w:tcBorders>
            <w:shd w:val="clear" w:color="auto" w:fill="auto"/>
          </w:tcPr>
          <w:p w14:paraId="4C41FF65">
            <w:pPr>
              <w:ind w:left="89"/>
              <w:jc w:val="center"/>
              <w:rPr>
                <w:rFonts w:hint="default" w:ascii="Times New Roman" w:hAnsi="Times New Roman" w:cs="Times New Roman"/>
                <w:sz w:val="24"/>
                <w:szCs w:val="24"/>
              </w:rPr>
            </w:pPr>
            <w:r>
              <w:rPr>
                <w:rFonts w:hint="default" w:ascii="Times New Roman" w:hAnsi="Times New Roman" w:cs="Times New Roman"/>
                <w:sz w:val="24"/>
                <w:szCs w:val="24"/>
              </w:rPr>
              <w:t>Каждый</w:t>
            </w:r>
          </w:p>
        </w:tc>
        <w:tc>
          <w:tcPr>
            <w:tcW w:w="1486" w:type="dxa"/>
            <w:tcBorders>
              <w:top w:val="single" w:color="000000" w:sz="2" w:space="0"/>
              <w:left w:val="single" w:color="000000" w:sz="2" w:space="0"/>
              <w:bottom w:val="single" w:color="000000" w:sz="2" w:space="0"/>
              <w:right w:val="single" w:color="000000" w:sz="2" w:space="0"/>
            </w:tcBorders>
            <w:shd w:val="clear" w:color="auto" w:fill="auto"/>
          </w:tcPr>
          <w:p w14:paraId="577E4BFD">
            <w:pPr>
              <w:ind w:left="166"/>
              <w:rPr>
                <w:rFonts w:hint="default" w:ascii="Times New Roman" w:hAnsi="Times New Roman" w:cs="Times New Roman"/>
                <w:sz w:val="24"/>
                <w:szCs w:val="24"/>
              </w:rPr>
            </w:pPr>
            <w:r>
              <w:rPr>
                <w:rFonts w:hint="default" w:ascii="Times New Roman" w:hAnsi="Times New Roman" w:cs="Times New Roman"/>
                <w:sz w:val="24"/>
                <w:szCs w:val="24"/>
              </w:rPr>
              <w:t>Максимум</w:t>
            </w:r>
          </w:p>
        </w:tc>
      </w:tr>
      <w:tr w14:paraId="1509BDFE">
        <w:tblPrEx>
          <w:tblCellMar>
            <w:top w:w="62" w:type="dxa"/>
            <w:left w:w="56" w:type="dxa"/>
            <w:bottom w:w="0" w:type="dxa"/>
            <w:right w:w="140" w:type="dxa"/>
          </w:tblCellMar>
        </w:tblPrEx>
        <w:trPr>
          <w:trHeight w:val="364"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42F07517">
            <w:pPr>
              <w:rPr>
                <w:rFonts w:hint="default" w:ascii="Times New Roman" w:hAnsi="Times New Roman" w:cs="Times New Roman"/>
                <w:sz w:val="24"/>
                <w:szCs w:val="24"/>
              </w:rPr>
            </w:pPr>
            <w:r>
              <w:rPr>
                <w:rFonts w:hint="default" w:ascii="Times New Roman" w:hAnsi="Times New Roman" w:cs="Times New Roman"/>
                <w:sz w:val="24"/>
                <w:szCs w:val="24"/>
              </w:rPr>
              <w:t>1</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0337DB15">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Положение белых кеглей </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tcPr>
          <w:p w14:paraId="3BD21289">
            <w:pPr>
              <w:ind w:left="89"/>
              <w:jc w:val="center"/>
              <w:rPr>
                <w:rFonts w:hint="default" w:ascii="Times New Roman" w:hAnsi="Times New Roman" w:cs="Times New Roman"/>
                <w:sz w:val="24"/>
                <w:szCs w:val="24"/>
              </w:rPr>
            </w:pPr>
            <w:r>
              <w:rPr>
                <w:rFonts w:hint="default" w:ascii="Times New Roman" w:hAnsi="Times New Roman" w:cs="Times New Roman"/>
                <w:b/>
                <w:sz w:val="24"/>
                <w:szCs w:val="24"/>
              </w:rPr>
              <w:t>30 баллов</w:t>
            </w:r>
          </w:p>
        </w:tc>
      </w:tr>
      <w:tr w14:paraId="3D92ABBF">
        <w:tblPrEx>
          <w:tblCellMar>
            <w:top w:w="62" w:type="dxa"/>
            <w:left w:w="56" w:type="dxa"/>
            <w:bottom w:w="0" w:type="dxa"/>
            <w:right w:w="140" w:type="dxa"/>
          </w:tblCellMar>
        </w:tblPrEx>
        <w:trPr>
          <w:trHeight w:val="364"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33CECACC">
            <w:pPr>
              <w:rPr>
                <w:rFonts w:hint="default" w:ascii="Times New Roman" w:hAnsi="Times New Roman" w:cs="Times New Roman"/>
                <w:sz w:val="24"/>
                <w:szCs w:val="24"/>
              </w:rPr>
            </w:pPr>
            <w:r>
              <w:rPr>
                <w:rFonts w:hint="default" w:ascii="Times New Roman" w:hAnsi="Times New Roman" w:cs="Times New Roman"/>
                <w:sz w:val="24"/>
                <w:szCs w:val="24"/>
              </w:rPr>
              <w:t>2</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44BC846C">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Белая кегля касается поверхности вне ринга (за черной линией) </w:t>
            </w:r>
          </w:p>
        </w:tc>
        <w:tc>
          <w:tcPr>
            <w:tcW w:w="1554" w:type="dxa"/>
            <w:tcBorders>
              <w:top w:val="single" w:color="000000" w:sz="2" w:space="0"/>
              <w:left w:val="single" w:color="000000" w:sz="2" w:space="0"/>
              <w:bottom w:val="single" w:color="000000" w:sz="2" w:space="0"/>
              <w:right w:val="single" w:color="000000" w:sz="2" w:space="0"/>
            </w:tcBorders>
            <w:shd w:val="clear" w:color="auto" w:fill="auto"/>
          </w:tcPr>
          <w:p w14:paraId="253DE11D">
            <w:pPr>
              <w:ind w:left="91"/>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486" w:type="dxa"/>
            <w:tcBorders>
              <w:top w:val="single" w:color="000000" w:sz="2" w:space="0"/>
              <w:left w:val="single" w:color="000000" w:sz="2" w:space="0"/>
              <w:bottom w:val="single" w:color="000000" w:sz="2" w:space="0"/>
              <w:right w:val="single" w:color="000000" w:sz="2" w:space="0"/>
            </w:tcBorders>
            <w:shd w:val="clear" w:color="auto" w:fill="auto"/>
          </w:tcPr>
          <w:p w14:paraId="40254A57">
            <w:pPr>
              <w:ind w:left="87"/>
              <w:jc w:val="center"/>
              <w:rPr>
                <w:rFonts w:hint="default" w:ascii="Times New Roman" w:hAnsi="Times New Roman" w:cs="Times New Roman"/>
                <w:sz w:val="24"/>
                <w:szCs w:val="24"/>
              </w:rPr>
            </w:pPr>
            <w:r>
              <w:rPr>
                <w:rFonts w:hint="default" w:ascii="Times New Roman" w:hAnsi="Times New Roman" w:cs="Times New Roman"/>
                <w:sz w:val="24"/>
                <w:szCs w:val="24"/>
              </w:rPr>
              <w:t>30</w:t>
            </w:r>
          </w:p>
        </w:tc>
      </w:tr>
      <w:tr w14:paraId="2989B798">
        <w:tblPrEx>
          <w:tblCellMar>
            <w:top w:w="62" w:type="dxa"/>
            <w:left w:w="56" w:type="dxa"/>
            <w:bottom w:w="0" w:type="dxa"/>
            <w:right w:w="140" w:type="dxa"/>
          </w:tblCellMar>
        </w:tblPrEx>
        <w:trPr>
          <w:trHeight w:val="364"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542F7E95">
            <w:pPr>
              <w:rPr>
                <w:rFonts w:hint="default" w:ascii="Times New Roman" w:hAnsi="Times New Roman" w:cs="Times New Roman"/>
                <w:sz w:val="24"/>
                <w:szCs w:val="24"/>
              </w:rPr>
            </w:pPr>
            <w:r>
              <w:rPr>
                <w:rFonts w:hint="default" w:ascii="Times New Roman" w:hAnsi="Times New Roman" w:cs="Times New Roman"/>
                <w:sz w:val="24"/>
                <w:szCs w:val="24"/>
              </w:rPr>
              <w:t>3</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36ABB750">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Положение черных кеглей </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tcPr>
          <w:p w14:paraId="536268F0">
            <w:pPr>
              <w:ind w:left="89"/>
              <w:jc w:val="center"/>
              <w:rPr>
                <w:rFonts w:hint="default" w:ascii="Times New Roman" w:hAnsi="Times New Roman" w:cs="Times New Roman"/>
                <w:sz w:val="24"/>
                <w:szCs w:val="24"/>
              </w:rPr>
            </w:pPr>
            <w:r>
              <w:rPr>
                <w:rFonts w:hint="default" w:ascii="Times New Roman" w:hAnsi="Times New Roman" w:cs="Times New Roman"/>
                <w:b/>
                <w:sz w:val="24"/>
                <w:szCs w:val="24"/>
              </w:rPr>
              <w:t>10 баллов</w:t>
            </w:r>
          </w:p>
        </w:tc>
      </w:tr>
      <w:tr w14:paraId="428E55F0">
        <w:tblPrEx>
          <w:tblCellMar>
            <w:top w:w="62" w:type="dxa"/>
            <w:left w:w="56" w:type="dxa"/>
            <w:bottom w:w="0" w:type="dxa"/>
            <w:right w:w="140" w:type="dxa"/>
          </w:tblCellMar>
        </w:tblPrEx>
        <w:trPr>
          <w:trHeight w:val="13"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401D5B7D">
            <w:pPr>
              <w:rPr>
                <w:rFonts w:hint="default" w:ascii="Times New Roman" w:hAnsi="Times New Roman" w:cs="Times New Roman"/>
                <w:sz w:val="24"/>
                <w:szCs w:val="24"/>
              </w:rPr>
            </w:pPr>
            <w:r>
              <w:rPr>
                <w:rFonts w:hint="default" w:ascii="Times New Roman" w:hAnsi="Times New Roman" w:cs="Times New Roman"/>
                <w:sz w:val="24"/>
                <w:szCs w:val="24"/>
              </w:rPr>
              <w:t>4</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3DAD50B4">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Черная кегля находятся внутри ринга: на белой поверхности ринга или касается черной линии. Хотя бы одна белая кегля вытолкнута за пределы ринга. </w:t>
            </w:r>
          </w:p>
        </w:tc>
        <w:tc>
          <w:tcPr>
            <w:tcW w:w="15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6FCC14">
            <w:pPr>
              <w:ind w:left="89"/>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48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62DD9E">
            <w:pPr>
              <w:ind w:left="87"/>
              <w:jc w:val="center"/>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65B212">
        <w:tblPrEx>
          <w:tblCellMar>
            <w:top w:w="62" w:type="dxa"/>
            <w:left w:w="56" w:type="dxa"/>
            <w:bottom w:w="0" w:type="dxa"/>
            <w:right w:w="140" w:type="dxa"/>
          </w:tblCellMar>
        </w:tblPrEx>
        <w:trPr>
          <w:trHeight w:val="13"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6B295E42">
            <w:pPr>
              <w:rPr>
                <w:rFonts w:hint="default" w:ascii="Times New Roman" w:hAnsi="Times New Roman" w:cs="Times New Roman"/>
                <w:sz w:val="24"/>
                <w:szCs w:val="24"/>
              </w:rPr>
            </w:pPr>
            <w:r>
              <w:rPr>
                <w:rFonts w:hint="default" w:ascii="Times New Roman" w:hAnsi="Times New Roman" w:cs="Times New Roman"/>
                <w:sz w:val="24"/>
                <w:szCs w:val="24"/>
              </w:rPr>
              <w:t>5</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644B2F45">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Черная кегля находятся внутри ринга: на белой поверхности ринга или касается черной линии. Все белые кегли внутри ринга или касаются черной линии. </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FEFECC3">
            <w:pPr>
              <w:ind w:left="89"/>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0 баллов</w:t>
            </w:r>
          </w:p>
        </w:tc>
      </w:tr>
      <w:tr w14:paraId="6FDB98A4">
        <w:tblPrEx>
          <w:tblCellMar>
            <w:top w:w="62" w:type="dxa"/>
            <w:left w:w="56" w:type="dxa"/>
            <w:bottom w:w="0" w:type="dxa"/>
            <w:right w:w="140" w:type="dxa"/>
          </w:tblCellMar>
        </w:tblPrEx>
        <w:trPr>
          <w:trHeight w:val="364"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1F79B6C1">
            <w:pPr>
              <w:rPr>
                <w:rFonts w:hint="default" w:ascii="Times New Roman" w:hAnsi="Times New Roman" w:cs="Times New Roman"/>
                <w:sz w:val="24"/>
                <w:szCs w:val="24"/>
              </w:rPr>
            </w:pPr>
            <w:r>
              <w:rPr>
                <w:rFonts w:hint="default" w:ascii="Times New Roman" w:hAnsi="Times New Roman" w:cs="Times New Roman"/>
                <w:sz w:val="24"/>
                <w:szCs w:val="24"/>
              </w:rPr>
              <w:t>6</w:t>
            </w: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65FACEE1">
            <w:pPr>
              <w:ind w:left="2"/>
              <w:rPr>
                <w:rFonts w:hint="default" w:ascii="Times New Roman" w:hAnsi="Times New Roman" w:cs="Times New Roman"/>
                <w:sz w:val="24"/>
                <w:szCs w:val="24"/>
              </w:rPr>
            </w:pPr>
            <w:r>
              <w:rPr>
                <w:rFonts w:hint="default" w:ascii="Times New Roman" w:hAnsi="Times New Roman" w:cs="Times New Roman"/>
                <w:sz w:val="24"/>
                <w:szCs w:val="24"/>
              </w:rPr>
              <w:t xml:space="preserve">Черная кегля касается поверхности вне ринга (за черной линией) </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tcPr>
          <w:p w14:paraId="0CE3F20A">
            <w:pPr>
              <w:ind w:left="87"/>
              <w:jc w:val="center"/>
              <w:rPr>
                <w:rFonts w:hint="default" w:ascii="Times New Roman" w:hAnsi="Times New Roman" w:cs="Times New Roman"/>
                <w:sz w:val="24"/>
                <w:szCs w:val="24"/>
              </w:rPr>
            </w:pPr>
            <w:r>
              <w:rPr>
                <w:rFonts w:hint="default" w:ascii="Times New Roman" w:hAnsi="Times New Roman" w:cs="Times New Roman"/>
                <w:sz w:val="24"/>
                <w:szCs w:val="24"/>
              </w:rPr>
              <w:t>0 баллов</w:t>
            </w:r>
          </w:p>
        </w:tc>
      </w:tr>
      <w:tr w14:paraId="77631B92">
        <w:tblPrEx>
          <w:tblCellMar>
            <w:top w:w="62" w:type="dxa"/>
            <w:left w:w="56" w:type="dxa"/>
            <w:bottom w:w="0" w:type="dxa"/>
            <w:right w:w="140" w:type="dxa"/>
          </w:tblCellMar>
        </w:tblPrEx>
        <w:trPr>
          <w:trHeight w:val="13" w:hRule="atLeast"/>
        </w:trPr>
        <w:tc>
          <w:tcPr>
            <w:tcW w:w="580" w:type="dxa"/>
            <w:tcBorders>
              <w:top w:val="single" w:color="000000" w:sz="2" w:space="0"/>
              <w:left w:val="single" w:color="000000" w:sz="2" w:space="0"/>
              <w:bottom w:val="single" w:color="000000" w:sz="2" w:space="0"/>
              <w:right w:val="single" w:color="000000" w:sz="2" w:space="0"/>
            </w:tcBorders>
            <w:shd w:val="clear" w:color="auto" w:fill="auto"/>
          </w:tcPr>
          <w:p w14:paraId="7F61C1EC">
            <w:pPr>
              <w:rPr>
                <w:rFonts w:hint="default" w:ascii="Times New Roman" w:hAnsi="Times New Roman" w:cs="Times New Roman"/>
                <w:sz w:val="24"/>
                <w:szCs w:val="24"/>
              </w:rPr>
            </w:pPr>
          </w:p>
        </w:tc>
        <w:tc>
          <w:tcPr>
            <w:tcW w:w="6434" w:type="dxa"/>
            <w:tcBorders>
              <w:top w:val="single" w:color="000000" w:sz="2" w:space="0"/>
              <w:left w:val="single" w:color="000000" w:sz="2" w:space="0"/>
              <w:bottom w:val="single" w:color="000000" w:sz="2" w:space="0"/>
              <w:right w:val="single" w:color="000000" w:sz="2" w:space="0"/>
            </w:tcBorders>
            <w:shd w:val="clear" w:color="auto" w:fill="auto"/>
          </w:tcPr>
          <w:p w14:paraId="5E267A40">
            <w:pPr>
              <w:ind w:left="2"/>
              <w:rPr>
                <w:rFonts w:hint="default" w:ascii="Times New Roman" w:hAnsi="Times New Roman" w:cs="Times New Roman"/>
                <w:sz w:val="24"/>
                <w:szCs w:val="24"/>
              </w:rPr>
            </w:pPr>
            <w:r>
              <w:rPr>
                <w:rFonts w:hint="default" w:ascii="Times New Roman" w:hAnsi="Times New Roman" w:cs="Times New Roman"/>
                <w:b/>
                <w:sz w:val="24"/>
                <w:szCs w:val="24"/>
              </w:rPr>
              <w:t xml:space="preserve">ИТОГО: </w:t>
            </w:r>
          </w:p>
        </w:tc>
        <w:tc>
          <w:tcPr>
            <w:tcW w:w="3040" w:type="dxa"/>
            <w:gridSpan w:val="2"/>
            <w:tcBorders>
              <w:top w:val="single" w:color="000000" w:sz="2" w:space="0"/>
              <w:left w:val="single" w:color="000000" w:sz="2" w:space="0"/>
              <w:bottom w:val="single" w:color="000000" w:sz="2" w:space="0"/>
              <w:right w:val="single" w:color="000000" w:sz="2" w:space="0"/>
            </w:tcBorders>
            <w:shd w:val="clear" w:color="auto" w:fill="auto"/>
          </w:tcPr>
          <w:p w14:paraId="255B1559">
            <w:pPr>
              <w:ind w:left="89"/>
              <w:jc w:val="center"/>
              <w:rPr>
                <w:rFonts w:hint="default" w:ascii="Times New Roman" w:hAnsi="Times New Roman" w:cs="Times New Roman"/>
                <w:sz w:val="24"/>
                <w:szCs w:val="24"/>
              </w:rPr>
            </w:pPr>
            <w:r>
              <w:rPr>
                <w:rFonts w:hint="default" w:ascii="Times New Roman" w:hAnsi="Times New Roman" w:cs="Times New Roman"/>
                <w:b/>
                <w:sz w:val="24"/>
                <w:szCs w:val="24"/>
              </w:rPr>
              <w:t>40 баллов</w:t>
            </w:r>
          </w:p>
        </w:tc>
      </w:tr>
    </w:tbl>
    <w:p w14:paraId="5C9F9765">
      <w:pPr>
        <w:pStyle w:val="3"/>
        <w:spacing w:after="0" w:line="240" w:lineRule="auto"/>
        <w:ind w:left="9"/>
        <w:rPr>
          <w:rFonts w:hint="default" w:ascii="Times New Roman" w:hAnsi="Times New Roman" w:cs="Times New Roman"/>
          <w:sz w:val="24"/>
          <w:szCs w:val="24"/>
        </w:rPr>
      </w:pPr>
    </w:p>
    <w:p w14:paraId="6F2A54EF">
      <w:pPr>
        <w:pStyle w:val="3"/>
        <w:spacing w:after="0" w:line="240" w:lineRule="auto"/>
        <w:ind w:left="9"/>
        <w:rPr>
          <w:rFonts w:hint="default" w:ascii="Times New Roman" w:hAnsi="Times New Roman" w:cs="Times New Roman"/>
          <w:sz w:val="24"/>
          <w:szCs w:val="24"/>
        </w:rPr>
      </w:pPr>
      <w:r>
        <w:rPr>
          <w:rFonts w:hint="default" w:ascii="Times New Roman" w:hAnsi="Times New Roman" w:cs="Times New Roman"/>
          <w:sz w:val="24"/>
          <w:szCs w:val="24"/>
        </w:rPr>
        <w:t>Поле</w:t>
      </w:r>
    </w:p>
    <w:p w14:paraId="2278B3F5">
      <w:pPr>
        <w:pStyle w:val="3"/>
        <w:numPr>
          <w:ilvl w:val="0"/>
          <w:numId w:val="25"/>
        </w:numPr>
        <w:spacing w:after="0" w:line="240" w:lineRule="auto"/>
        <w:ind w:left="10" w:leftChars="0" w:firstLineChars="0"/>
        <w:rPr>
          <w:rFonts w:hint="default" w:ascii="Times New Roman" w:hAnsi="Times New Roman" w:cs="Times New Roman"/>
          <w:sz w:val="24"/>
          <w:szCs w:val="24"/>
        </w:rPr>
      </w:pPr>
      <w:r>
        <w:rPr>
          <w:rFonts w:hint="default" w:ascii="Times New Roman" w:hAnsi="Times New Roman" w:cs="Times New Roman"/>
          <w:b w:val="0"/>
          <w:bCs/>
          <w:sz w:val="24"/>
          <w:szCs w:val="24"/>
        </w:rPr>
        <w:t>Белый круг диаметром 1 м (могут быть изменения) с чёрной границей шириной в 5 см.</w:t>
      </w:r>
    </w:p>
    <w:p w14:paraId="3897B49E">
      <w:pPr>
        <w:pStyle w:val="3"/>
        <w:numPr>
          <w:ilvl w:val="0"/>
          <w:numId w:val="25"/>
        </w:numPr>
        <w:spacing w:after="0" w:line="240" w:lineRule="auto"/>
        <w:ind w:left="10" w:leftChars="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Красной точкой отмечен центр круга.</w:t>
      </w:r>
    </w:p>
    <w:p w14:paraId="53CA686D">
      <w:pPr>
        <w:pStyle w:val="3"/>
        <w:numPr>
          <w:ilvl w:val="0"/>
          <w:numId w:val="25"/>
        </w:numPr>
        <w:spacing w:after="0" w:line="240" w:lineRule="auto"/>
        <w:ind w:left="10" w:leftChars="0" w:firstLineChars="0"/>
        <w:rPr>
          <w:rFonts w:hint="default" w:ascii="Times New Roman" w:hAnsi="Times New Roman" w:cs="Times New Roman"/>
          <w:b w:val="0"/>
          <w:bCs/>
          <w:sz w:val="24"/>
          <w:szCs w:val="24"/>
        </w:rPr>
      </w:pPr>
      <w:r>
        <w:rPr>
          <w:rFonts w:hint="default" w:ascii="Times New Roman" w:hAnsi="Times New Roman" w:cs="Times New Roman"/>
          <w:b w:val="0"/>
          <w:bCs/>
          <w:sz w:val="24"/>
          <w:szCs w:val="24"/>
        </w:rPr>
        <w:t>Поле может быть в виде подиума высотой 10 -20 мм.</w:t>
      </w:r>
    </w:p>
    <w:p w14:paraId="279FDE00">
      <w:pPr>
        <w:ind w:left="2784"/>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inline distT="0" distB="0" distL="114300" distR="114300">
                <wp:extent cx="3821430" cy="3251835"/>
                <wp:effectExtent l="0" t="0" r="0" b="24765"/>
                <wp:docPr id="10" name="Group 57060"/>
                <wp:cNvGraphicFramePr/>
                <a:graphic xmlns:a="http://schemas.openxmlformats.org/drawingml/2006/main">
                  <a:graphicData uri="http://schemas.microsoft.com/office/word/2010/wordprocessingGroup">
                    <wpg:wgp>
                      <wpg:cNvGrpSpPr>
                        <a:grpSpLocks noRot="1"/>
                      </wpg:cNvGrpSpPr>
                      <wpg:grpSpPr>
                        <a:xfrm>
                          <a:off x="0" y="0"/>
                          <a:ext cx="3821430" cy="3251835"/>
                          <a:chOff x="0" y="0"/>
                          <a:chExt cx="3821722" cy="3251594"/>
                        </a:xfrm>
                        <a:effectLst/>
                      </wpg:grpSpPr>
                      <pic:pic xmlns:pic="http://schemas.openxmlformats.org/drawingml/2006/picture">
                        <pic:nvPicPr>
                          <pic:cNvPr id="2616" name="Picture 2616"/>
                          <pic:cNvPicPr>
                            <a:picLocks noChangeAspect="1"/>
                          </pic:cNvPicPr>
                        </pic:nvPicPr>
                        <pic:blipFill>
                          <a:blip r:embed="rId43"/>
                          <a:stretch>
                            <a:fillRect/>
                          </a:stretch>
                        </pic:blipFill>
                        <pic:spPr>
                          <a:xfrm>
                            <a:off x="8890" y="8255"/>
                            <a:ext cx="3453765" cy="3203575"/>
                          </a:xfrm>
                          <a:prstGeom prst="rect">
                            <a:avLst/>
                          </a:prstGeom>
                          <a:noFill/>
                          <a:ln>
                            <a:noFill/>
                          </a:ln>
                          <a:effectLst/>
                        </pic:spPr>
                      </pic:pic>
                      <wps:wsp>
                        <wps:cNvPr id="2617" name="Shape 2617"/>
                        <wps:cNvSpPr/>
                        <wps:spPr>
                          <a:xfrm>
                            <a:off x="0" y="5080"/>
                            <a:ext cx="3471545" cy="0"/>
                          </a:xfrm>
                          <a:custGeom>
                            <a:avLst/>
                            <a:gdLst/>
                            <a:ahLst/>
                            <a:cxnLst/>
                            <a:rect l="0" t="0" r="0" b="0"/>
                            <a:pathLst>
                              <a:path w="3471545">
                                <a:moveTo>
                                  <a:pt x="0" y="0"/>
                                </a:moveTo>
                                <a:lnTo>
                                  <a:pt x="3471545" y="0"/>
                                </a:lnTo>
                              </a:path>
                            </a:pathLst>
                          </a:custGeom>
                          <a:noFill/>
                          <a:ln w="9525" cap="flat" cmpd="sng" algn="ctr">
                            <a:solidFill>
                              <a:srgbClr val="000080"/>
                            </a:solidFill>
                            <a:prstDash val="solid"/>
                            <a:round/>
                          </a:ln>
                          <a:effectLst/>
                        </wps:spPr>
                        <wps:bodyPr vert="horz" wrap="square" anchor="t" anchorCtr="0"/>
                      </wps:wsp>
                      <wps:wsp>
                        <wps:cNvPr id="2618" name="Shape 2618"/>
                        <wps:cNvSpPr/>
                        <wps:spPr>
                          <a:xfrm>
                            <a:off x="3467100" y="0"/>
                            <a:ext cx="0" cy="3221355"/>
                          </a:xfrm>
                          <a:custGeom>
                            <a:avLst/>
                            <a:gdLst/>
                            <a:ahLst/>
                            <a:cxnLst/>
                            <a:rect l="0" t="0" r="0" b="0"/>
                            <a:pathLst>
                              <a:path h="3221355">
                                <a:moveTo>
                                  <a:pt x="0" y="0"/>
                                </a:moveTo>
                                <a:lnTo>
                                  <a:pt x="0" y="3221355"/>
                                </a:lnTo>
                              </a:path>
                            </a:pathLst>
                          </a:custGeom>
                          <a:noFill/>
                          <a:ln w="9525" cap="flat" cmpd="sng" algn="ctr">
                            <a:solidFill>
                              <a:srgbClr val="000080"/>
                            </a:solidFill>
                            <a:prstDash val="solid"/>
                            <a:round/>
                          </a:ln>
                          <a:effectLst/>
                        </wps:spPr>
                        <wps:bodyPr vert="horz" wrap="square" anchor="t" anchorCtr="0"/>
                      </wps:wsp>
                      <wps:wsp>
                        <wps:cNvPr id="2619" name="Shape 2619"/>
                        <wps:cNvSpPr/>
                        <wps:spPr>
                          <a:xfrm>
                            <a:off x="0" y="3216910"/>
                            <a:ext cx="3471545" cy="0"/>
                          </a:xfrm>
                          <a:custGeom>
                            <a:avLst/>
                            <a:gdLst/>
                            <a:ahLst/>
                            <a:cxnLst/>
                            <a:rect l="0" t="0" r="0" b="0"/>
                            <a:pathLst>
                              <a:path w="3471545">
                                <a:moveTo>
                                  <a:pt x="3471545" y="0"/>
                                </a:moveTo>
                                <a:lnTo>
                                  <a:pt x="0" y="0"/>
                                </a:lnTo>
                              </a:path>
                            </a:pathLst>
                          </a:custGeom>
                          <a:noFill/>
                          <a:ln w="9525" cap="flat" cmpd="sng" algn="ctr">
                            <a:solidFill>
                              <a:srgbClr val="000080"/>
                            </a:solidFill>
                            <a:prstDash val="solid"/>
                            <a:round/>
                          </a:ln>
                          <a:effectLst/>
                        </wps:spPr>
                        <wps:bodyPr vert="horz" wrap="square" anchor="t" anchorCtr="0"/>
                      </wps:wsp>
                      <wps:wsp>
                        <wps:cNvPr id="2620" name="Shape 2620"/>
                        <wps:cNvSpPr/>
                        <wps:spPr>
                          <a:xfrm>
                            <a:off x="5080" y="0"/>
                            <a:ext cx="0" cy="3221355"/>
                          </a:xfrm>
                          <a:custGeom>
                            <a:avLst/>
                            <a:gdLst/>
                            <a:ahLst/>
                            <a:cxnLst/>
                            <a:rect l="0" t="0" r="0" b="0"/>
                            <a:pathLst>
                              <a:path h="3221355">
                                <a:moveTo>
                                  <a:pt x="0" y="3221355"/>
                                </a:moveTo>
                                <a:lnTo>
                                  <a:pt x="0" y="0"/>
                                </a:lnTo>
                              </a:path>
                            </a:pathLst>
                          </a:custGeom>
                          <a:noFill/>
                          <a:ln w="9525" cap="flat" cmpd="sng" algn="ctr">
                            <a:solidFill>
                              <a:srgbClr val="000080"/>
                            </a:solidFill>
                            <a:prstDash val="solid"/>
                            <a:round/>
                          </a:ln>
                          <a:effectLst/>
                        </wps:spPr>
                        <wps:bodyPr vert="horz" wrap="square" anchor="t" anchorCtr="0"/>
                      </wps:wsp>
                      <wps:wsp>
                        <wps:cNvPr id="2621" name="Rectangle 2621"/>
                        <wps:cNvSpPr/>
                        <wps:spPr>
                          <a:xfrm>
                            <a:off x="3473450" y="3095523"/>
                            <a:ext cx="463202" cy="207575"/>
                          </a:xfrm>
                          <a:prstGeom prst="rect">
                            <a:avLst/>
                          </a:prstGeom>
                          <a:noFill/>
                          <a:ln>
                            <a:noFill/>
                          </a:ln>
                          <a:effectLst/>
                        </wps:spPr>
                        <wps:txbx>
                          <w:txbxContent>
                            <w:p w14:paraId="2A027F0F">
                              <w:pPr>
                                <w:spacing w:after="160" w:line="259" w:lineRule="auto"/>
                              </w:pPr>
                              <w:r>
                                <w:rPr>
                                  <w:spacing w:val="10"/>
                                </w:rPr>
                                <w:t xml:space="preserve"> </w:t>
                              </w:r>
                              <w:r>
                                <w:rPr>
                                  <w:spacing w:val="12"/>
                                </w:rPr>
                                <w:t xml:space="preserve">  </w:t>
                              </w:r>
                              <w:r>
                                <w:rPr>
                                  <w:spacing w:val="10"/>
                                </w:rPr>
                                <w:t xml:space="preserve"> </w:t>
                              </w:r>
                              <w:r>
                                <w:rPr>
                                  <w:spacing w:val="12"/>
                                </w:rPr>
                                <w:t xml:space="preserve"> </w:t>
                              </w:r>
                              <w:r>
                                <w:rPr>
                                  <w:spacing w:val="10"/>
                                </w:rPr>
                                <w:t xml:space="preserve"> </w:t>
                              </w:r>
                              <w:r>
                                <w:rPr>
                                  <w:spacing w:val="12"/>
                                </w:rPr>
                                <w:t xml:space="preserve"> </w:t>
                              </w:r>
                              <w:r>
                                <w:rPr>
                                  <w:spacing w:val="10"/>
                                </w:rPr>
                                <w:t xml:space="preserve"> </w:t>
                              </w:r>
                              <w:r>
                                <w:rPr>
                                  <w:spacing w:val="11"/>
                                </w:rPr>
                                <w:t xml:space="preserve"> </w:t>
                              </w:r>
                            </w:p>
                          </w:txbxContent>
                        </wps:txbx>
                        <wps:bodyPr horzOverflow="overflow" vert="horz" wrap="square" lIns="0" tIns="0" rIns="0" bIns="0" rtlCol="0">
                          <a:noAutofit/>
                        </wps:bodyPr>
                      </wps:wsp>
                    </wpg:wgp>
                  </a:graphicData>
                </a:graphic>
              </wp:inline>
            </w:drawing>
          </mc:Choice>
          <mc:Fallback>
            <w:pict>
              <v:group id="Group 57060" o:spid="_x0000_s1026" o:spt="203" style="height:256.05pt;width:300.9pt;" coordsize="3821722,3251594" o:gfxdata="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&#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">
                <o:lock v:ext="edit" rotation="t" aspectratio="f"/>
                <v:shape id="Picture 2616" o:spid="_x0000_s1026" o:spt="75" type="#_x0000_t75" style="position:absolute;left:8890;top:8255;height:3203575;width:3453765;" filled="f" o:preferrelative="t" stroked="f" coordsize="21600,21600" o:gfxdata="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AZ3P&#10;wAAAAN0AAAAPAAAAAAAAAAEAIAAAACIAAABkcnMvZG93bnJldi54bWxQSwECFAAUAAAACACHTuJA&#10;My8FnjsAAAA5AAAAEAAAAAAAAAABACAAAAAPAQAAZHJzL3NoYXBleG1sLnhtbFBLBQYAAAAABgAG&#10;AFsBAAC5AwAAAAA=&#10;">
                  <v:fill on="f" focussize="0,0"/>
                  <v:stroke on="f"/>
                  <v:imagedata r:id="rId43" o:title=""/>
                  <o:lock v:ext="edit" aspectratio="t"/>
                </v:shape>
                <v:shape id="Shape 2617" o:spid="_x0000_s1026" o:spt="100" style="position:absolute;left:0;top:5080;height:0;width:3471545;" filled="f" stroked="t" coordsize="3471545,1" o:gfxdata="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7TI74A&#10;AADdAAAADwAAAAAAAAABACAAAAAiAAAAZHJzL2Rvd25yZXYueG1sUEsBAhQAFAAAAAgAh07iQDMv&#10;BZ47AAAAOQAAABAAAAAAAAAAAQAgAAAADQEAAGRycy9zaGFwZXhtbC54bWxQSwUGAAAAAAYABgBb&#10;AQAAtwMAAAAA&#10;" path="m0,0l3471545,0e">
                  <v:fill on="f" focussize="0,0"/>
                  <v:stroke color="#000080" joinstyle="round"/>
                  <v:imagedata o:title=""/>
                  <o:lock v:ext="edit" aspectratio="f"/>
                </v:shape>
                <v:shape id="Shape 2618" o:spid="_x0000_s1026" o:spt="100" style="position:absolute;left:3467100;top:0;height:3221355;width:0;" filled="f" stroked="t" coordsize="1,3221355" o:gfxdata="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wvW+bgAAADdAAAA&#10;DwAAAAAAAAABACAAAAAiAAAAZHJzL2Rvd25yZXYueG1sUEsBAhQAFAAAAAgAh07iQDMvBZ47AAAA&#10;OQAAABAAAAAAAAAAAQAgAAAABwEAAGRycy9zaGFwZXhtbC54bWxQSwUGAAAAAAYABgBbAQAAsQMA&#10;AAAA&#10;" path="m0,0l0,3221355e">
                  <v:fill on="f" focussize="0,0"/>
                  <v:stroke color="#000080" joinstyle="round"/>
                  <v:imagedata o:title=""/>
                  <o:lock v:ext="edit" aspectratio="f"/>
                </v:shape>
                <v:shape id="Shape 2619" o:spid="_x0000_s1026" o:spt="100" style="position:absolute;left:0;top:3216910;height:0;width:3471545;" filled="f" stroked="t" coordsize="3471545,1" o:gfxdata="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3iyr4A&#10;AADdAAAADwAAAAAAAAABACAAAAAiAAAAZHJzL2Rvd25yZXYueG1sUEsBAhQAFAAAAAgAh07iQDMv&#10;BZ47AAAAOQAAABAAAAAAAAAAAQAgAAAADQEAAGRycy9zaGFwZXhtbC54bWxQSwUGAAAAAAYABgBb&#10;AQAAtwMAAAAA&#10;" path="m3471545,0l0,0e">
                  <v:fill on="f" focussize="0,0"/>
                  <v:stroke color="#000080" joinstyle="round"/>
                  <v:imagedata o:title=""/>
                  <o:lock v:ext="edit" aspectratio="f"/>
                </v:shape>
                <v:shape id="Shape 2620" o:spid="_x0000_s1026" o:spt="100" style="position:absolute;left:5080;top:0;height:3221355;width:0;" filled="f" stroked="t" coordsize="1,3221355" o:gfxdata="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EQQrsAAADd&#10;AAAADwAAAAAAAAABACAAAAAiAAAAZHJzL2Rvd25yZXYueG1sUEsBAhQAFAAAAAgAh07iQDMvBZ47&#10;AAAAOQAAABAAAAAAAAAAAQAgAAAACgEAAGRycy9zaGFwZXhtbC54bWxQSwUGAAAAAAYABgBbAQAA&#10;tAMAAAAA&#10;" path="m0,3221355l0,0e">
                  <v:fill on="f" focussize="0,0"/>
                  <v:stroke color="#000080" joinstyle="round"/>
                  <v:imagedata o:title=""/>
                  <o:lock v:ext="edit" aspectratio="f"/>
                </v:shape>
                <v:rect id="Rectangle 2621" o:spid="_x0000_s1026" o:spt="1" style="position:absolute;left:3473450;top:3095523;height:207575;width:463202;" filled="f" stroked="f" coordsize="21600,21600" o:gfxdata="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TZu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027F0F">
                        <w:pPr>
                          <w:spacing w:after="160" w:line="259" w:lineRule="auto"/>
                        </w:pPr>
                        <w:r>
                          <w:rPr>
                            <w:spacing w:val="10"/>
                          </w:rPr>
                          <w:t xml:space="preserve"> </w:t>
                        </w:r>
                        <w:r>
                          <w:rPr>
                            <w:spacing w:val="12"/>
                          </w:rPr>
                          <w:t xml:space="preserve">  </w:t>
                        </w:r>
                        <w:r>
                          <w:rPr>
                            <w:spacing w:val="10"/>
                          </w:rPr>
                          <w:t xml:space="preserve"> </w:t>
                        </w:r>
                        <w:r>
                          <w:rPr>
                            <w:spacing w:val="12"/>
                          </w:rPr>
                          <w:t xml:space="preserve"> </w:t>
                        </w:r>
                        <w:r>
                          <w:rPr>
                            <w:spacing w:val="10"/>
                          </w:rPr>
                          <w:t xml:space="preserve"> </w:t>
                        </w:r>
                        <w:r>
                          <w:rPr>
                            <w:spacing w:val="12"/>
                          </w:rPr>
                          <w:t xml:space="preserve"> </w:t>
                        </w:r>
                        <w:r>
                          <w:rPr>
                            <w:spacing w:val="10"/>
                          </w:rPr>
                          <w:t xml:space="preserve"> </w:t>
                        </w:r>
                        <w:r>
                          <w:rPr>
                            <w:spacing w:val="11"/>
                          </w:rPr>
                          <w:t xml:space="preserve"> </w:t>
                        </w:r>
                      </w:p>
                    </w:txbxContent>
                  </v:textbox>
                </v:rect>
                <w10:wrap type="none"/>
                <w10:anchorlock/>
              </v:group>
            </w:pict>
          </mc:Fallback>
        </mc:AlternateContent>
      </w:r>
    </w:p>
    <w:p w14:paraId="1DB8BA6C">
      <w:pPr>
        <w:numPr>
          <w:numId w:val="0"/>
        </w:numPr>
        <w:ind w:leftChars="0"/>
        <w:rPr>
          <w:rFonts w:hint="default" w:ascii="Times New Roman" w:hAnsi="Times New Roman" w:cs="Times New Roman"/>
          <w:sz w:val="24"/>
          <w:szCs w:val="24"/>
        </w:rPr>
      </w:pPr>
    </w:p>
    <w:p w14:paraId="2E643509">
      <w:pPr>
        <w:numPr>
          <w:numId w:val="0"/>
        </w:numPr>
        <w:ind w:leftChars="0"/>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Кегли:</w:t>
      </w:r>
    </w:p>
    <w:p w14:paraId="314916AC">
      <w:pPr>
        <w:numPr>
          <w:ilvl w:val="0"/>
          <w:numId w:val="26"/>
        </w:numPr>
        <w:ind w:leftChars="0"/>
        <w:rPr>
          <w:rFonts w:hint="default" w:ascii="Times New Roman" w:hAnsi="Times New Roman" w:cs="Times New Roman"/>
          <w:sz w:val="24"/>
          <w:szCs w:val="24"/>
        </w:rPr>
      </w:pPr>
      <w:r>
        <w:rPr>
          <w:rFonts w:hint="default" w:ascii="Times New Roman" w:hAnsi="Times New Roman" w:cs="Times New Roman"/>
          <w:sz w:val="24"/>
          <w:szCs w:val="24"/>
        </w:rPr>
        <w:t xml:space="preserve">Кегли представляют собой пустые алюминиевые банки для напитков 0.33 л., которые могут быть обклеены бумагой. </w:t>
      </w:r>
    </w:p>
    <w:tbl>
      <w:tblPr>
        <w:tblStyle w:val="7"/>
        <w:tblW w:w="9495" w:type="dxa"/>
        <w:jc w:val="center"/>
        <w:tblLayout w:type="autofit"/>
        <w:tblCellMar>
          <w:top w:w="53" w:type="dxa"/>
          <w:left w:w="1348" w:type="dxa"/>
          <w:bottom w:w="0" w:type="dxa"/>
          <w:right w:w="115" w:type="dxa"/>
        </w:tblCellMar>
      </w:tblPr>
      <w:tblGrid>
        <w:gridCol w:w="4675"/>
        <w:gridCol w:w="4820"/>
      </w:tblGrid>
      <w:tr w14:paraId="4081E744">
        <w:tblPrEx>
          <w:tblCellMar>
            <w:top w:w="53" w:type="dxa"/>
            <w:left w:w="1348" w:type="dxa"/>
            <w:bottom w:w="0" w:type="dxa"/>
            <w:right w:w="115" w:type="dxa"/>
          </w:tblCellMar>
        </w:tblPrEx>
        <w:trPr>
          <w:trHeight w:val="2522" w:hRule="atLeast"/>
          <w:jc w:val="center"/>
        </w:trPr>
        <w:tc>
          <w:tcPr>
            <w:tcW w:w="4675" w:type="dxa"/>
            <w:tcBorders>
              <w:top w:val="single" w:color="000000" w:sz="2" w:space="0"/>
              <w:left w:val="single" w:color="000000" w:sz="2" w:space="0"/>
              <w:bottom w:val="single" w:color="000000" w:sz="2" w:space="0"/>
              <w:right w:val="single" w:color="000000" w:sz="2" w:space="0"/>
            </w:tcBorders>
            <w:shd w:val="clear" w:color="auto" w:fill="auto"/>
          </w:tcPr>
          <w:p w14:paraId="120E5882">
            <w:pPr>
              <w:ind w:left="809"/>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678815" cy="1348740"/>
                  <wp:effectExtent l="0" t="0" r="6985" b="3810"/>
                  <wp:docPr id="15"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54"/>
                          <pic:cNvPicPr>
                            <a:picLocks noChangeAspect="1"/>
                          </pic:cNvPicPr>
                        </pic:nvPicPr>
                        <pic:blipFill>
                          <a:blip r:embed="rId44"/>
                          <a:stretch>
                            <a:fillRect/>
                          </a:stretch>
                        </pic:blipFill>
                        <pic:spPr>
                          <a:xfrm>
                            <a:off x="0" y="0"/>
                            <a:ext cx="678815" cy="1348740"/>
                          </a:xfrm>
                          <a:prstGeom prst="rect">
                            <a:avLst/>
                          </a:prstGeom>
                          <a:noFill/>
                          <a:ln>
                            <a:noFill/>
                          </a:ln>
                        </pic:spPr>
                      </pic:pic>
                    </a:graphicData>
                  </a:graphic>
                </wp:inline>
              </w:drawing>
            </w:r>
          </w:p>
        </w:tc>
        <w:tc>
          <w:tcPr>
            <w:tcW w:w="4820" w:type="dxa"/>
            <w:tcBorders>
              <w:top w:val="single" w:color="000000" w:sz="2" w:space="0"/>
              <w:left w:val="single" w:color="000000" w:sz="2" w:space="0"/>
              <w:bottom w:val="single" w:color="000000" w:sz="2" w:space="0"/>
              <w:right w:val="single" w:color="000000" w:sz="2" w:space="0"/>
            </w:tcBorders>
            <w:shd w:val="clear" w:color="auto" w:fill="auto"/>
          </w:tcPr>
          <w:p w14:paraId="082AEB93">
            <w:pPr>
              <w:ind w:left="828"/>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657225" cy="1301750"/>
                  <wp:effectExtent l="0" t="0" r="9525" b="12700"/>
                  <wp:docPr id="8"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56"/>
                          <pic:cNvPicPr>
                            <a:picLocks noChangeAspect="1"/>
                          </pic:cNvPicPr>
                        </pic:nvPicPr>
                        <pic:blipFill>
                          <a:blip r:embed="rId45"/>
                          <a:stretch>
                            <a:fillRect/>
                          </a:stretch>
                        </pic:blipFill>
                        <pic:spPr>
                          <a:xfrm>
                            <a:off x="0" y="0"/>
                            <a:ext cx="657225" cy="1301750"/>
                          </a:xfrm>
                          <a:prstGeom prst="rect">
                            <a:avLst/>
                          </a:prstGeom>
                          <a:noFill/>
                          <a:ln>
                            <a:noFill/>
                          </a:ln>
                        </pic:spPr>
                      </pic:pic>
                    </a:graphicData>
                  </a:graphic>
                </wp:inline>
              </w:drawing>
            </w:r>
          </w:p>
        </w:tc>
      </w:tr>
      <w:tr w14:paraId="4B9E32D4">
        <w:tblPrEx>
          <w:tblCellMar>
            <w:top w:w="53" w:type="dxa"/>
            <w:left w:w="1348" w:type="dxa"/>
            <w:bottom w:w="0" w:type="dxa"/>
            <w:right w:w="115" w:type="dxa"/>
          </w:tblCellMar>
        </w:tblPrEx>
        <w:trPr>
          <w:trHeight w:val="364" w:hRule="atLeast"/>
          <w:jc w:val="center"/>
        </w:trPr>
        <w:tc>
          <w:tcPr>
            <w:tcW w:w="4675" w:type="dxa"/>
            <w:tcBorders>
              <w:top w:val="single" w:color="000000" w:sz="2" w:space="0"/>
              <w:left w:val="single" w:color="000000" w:sz="2" w:space="0"/>
              <w:bottom w:val="single" w:color="000000" w:sz="2" w:space="0"/>
              <w:right w:val="single" w:color="000000" w:sz="2" w:space="0"/>
            </w:tcBorders>
            <w:shd w:val="clear" w:color="auto" w:fill="auto"/>
          </w:tcPr>
          <w:p w14:paraId="351C070D">
            <w:pPr>
              <w:ind w:right="123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Черная кегля, </w:t>
            </w:r>
          </w:p>
          <w:p w14:paraId="428C09A6">
            <w:pPr>
              <w:ind w:right="1230"/>
              <w:jc w:val="center"/>
              <w:rPr>
                <w:rFonts w:hint="default" w:ascii="Times New Roman" w:hAnsi="Times New Roman" w:cs="Times New Roman"/>
                <w:sz w:val="24"/>
                <w:szCs w:val="24"/>
              </w:rPr>
            </w:pPr>
            <w:r>
              <w:rPr>
                <w:rFonts w:hint="default" w:ascii="Times New Roman" w:hAnsi="Times New Roman" w:cs="Times New Roman"/>
                <w:sz w:val="24"/>
                <w:szCs w:val="24"/>
              </w:rPr>
              <w:t>60 x 115 мм</w:t>
            </w:r>
          </w:p>
        </w:tc>
        <w:tc>
          <w:tcPr>
            <w:tcW w:w="4820" w:type="dxa"/>
            <w:tcBorders>
              <w:top w:val="single" w:color="000000" w:sz="2" w:space="0"/>
              <w:left w:val="single" w:color="000000" w:sz="2" w:space="0"/>
              <w:bottom w:val="single" w:color="000000" w:sz="2" w:space="0"/>
              <w:right w:val="single" w:color="000000" w:sz="2" w:space="0"/>
            </w:tcBorders>
            <w:shd w:val="clear" w:color="auto" w:fill="auto"/>
          </w:tcPr>
          <w:p w14:paraId="1B12E72E">
            <w:pPr>
              <w:ind w:right="1226"/>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Белая кегля, </w:t>
            </w:r>
          </w:p>
          <w:p w14:paraId="1705169A">
            <w:pPr>
              <w:ind w:right="1226"/>
              <w:jc w:val="center"/>
              <w:rPr>
                <w:rFonts w:hint="default" w:ascii="Times New Roman" w:hAnsi="Times New Roman" w:cs="Times New Roman"/>
                <w:sz w:val="24"/>
                <w:szCs w:val="24"/>
              </w:rPr>
            </w:pPr>
            <w:r>
              <w:rPr>
                <w:rFonts w:hint="default" w:ascii="Times New Roman" w:hAnsi="Times New Roman" w:cs="Times New Roman"/>
                <w:sz w:val="24"/>
                <w:szCs w:val="24"/>
              </w:rPr>
              <w:t>60 x 115 мм</w:t>
            </w:r>
          </w:p>
        </w:tc>
      </w:tr>
    </w:tbl>
    <w:p w14:paraId="02C09DDC">
      <w:pPr>
        <w:numPr>
          <w:ilvl w:val="0"/>
          <w:numId w:val="26"/>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Каждая кегля устанавливается в одну из 8 окружностей, обозначенных красным (или желтым) цветом.  </w:t>
      </w:r>
    </w:p>
    <w:p w14:paraId="072FB9BC">
      <w:pPr>
        <w:ind w:left="816"/>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2C659B5">
      <w:pPr>
        <w:pStyle w:val="3"/>
        <w:spacing w:after="0" w:line="240" w:lineRule="auto"/>
        <w:ind w:left="0" w:leftChars="0" w:firstLine="0" w:firstLineChars="0"/>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Робот</w:t>
      </w:r>
    </w:p>
    <w:p w14:paraId="6AC750FB">
      <w:pPr>
        <w:numPr>
          <w:ilvl w:val="0"/>
          <w:numId w:val="27"/>
        </w:numPr>
        <w:jc w:val="both"/>
        <w:rPr>
          <w:rFonts w:hint="default" w:ascii="Times New Roman" w:hAnsi="Times New Roman" w:cs="Times New Roman"/>
          <w:sz w:val="24"/>
          <w:szCs w:val="24"/>
        </w:rPr>
      </w:pPr>
      <w:r>
        <w:rPr>
          <w:rFonts w:hint="default" w:ascii="Times New Roman" w:hAnsi="Times New Roman" w:cs="Times New Roman"/>
          <w:sz w:val="24"/>
          <w:szCs w:val="24"/>
        </w:rPr>
        <w:t>На роботов не накладывается ограничений на использование каких-либо комплектующих, кроме запрещённых правилами. *</w:t>
      </w:r>
    </w:p>
    <w:p w14:paraId="277E65FD">
      <w:pPr>
        <w:numPr>
          <w:ilvl w:val="0"/>
          <w:numId w:val="27"/>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Во время всей попытки размер робота не должен превышать 250х250х250 мм</w:t>
      </w:r>
      <w:r>
        <w:rPr>
          <w:rFonts w:hint="default" w:ascii="Times New Roman" w:hAnsi="Times New Roman" w:cs="Times New Roman"/>
          <w:sz w:val="24"/>
          <w:szCs w:val="24"/>
          <w:lang w:val="ru-RU"/>
        </w:rPr>
        <w:t>.</w:t>
      </w:r>
    </w:p>
    <w:p w14:paraId="34C550FE">
      <w:pPr>
        <w:numPr>
          <w:ilvl w:val="0"/>
          <w:numId w:val="27"/>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Робот должен быть автономным.</w:t>
      </w:r>
    </w:p>
    <w:p w14:paraId="618CC447">
      <w:pPr>
        <w:numPr>
          <w:ilvl w:val="0"/>
          <w:numId w:val="27"/>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Перед началом раундов роботы проверяются на габариты.</w:t>
      </w:r>
    </w:p>
    <w:p w14:paraId="030ED198">
      <w:pPr>
        <w:numPr>
          <w:ilvl w:val="0"/>
          <w:numId w:val="27"/>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Конструктивные запреты:</w:t>
      </w:r>
    </w:p>
    <w:p w14:paraId="689128C1">
      <w:pPr>
        <w:numPr>
          <w:numId w:val="0"/>
        </w:numPr>
        <w:ind w:left="438"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использование приспособлений для выталкивания кеглей (механических, пневматических, вибрационных, акустических и др.). Робот должен выталкивать кегли исключительно своим корпусом (бампером); </w:t>
      </w:r>
    </w:p>
    <w:p w14:paraId="15F5E441">
      <w:pPr>
        <w:numPr>
          <w:numId w:val="0"/>
        </w:numPr>
        <w:ind w:left="438"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запрещено использование каких-либо клейких приспособлений на колесах и корпусе робота;</w:t>
      </w:r>
    </w:p>
    <w:p w14:paraId="339CDF13">
      <w:pPr>
        <w:numPr>
          <w:numId w:val="0"/>
        </w:numPr>
        <w:ind w:left="438"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использовать конструкции, которые могут причинить физический ущерб рингу или кеглям. </w:t>
      </w:r>
    </w:p>
    <w:p w14:paraId="3E920CC8">
      <w:pPr>
        <w:numPr>
          <w:numId w:val="0"/>
        </w:numPr>
        <w:ind w:left="438" w:left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Роботы, нарушающие вышеперечисленные запреты, будут дисквалифицированы на всё время состязаний.</w:t>
      </w:r>
    </w:p>
    <w:p w14:paraId="1175E99D">
      <w:pPr>
        <w:numPr>
          <w:numId w:val="0"/>
        </w:numPr>
        <w:ind w:right="573" w:rightChars="0"/>
        <w:rPr>
          <w:rFonts w:hint="default" w:ascii="Times New Roman" w:hAnsi="Times New Roman" w:cs="Times New Roman"/>
          <w:b/>
          <w:sz w:val="24"/>
          <w:szCs w:val="24"/>
        </w:rPr>
      </w:pPr>
    </w:p>
    <w:p w14:paraId="27588B8D">
      <w:pPr>
        <w:numPr>
          <w:numId w:val="0"/>
        </w:numPr>
        <w:ind w:right="573" w:rightChars="0"/>
        <w:rPr>
          <w:rFonts w:hint="default" w:ascii="Times New Roman" w:hAnsi="Times New Roman" w:cs="Times New Roman"/>
          <w:sz w:val="24"/>
          <w:szCs w:val="24"/>
        </w:rPr>
      </w:pPr>
      <w:r>
        <w:rPr>
          <w:rFonts w:hint="default" w:ascii="Times New Roman" w:hAnsi="Times New Roman" w:cs="Times New Roman"/>
          <w:b/>
          <w:sz w:val="24"/>
          <w:szCs w:val="24"/>
        </w:rPr>
        <w:t>Проведение Соревнований.</w:t>
      </w:r>
    </w:p>
    <w:p w14:paraId="4FDCC5D5">
      <w:pPr>
        <w:numPr>
          <w:ilvl w:val="0"/>
          <w:numId w:val="28"/>
        </w:numPr>
        <w:jc w:val="both"/>
        <w:rPr>
          <w:rFonts w:hint="default" w:ascii="Times New Roman" w:hAnsi="Times New Roman" w:cs="Times New Roman"/>
          <w:sz w:val="24"/>
          <w:szCs w:val="24"/>
        </w:rPr>
      </w:pPr>
      <w:r>
        <w:rPr>
          <w:rFonts w:hint="default" w:ascii="Times New Roman" w:hAnsi="Times New Roman" w:cs="Times New Roman"/>
          <w:sz w:val="24"/>
          <w:szCs w:val="24"/>
        </w:rPr>
        <w:t>Соревнования состоят не менее чем из двух раундов (точное число определяется оргкомитетом).</w:t>
      </w:r>
    </w:p>
    <w:p w14:paraId="7AD7285D">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аунд состоит из серии попыток всех роботов, допущенных к соревнованиям.</w:t>
      </w:r>
    </w:p>
    <w:p w14:paraId="4AA271CD">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Перед первым раундом и между раундами команды могут настраивать своих роботов.</w:t>
      </w:r>
    </w:p>
    <w:p w14:paraId="646ECAD5">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До начала раунда команды должны поместить своих роботов в область «карантина». После подтверждения судьи, что роботы соответствуют всем требованиям, раунд может быть начат.</w:t>
      </w:r>
    </w:p>
    <w:p w14:paraId="0B983681">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2AD067BD">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После помещения робота в «карантин» нельзя модифицировать или менять роботов (например, загрузить программу, поменять батарейки) до конца раунда.</w:t>
      </w:r>
    </w:p>
    <w:p w14:paraId="2791DBD7">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Перед стартом попытки оператор робота может поправить расстановку банок, если их расположение не соответствует правилам. </w:t>
      </w:r>
      <w:r>
        <w:rPr>
          <w:rFonts w:hint="default" w:ascii="Times New Roman" w:hAnsi="Times New Roman" w:cs="Times New Roman"/>
          <w:sz w:val="24"/>
          <w:szCs w:val="24"/>
          <w:u w:val="single" w:color="000000"/>
        </w:rPr>
        <w:t>Будьте внимательны, после начала попытки не принимаются претензии по расстановке банок перед попыткой.</w:t>
      </w:r>
    </w:p>
    <w:p w14:paraId="47D0AD3B">
      <w:pPr>
        <w:numPr>
          <w:ilvl w:val="0"/>
          <w:numId w:val="2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После объявления судьи о начале попытки робот выставляется в центре ринга так, чтобы его проекция на поле закрывала красную (или желтую) точку в центре ринга.</w:t>
      </w:r>
    </w:p>
    <w:p w14:paraId="6BED402F">
      <w:pPr>
        <w:numPr>
          <w:ilvl w:val="0"/>
          <w:numId w:val="28"/>
        </w:num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Направление начала движения робота определяется жеребьевкой перед каждым раундом.</w:t>
      </w:r>
    </w:p>
    <w:p w14:paraId="2A70243F">
      <w:pPr>
        <w:numPr>
          <w:numId w:val="0"/>
        </w:numPr>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10. </w:t>
      </w:r>
      <w:r>
        <w:rPr>
          <w:rFonts w:hint="default" w:ascii="Times New Roman" w:hAnsi="Times New Roman" w:cs="Times New Roman"/>
          <w:sz w:val="24"/>
          <w:szCs w:val="24"/>
        </w:rPr>
        <w:t>После сигнала на запуск робота оператор запускает программу.</w:t>
      </w:r>
    </w:p>
    <w:p w14:paraId="6E38BE8A">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11. </w:t>
      </w:r>
      <w:r>
        <w:rPr>
          <w:rFonts w:hint="default" w:ascii="Times New Roman" w:hAnsi="Times New Roman" w:cs="Times New Roman"/>
          <w:sz w:val="24"/>
          <w:szCs w:val="24"/>
        </w:rPr>
        <w:t>Кегля считается вытолкнутой, если никакая ее часть не находится внутри белого круга, ограниченного черной линией.</w:t>
      </w:r>
    </w:p>
    <w:p w14:paraId="058919E2">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12. </w:t>
      </w:r>
      <w:r>
        <w:rPr>
          <w:rFonts w:hint="default" w:ascii="Times New Roman" w:hAnsi="Times New Roman" w:cs="Times New Roman"/>
          <w:sz w:val="24"/>
          <w:szCs w:val="24"/>
        </w:rPr>
        <w:t>Один раз покинувшая пределы ринга кегля считается вытолкнутой и может быть снята с ринга в случае обратного закатывания.</w:t>
      </w:r>
    </w:p>
    <w:p w14:paraId="2EE4B010">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13.</w:t>
      </w:r>
      <w:r>
        <w:rPr>
          <w:rFonts w:hint="default" w:ascii="Times New Roman" w:hAnsi="Times New Roman" w:cs="Times New Roman"/>
          <w:sz w:val="24"/>
          <w:szCs w:val="24"/>
        </w:rPr>
        <w:t>Максимальная продолжительность попытки составляет 2 минуты, по истечении этого времени попытка останавливается, и робот получает то количество очков, которое заработает за это время.</w:t>
      </w:r>
    </w:p>
    <w:p w14:paraId="0DD39D6F">
      <w:pPr>
        <w:numPr>
          <w:numId w:val="0"/>
        </w:numPr>
        <w:ind w:left="802" w:leftChars="0"/>
        <w:jc w:val="both"/>
        <w:rPr>
          <w:rFonts w:hint="default" w:ascii="Times New Roman" w:hAnsi="Times New Roman" w:cs="Times New Roman"/>
          <w:sz w:val="24"/>
          <w:szCs w:val="24"/>
        </w:rPr>
      </w:pPr>
    </w:p>
    <w:p w14:paraId="0D2E8BA5">
      <w:pPr>
        <w:pStyle w:val="3"/>
        <w:spacing w:after="0" w:line="240" w:lineRule="auto"/>
        <w:ind w:left="0" w:leftChars="0" w:firstLine="0" w:firstLineChars="0"/>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Судейство</w:t>
      </w:r>
    </w:p>
    <w:p w14:paraId="23A8B233">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Оргкомитет оставляют за собой право вносить в правила состязаний любые изменения, если эти изменения не дают преимуществ одной из команд.</w:t>
      </w:r>
    </w:p>
    <w:p w14:paraId="7AC177A2">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Контроль и подведение итогов осуществляется судейской коллегией в соответствии с приведенными правилами</w:t>
      </w:r>
      <w:r>
        <w:rPr>
          <w:rFonts w:hint="default" w:ascii="Times New Roman" w:hAnsi="Times New Roman" w:cs="Times New Roman"/>
          <w:sz w:val="24"/>
          <w:szCs w:val="24"/>
          <w:lang w:val="ru-RU"/>
        </w:rPr>
        <w:t>.</w:t>
      </w:r>
    </w:p>
    <w:p w14:paraId="346FF269">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Судьи обладают всеми полномочиями на протяжении всех состязаний; все участники должны подчиняться их решениям.</w:t>
      </w:r>
    </w:p>
    <w:p w14:paraId="6E20B006">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Судья может использовать дополнительные попытки для разъяснения спорных ситуаций. 6.5. Если появляются какие-то возражения относительно судейства, команда имеет право в устном порядке обжаловать решение судей на поле у главного судьи или в Оргкомитете, не позднее окончания текущего раунда.</w:t>
      </w:r>
    </w:p>
    <w:p w14:paraId="33889B3E">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Переигровка может быть проведена по решению судей в случае, если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бригадой</w:t>
      </w:r>
      <w:r>
        <w:rPr>
          <w:rFonts w:hint="default" w:ascii="Times New Roman" w:hAnsi="Times New Roman" w:cs="Times New Roman"/>
          <w:sz w:val="24"/>
          <w:szCs w:val="24"/>
          <w:lang w:val="ru-RU"/>
        </w:rPr>
        <w:t>.</w:t>
      </w:r>
    </w:p>
    <w:p w14:paraId="2264C701">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3E8AE4CD">
      <w:pPr>
        <w:numPr>
          <w:ilvl w:val="0"/>
          <w:numId w:val="29"/>
        </w:numPr>
        <w:jc w:val="both"/>
        <w:rPr>
          <w:rFonts w:hint="default" w:ascii="Times New Roman" w:hAnsi="Times New Roman" w:cs="Times New Roman"/>
          <w:sz w:val="24"/>
          <w:szCs w:val="24"/>
        </w:rPr>
      </w:pPr>
      <w:r>
        <w:rPr>
          <w:rFonts w:hint="default" w:ascii="Times New Roman" w:hAnsi="Times New Roman" w:cs="Times New Roman"/>
          <w:sz w:val="24"/>
          <w:szCs w:val="24"/>
        </w:rPr>
        <w:t>Судья может закончить состязание по собственному усмотрению, если робот не сможет продолжить движение в течение 20 секунд.</w:t>
      </w:r>
    </w:p>
    <w:p w14:paraId="783BEC97">
      <w:pPr>
        <w:ind w:left="816"/>
        <w:jc w:val="both"/>
        <w:rPr>
          <w:rFonts w:hint="default" w:ascii="Times New Roman" w:hAnsi="Times New Roman" w:cs="Times New Roman"/>
          <w:sz w:val="24"/>
          <w:szCs w:val="24"/>
        </w:rPr>
      </w:pPr>
    </w:p>
    <w:p w14:paraId="1EE6AE6C">
      <w:pPr>
        <w:pStyle w:val="3"/>
        <w:spacing w:after="0" w:line="240" w:lineRule="auto"/>
        <w:ind w:left="0"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Правила отбора победителя</w:t>
      </w:r>
    </w:p>
    <w:p w14:paraId="0C4F4FE1">
      <w:pPr>
        <w:numPr>
          <w:ilvl w:val="0"/>
          <w:numId w:val="30"/>
        </w:numPr>
        <w:ind w:left="6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При ранжировании учитывается результат попытки с самым большим числом очков из всех попыток (не сумма). </w:t>
      </w:r>
    </w:p>
    <w:p w14:paraId="21D7F25C">
      <w:pPr>
        <w:numPr>
          <w:ilvl w:val="0"/>
          <w:numId w:val="30"/>
        </w:numPr>
        <w:ind w:left="6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Если команды имеют одинаковое число очков, то будет приниматься во внимание количество очков всех других попыток.</w:t>
      </w:r>
    </w:p>
    <w:p w14:paraId="58A80416">
      <w:pPr>
        <w:numPr>
          <w:ilvl w:val="0"/>
          <w:numId w:val="30"/>
        </w:numPr>
        <w:ind w:left="6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 Если и в этом случае у команд будет одинаковое количество очков, то будет учитываться время, потребовавшееся команде для завершения лучшей попытки.</w:t>
      </w:r>
    </w:p>
    <w:p w14:paraId="73B1ED22">
      <w:pPr>
        <w:ind w:left="-5" w:firstLine="856"/>
        <w:rPr>
          <w:rFonts w:hint="default" w:ascii="Times New Roman" w:hAnsi="Times New Roman" w:cs="Times New Roman"/>
          <w:sz w:val="24"/>
          <w:szCs w:val="24"/>
        </w:rPr>
        <w:sectPr>
          <w:headerReference r:id="rId11" w:type="first"/>
          <w:footerReference r:id="rId14" w:type="first"/>
          <w:headerReference r:id="rId9" w:type="default"/>
          <w:footerReference r:id="rId12" w:type="default"/>
          <w:headerReference r:id="rId10" w:type="even"/>
          <w:footerReference r:id="rId13" w:type="even"/>
          <w:pgSz w:w="11906" w:h="16838"/>
          <w:pgMar w:top="709" w:right="593" w:bottom="1439" w:left="1134" w:header="857" w:footer="849" w:gutter="0"/>
          <w:cols w:space="720" w:num="1"/>
        </w:sectPr>
      </w:pPr>
      <w:r>
        <w:rPr>
          <w:rFonts w:hint="default" w:ascii="Times New Roman" w:hAnsi="Times New Roman" w:cs="Times New Roman"/>
          <w:i/>
          <w:sz w:val="24"/>
          <w:szCs w:val="24"/>
        </w:rPr>
        <w:t>* отмеченные пункты регламента могут быть отменены или изменены оргкомитето</w:t>
      </w:r>
    </w:p>
    <w:p w14:paraId="33C70ECC">
      <w:pPr>
        <w:numPr>
          <w:numId w:val="0"/>
        </w:numPr>
        <w:outlineLvl w:val="1"/>
        <w:rPr>
          <w:rFonts w:hint="default" w:ascii="Times New Roman" w:hAnsi="Times New Roman" w:eastAsia="Arial" w:cs="Times New Roman"/>
          <w:b/>
          <w:bCs/>
          <w:color w:val="002060"/>
          <w:sz w:val="24"/>
          <w:szCs w:val="24"/>
          <w:lang w:val="ru-RU"/>
        </w:rPr>
      </w:pPr>
      <w:bookmarkStart w:id="2" w:name="_Toc67644"/>
      <w:r>
        <w:rPr>
          <w:rFonts w:hint="default" w:ascii="Times New Roman" w:hAnsi="Times New Roman" w:eastAsia="Arial" w:cs="Times New Roman"/>
          <w:b/>
          <w:bCs/>
          <w:color w:val="002060"/>
          <w:sz w:val="24"/>
          <w:szCs w:val="24"/>
          <w:lang w:val="ru-RU"/>
        </w:rPr>
        <w:t>5.</w:t>
      </w:r>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«СУМО»</w:t>
      </w:r>
    </w:p>
    <w:p w14:paraId="4B6EE426">
      <w:pPr>
        <w:outlineLvl w:val="1"/>
        <w:rPr>
          <w:rFonts w:hint="default" w:ascii="Times New Roman" w:hAnsi="Times New Roman" w:eastAsia="Arial" w:cs="Times New Roman"/>
          <w:b/>
          <w:bCs/>
          <w:sz w:val="24"/>
          <w:szCs w:val="24"/>
        </w:rPr>
      </w:pPr>
    </w:p>
    <w:bookmarkEnd w:id="2"/>
    <w:p w14:paraId="02DF0ABD">
      <w:pPr>
        <w:pStyle w:val="3"/>
        <w:spacing w:after="0" w:line="240" w:lineRule="auto"/>
        <w:ind w:left="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Участники: школьники</w:t>
      </w:r>
      <w:r>
        <w:rPr>
          <w:rFonts w:hint="default" w:ascii="Times New Roman" w:hAnsi="Times New Roman" w:cs="Times New Roman"/>
          <w:color w:val="auto"/>
          <w:sz w:val="24"/>
          <w:szCs w:val="24"/>
          <w:lang w:val="ru-RU"/>
        </w:rPr>
        <w:t xml:space="preserve"> 4-6</w:t>
      </w:r>
      <w:r>
        <w:rPr>
          <w:rFonts w:hint="default" w:ascii="Times New Roman" w:hAnsi="Times New Roman" w:cs="Times New Roman"/>
          <w:color w:val="auto"/>
          <w:sz w:val="24"/>
          <w:szCs w:val="24"/>
        </w:rPr>
        <w:t xml:space="preserve"> класс</w:t>
      </w:r>
      <w:r>
        <w:rPr>
          <w:rFonts w:hint="default" w:ascii="Times New Roman" w:hAnsi="Times New Roman" w:cs="Times New Roman"/>
          <w:color w:val="auto"/>
          <w:sz w:val="24"/>
          <w:szCs w:val="24"/>
          <w:lang w:val="ru-RU"/>
        </w:rPr>
        <w:t>ов</w:t>
      </w:r>
      <w:r>
        <w:rPr>
          <w:rFonts w:hint="default" w:ascii="Times New Roman" w:hAnsi="Times New Roman" w:cs="Times New Roman"/>
          <w:color w:val="auto"/>
          <w:sz w:val="24"/>
          <w:szCs w:val="24"/>
        </w:rPr>
        <w:t>.</w:t>
      </w:r>
    </w:p>
    <w:p w14:paraId="7752B7EB">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01A2D5FA">
      <w:pPr>
        <w:ind w:left="11"/>
        <w:rPr>
          <w:rFonts w:hint="default" w:ascii="Times New Roman" w:hAnsi="Times New Roman" w:cs="Times New Roman"/>
          <w:sz w:val="24"/>
          <w:szCs w:val="24"/>
        </w:rPr>
      </w:pPr>
      <w:r>
        <w:rPr>
          <w:rFonts w:hint="default" w:ascii="Times New Roman" w:hAnsi="Times New Roman" w:cs="Times New Roman"/>
          <w:b/>
          <w:sz w:val="24"/>
          <w:szCs w:val="24"/>
        </w:rPr>
        <w:t>Робот:</w:t>
      </w:r>
      <w:r>
        <w:rPr>
          <w:rFonts w:hint="default" w:ascii="Times New Roman" w:hAnsi="Times New Roman" w:cs="Times New Roman"/>
          <w:sz w:val="24"/>
          <w:szCs w:val="24"/>
        </w:rPr>
        <w:t xml:space="preserve"> автономный.</w:t>
      </w:r>
    </w:p>
    <w:p w14:paraId="69D6C1FC">
      <w:pPr>
        <w:ind w:left="9"/>
        <w:jc w:val="both"/>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7204483B">
      <w:pPr>
        <w:ind w:left="9"/>
        <w:jc w:val="both"/>
        <w:rPr>
          <w:rFonts w:hint="default" w:ascii="Times New Roman" w:hAnsi="Times New Roman" w:cs="Times New Roman"/>
          <w:sz w:val="24"/>
          <w:szCs w:val="24"/>
        </w:rPr>
      </w:pPr>
      <w:r>
        <w:rPr>
          <w:rFonts w:hint="default" w:ascii="Times New Roman" w:hAnsi="Times New Roman" w:cs="Times New Roman"/>
          <w:sz w:val="24"/>
          <w:szCs w:val="24"/>
        </w:rPr>
        <w:t>В этом состязании участникам необходимо подготовить автономного робота, способного наиболее эффективно выталкивать робота-противника за пределы черной линии ринга. Перед началом матча судья методом жеребьевки выбирает способ расстановки и направление начала движения роботов.</w:t>
      </w:r>
      <w:r>
        <w:rPr>
          <w:rFonts w:hint="default" w:ascii="Times New Roman" w:hAnsi="Times New Roman" w:cs="Times New Roman"/>
          <w:sz w:val="24"/>
          <w:szCs w:val="24"/>
          <w:vertAlign w:val="subscript"/>
        </w:rPr>
        <w:t xml:space="preserve">         </w:t>
      </w:r>
    </w:p>
    <w:p w14:paraId="05D0532E">
      <w:pPr>
        <w:pStyle w:val="3"/>
        <w:spacing w:after="0" w:line="240" w:lineRule="auto"/>
        <w:ind w:left="0" w:firstLine="0"/>
        <w:jc w:val="both"/>
        <w:rPr>
          <w:rFonts w:hint="default" w:ascii="Times New Roman" w:hAnsi="Times New Roman" w:cs="Times New Roman"/>
          <w:sz w:val="24"/>
          <w:szCs w:val="24"/>
          <w:lang w:val="ru-RU"/>
        </w:rPr>
      </w:pPr>
    </w:p>
    <w:p w14:paraId="3D0D5F37">
      <w:pPr>
        <w:pStyle w:val="3"/>
        <w:spacing w:after="0" w:line="240" w:lineRule="auto"/>
        <w:ind w:lef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Условия состязания</w:t>
      </w:r>
    </w:p>
    <w:p w14:paraId="490B58C9">
      <w:pPr>
        <w:jc w:val="both"/>
        <w:rPr>
          <w:rFonts w:hint="default" w:ascii="Times New Roman" w:hAnsi="Times New Roman" w:cs="Times New Roman"/>
          <w:sz w:val="24"/>
          <w:szCs w:val="24"/>
        </w:rPr>
      </w:pPr>
      <w:r>
        <w:rPr>
          <w:rFonts w:hint="default" w:ascii="Times New Roman" w:hAnsi="Times New Roman" w:cs="Times New Roman"/>
          <w:sz w:val="24"/>
          <w:szCs w:val="24"/>
        </w:rPr>
        <w:t>1.Состязание проходит между двумя роботами. Цель состязания - вытолкнуть робота противника за черную линию ринга.</w:t>
      </w:r>
    </w:p>
    <w:p w14:paraId="4D597B7C">
      <w:pPr>
        <w:jc w:val="both"/>
        <w:rPr>
          <w:rFonts w:hint="default" w:ascii="Times New Roman" w:hAnsi="Times New Roman" w:cs="Times New Roman"/>
          <w:sz w:val="24"/>
          <w:szCs w:val="24"/>
        </w:rPr>
      </w:pPr>
      <w:r>
        <w:rPr>
          <w:rFonts w:hint="default" w:ascii="Times New Roman" w:hAnsi="Times New Roman" w:cs="Times New Roman"/>
          <w:sz w:val="24"/>
          <w:szCs w:val="24"/>
        </w:rPr>
        <w:t>2. Перед началом матча судья методом жеребьевки выбирает способ расстановки и направление начала движения роботов.</w:t>
      </w:r>
    </w:p>
    <w:p w14:paraId="2B40A0E2">
      <w:pPr>
        <w:jc w:val="both"/>
        <w:rPr>
          <w:rFonts w:hint="default" w:ascii="Times New Roman" w:hAnsi="Times New Roman" w:cs="Times New Roman"/>
          <w:sz w:val="24"/>
          <w:szCs w:val="24"/>
        </w:rPr>
      </w:pPr>
      <w:r>
        <w:rPr>
          <w:rFonts w:hint="default" w:ascii="Times New Roman" w:hAnsi="Times New Roman" w:cs="Times New Roman"/>
          <w:sz w:val="24"/>
          <w:szCs w:val="24"/>
        </w:rPr>
        <w:t>3. Если любая часть робота касается поля за пределами черной линии, роботу засчитывается проигрыш в поединке (если используется поле в виде подиума, то проигрыш засчитывается, если любая часть робота касается поверхности вне подиума).</w:t>
      </w:r>
    </w:p>
    <w:p w14:paraId="43F26C19">
      <w:pPr>
        <w:jc w:val="both"/>
        <w:rPr>
          <w:rFonts w:hint="default" w:ascii="Times New Roman" w:hAnsi="Times New Roman" w:cs="Times New Roman"/>
          <w:sz w:val="24"/>
          <w:szCs w:val="24"/>
        </w:rPr>
      </w:pPr>
      <w:r>
        <w:rPr>
          <w:rFonts w:hint="default" w:ascii="Times New Roman" w:hAnsi="Times New Roman" w:cs="Times New Roman"/>
          <w:sz w:val="24"/>
          <w:szCs w:val="24"/>
        </w:rPr>
        <w:t>4. Если по окончании схватки ни один робот не будет вытолкнут за пределы круга, то выигравшим поединок считается робот, находящийся ближе всего к центру круга.</w:t>
      </w:r>
    </w:p>
    <w:p w14:paraId="090A89FA">
      <w:pPr>
        <w:jc w:val="both"/>
        <w:rPr>
          <w:rFonts w:hint="default" w:ascii="Times New Roman" w:hAnsi="Times New Roman" w:cs="Times New Roman"/>
          <w:sz w:val="24"/>
          <w:szCs w:val="24"/>
        </w:rPr>
      </w:pPr>
      <w:r>
        <w:rPr>
          <w:rFonts w:hint="default" w:ascii="Times New Roman" w:hAnsi="Times New Roman" w:cs="Times New Roman"/>
          <w:sz w:val="24"/>
          <w:szCs w:val="24"/>
        </w:rPr>
        <w:t>5. Если победитель не может быть определен способами, описанными выше, решение о победе или переигровке принимает судья состязания.</w:t>
      </w:r>
    </w:p>
    <w:p w14:paraId="34860510">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6. Во время схваток участники команд не должны касаться роботов. </w:t>
      </w:r>
    </w:p>
    <w:p w14:paraId="15D330F5">
      <w:pPr>
        <w:jc w:val="both"/>
        <w:rPr>
          <w:rFonts w:hint="default" w:ascii="Times New Roman" w:hAnsi="Times New Roman" w:cs="Times New Roman"/>
          <w:sz w:val="24"/>
          <w:szCs w:val="24"/>
        </w:rPr>
      </w:pPr>
    </w:p>
    <w:p w14:paraId="47EC90D3">
      <w:pPr>
        <w:pStyle w:val="3"/>
        <w:spacing w:after="0" w:line="240" w:lineRule="auto"/>
        <w:ind w:lef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Поле</w:t>
      </w:r>
    </w:p>
    <w:p w14:paraId="0A58DB45">
      <w:pPr>
        <w:jc w:val="both"/>
        <w:rPr>
          <w:rFonts w:hint="default" w:ascii="Times New Roman" w:hAnsi="Times New Roman" w:cs="Times New Roman"/>
          <w:sz w:val="24"/>
          <w:szCs w:val="24"/>
        </w:rPr>
      </w:pPr>
      <w:r>
        <w:rPr>
          <w:rFonts w:hint="default" w:ascii="Times New Roman" w:hAnsi="Times New Roman" w:cs="Times New Roman"/>
          <w:sz w:val="24"/>
          <w:szCs w:val="24"/>
        </w:rPr>
        <w:t>1. Белый круг диаметром 1 м с чёрной каёмкой толщиной в 5 см.</w:t>
      </w:r>
    </w:p>
    <w:p w14:paraId="6BE844CF">
      <w:pPr>
        <w:jc w:val="both"/>
        <w:rPr>
          <w:rFonts w:hint="default" w:ascii="Times New Roman" w:hAnsi="Times New Roman" w:cs="Times New Roman"/>
          <w:sz w:val="24"/>
          <w:szCs w:val="24"/>
        </w:rPr>
      </w:pPr>
      <w:r>
        <w:rPr>
          <w:rFonts w:hint="default" w:ascii="Times New Roman" w:hAnsi="Times New Roman" w:cs="Times New Roman"/>
          <w:sz w:val="24"/>
          <w:szCs w:val="24"/>
        </w:rPr>
        <w:t>2. В круге красными или желтыми полосками отмечены стартовые зоны роботов.</w:t>
      </w:r>
    </w:p>
    <w:p w14:paraId="04FC63EE">
      <w:pPr>
        <w:jc w:val="both"/>
        <w:rPr>
          <w:rFonts w:hint="default" w:ascii="Times New Roman" w:hAnsi="Times New Roman" w:cs="Times New Roman"/>
          <w:sz w:val="24"/>
          <w:szCs w:val="24"/>
        </w:rPr>
      </w:pPr>
      <w:r>
        <w:rPr>
          <w:rFonts w:hint="default" w:ascii="Times New Roman" w:hAnsi="Times New Roman" w:cs="Times New Roman"/>
          <w:sz w:val="24"/>
          <w:szCs w:val="24"/>
        </w:rPr>
        <w:t>3. Красной или желтой точкой отмечен центр круга.</w:t>
      </w:r>
    </w:p>
    <w:p w14:paraId="02736070">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4. Поле может быть в виде подиума высотой 10-20 мм.       </w:t>
      </w:r>
    </w:p>
    <w:p w14:paraId="2A998F4B">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p>
    <w:p w14:paraId="2F56B1D0">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Робот</w:t>
      </w:r>
    </w:p>
    <w:p w14:paraId="2E92EA4B">
      <w:pPr>
        <w:jc w:val="both"/>
        <w:rPr>
          <w:rFonts w:hint="default" w:ascii="Times New Roman" w:hAnsi="Times New Roman" w:cs="Times New Roman"/>
          <w:sz w:val="24"/>
          <w:szCs w:val="24"/>
        </w:rPr>
      </w:pPr>
      <w:r>
        <w:rPr>
          <w:rFonts w:hint="default" w:ascii="Times New Roman" w:hAnsi="Times New Roman" w:cs="Times New Roman"/>
          <w:sz w:val="24"/>
          <w:szCs w:val="24"/>
        </w:rPr>
        <w:t>1. На роботов не накладывается ограничений на использование каких-либо комплектующих, кроме тех, которые запрещены существующими правилами. *</w:t>
      </w:r>
    </w:p>
    <w:p w14:paraId="01B93ACF">
      <w:pPr>
        <w:rPr>
          <w:rFonts w:hint="default" w:ascii="Times New Roman" w:hAnsi="Times New Roman" w:cs="Times New Roman"/>
          <w:sz w:val="24"/>
          <w:szCs w:val="24"/>
        </w:rPr>
      </w:pPr>
      <w:r>
        <w:rPr>
          <w:rFonts w:hint="default" w:ascii="Times New Roman" w:hAnsi="Times New Roman" w:cs="Times New Roman"/>
          <w:sz w:val="24"/>
          <w:szCs w:val="24"/>
        </w:rPr>
        <w:t xml:space="preserve">2.  Во всё время состязаний: размер робота не должен превышать 250х250х250 мм.  Вес робота не должен превышать 1 кг. </w:t>
      </w:r>
    </w:p>
    <w:p w14:paraId="4C161EEE">
      <w:pPr>
        <w:rPr>
          <w:rFonts w:hint="default" w:ascii="Times New Roman" w:hAnsi="Times New Roman" w:cs="Times New Roman"/>
          <w:sz w:val="24"/>
          <w:szCs w:val="24"/>
        </w:rPr>
      </w:pPr>
      <w:r>
        <w:rPr>
          <w:rFonts w:hint="default" w:ascii="Times New Roman" w:hAnsi="Times New Roman" w:cs="Times New Roman"/>
          <w:sz w:val="24"/>
          <w:szCs w:val="24"/>
        </w:rPr>
        <w:t>3. Робот должен быть автономным.</w:t>
      </w:r>
    </w:p>
    <w:p w14:paraId="549BB005">
      <w:pPr>
        <w:rPr>
          <w:rFonts w:hint="default" w:ascii="Times New Roman" w:hAnsi="Times New Roman" w:cs="Times New Roman"/>
          <w:sz w:val="24"/>
          <w:szCs w:val="24"/>
        </w:rPr>
      </w:pPr>
      <w:r>
        <w:rPr>
          <w:rFonts w:hint="default" w:ascii="Times New Roman" w:hAnsi="Times New Roman" w:cs="Times New Roman"/>
          <w:sz w:val="24"/>
          <w:szCs w:val="24"/>
        </w:rPr>
        <w:t>4. Робот, намеренно повреждающий или пачкающий других роботов или как-либо повреждающий, или загрязняющий покрытие поля, по решению судей будет дисквалифицирован на всё время состязаний.</w:t>
      </w:r>
    </w:p>
    <w:p w14:paraId="156A7343">
      <w:pPr>
        <w:rPr>
          <w:rFonts w:hint="default" w:ascii="Times New Roman" w:hAnsi="Times New Roman" w:cs="Times New Roman"/>
          <w:sz w:val="24"/>
          <w:szCs w:val="24"/>
        </w:rPr>
      </w:pPr>
      <w:r>
        <w:rPr>
          <w:rFonts w:hint="default" w:ascii="Times New Roman" w:hAnsi="Times New Roman" w:cs="Times New Roman"/>
          <w:sz w:val="24"/>
          <w:szCs w:val="24"/>
        </w:rPr>
        <w:t>5. Перед раундом роботы проверяются на габариты, вес.</w:t>
      </w:r>
    </w:p>
    <w:p w14:paraId="6E9DE2BF">
      <w:pPr>
        <w:rPr>
          <w:rFonts w:hint="default" w:ascii="Times New Roman" w:hAnsi="Times New Roman" w:cs="Times New Roman"/>
          <w:sz w:val="24"/>
          <w:szCs w:val="24"/>
        </w:rPr>
      </w:pPr>
      <w:r>
        <w:rPr>
          <w:rFonts w:hint="default" w:ascii="Times New Roman" w:hAnsi="Times New Roman" w:cs="Times New Roman"/>
          <w:sz w:val="24"/>
          <w:szCs w:val="24"/>
        </w:rPr>
        <w:t>6. Конструктивные запреты:</w:t>
      </w:r>
    </w:p>
    <w:p w14:paraId="0FD3ADC8">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использование каких-либо клейких приспособлений на колесах и корпусе робота. </w:t>
      </w:r>
    </w:p>
    <w:p w14:paraId="15F438D2">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использование каких-либо смазок на открытых поверхностях робота. </w:t>
      </w:r>
    </w:p>
    <w:p w14:paraId="3BCD524E">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использование каких-либо приспособлений, дающих роботу повышенную устойчивость, например, создающих вакуумную среду. </w:t>
      </w:r>
    </w:p>
    <w:p w14:paraId="72F9B999">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rPr>
        <w:t>Запрещено использовать детали корпуса робота, окрашенные в черный цвет (цвет черной каемки поля).</w:t>
      </w:r>
    </w:p>
    <w:p w14:paraId="6D97AAAB">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создание помех для ИК и других датчиков робота-соперника, а также помех для электронного оборудования. </w:t>
      </w:r>
    </w:p>
    <w:p w14:paraId="5945614A">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использовать приспособления, бросающие что-либо в робота-соперника. </w:t>
      </w:r>
    </w:p>
    <w:p w14:paraId="332643F9">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использовать жидкие, порошковые и газовые вещества в качестве оружия против робота-соперника. </w:t>
      </w:r>
    </w:p>
    <w:p w14:paraId="2FFB9263">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использовать легковоспламеняющиеся вещества. </w:t>
      </w:r>
    </w:p>
    <w:p w14:paraId="6350B7EE">
      <w:pPr>
        <w:numPr>
          <w:numId w:val="0"/>
        </w:numPr>
        <w:ind w:left="33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Запрещено использовать конструкции, которые могут причинить физический ущерб рингу или роботу-сопернику. </w:t>
      </w:r>
    </w:p>
    <w:p w14:paraId="14C301E8">
      <w:pPr>
        <w:ind w:firstLine="709"/>
        <w:jc w:val="both"/>
        <w:rPr>
          <w:rFonts w:hint="default" w:ascii="Times New Roman" w:hAnsi="Times New Roman" w:cs="Times New Roman"/>
          <w:b/>
          <w:bCs/>
          <w:sz w:val="24"/>
          <w:szCs w:val="24"/>
        </w:rPr>
      </w:pPr>
      <w:r>
        <w:rPr>
          <w:rFonts w:hint="default" w:ascii="Times New Roman" w:hAnsi="Times New Roman" w:cs="Times New Roman"/>
          <w:b/>
          <w:bCs/>
          <w:sz w:val="24"/>
          <w:szCs w:val="24"/>
        </w:rPr>
        <w:t>Роботы, нарушающие вышеперечисленные запреты, снимаются с соревнований.</w:t>
      </w:r>
    </w:p>
    <w:p w14:paraId="50F04039">
      <w:pPr>
        <w:jc w:val="both"/>
        <w:rPr>
          <w:rFonts w:hint="default" w:ascii="Times New Roman" w:hAnsi="Times New Roman" w:cs="Times New Roman"/>
          <w:sz w:val="24"/>
          <w:szCs w:val="24"/>
        </w:rPr>
      </w:pPr>
    </w:p>
    <w:p w14:paraId="2FEC89C7">
      <w:pPr>
        <w:numPr>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7.</w:t>
      </w:r>
      <w:r>
        <w:rPr>
          <w:rFonts w:hint="default" w:ascii="Times New Roman" w:hAnsi="Times New Roman" w:cs="Times New Roman"/>
          <w:sz w:val="24"/>
          <w:szCs w:val="24"/>
        </w:rPr>
        <w:t>Между раундами разрешено изменять конструкцию и программу роботов.</w:t>
      </w:r>
    </w:p>
    <w:p w14:paraId="3A5602DA">
      <w:pPr>
        <w:ind w:firstLine="709"/>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 каждой схватке разрешено запускать разные программы, загруженные в робота.</w:t>
      </w:r>
    </w:p>
    <w:p w14:paraId="3AABE332">
      <w:pPr>
        <w:ind w:firstLine="709"/>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Спор между участником и судьёй по пунктам правил 3.x во время проверки робота всегда решается не в пользу участника.</w:t>
      </w:r>
    </w:p>
    <w:p w14:paraId="5D23192E">
      <w:pPr>
        <w:ind w:firstLine="709"/>
        <w:jc w:val="both"/>
        <w:rPr>
          <w:rFonts w:hint="default" w:ascii="Times New Roman" w:hAnsi="Times New Roman" w:cs="Times New Roman"/>
          <w:b w:val="0"/>
          <w:bCs/>
          <w:sz w:val="24"/>
          <w:szCs w:val="24"/>
        </w:rPr>
      </w:pPr>
      <w:r>
        <w:rPr>
          <w:rFonts w:hint="default" w:ascii="Times New Roman" w:hAnsi="Times New Roman" w:cs="Times New Roman"/>
          <w:b/>
          <w:sz w:val="24"/>
          <w:szCs w:val="24"/>
          <w:lang w:val="ru-RU"/>
        </w:rPr>
        <w:t xml:space="preserve">- </w:t>
      </w:r>
      <w:r>
        <w:rPr>
          <w:rFonts w:hint="default" w:ascii="Times New Roman" w:hAnsi="Times New Roman" w:cs="Times New Roman"/>
          <w:b w:val="0"/>
          <w:bCs/>
          <w:sz w:val="24"/>
          <w:szCs w:val="24"/>
        </w:rPr>
        <w:t xml:space="preserve">Если команда захочет выдвинуть претензию к роботу соперников о создании им помех (см.п.3.6.), то эта команда должна будет обратиться устно к судье не позже окончания текущего раунда и в качестве доказательства продемонстрировать судье данные помехи. В случае обоснованной претензии робот, создающий помехи, наказывается техническим поражением в текущем поединке. За необоснованную претензию команда, подавшая ее, наказывается техническим поражением в текущем поединке. </w:t>
      </w:r>
    </w:p>
    <w:p w14:paraId="4DA674EB">
      <w:pPr>
        <w:ind w:right="573"/>
        <w:jc w:val="both"/>
        <w:rPr>
          <w:rFonts w:hint="default" w:ascii="Times New Roman" w:hAnsi="Times New Roman" w:cs="Times New Roman"/>
          <w:b/>
          <w:sz w:val="24"/>
          <w:szCs w:val="24"/>
        </w:rPr>
      </w:pPr>
    </w:p>
    <w:p w14:paraId="5EB525B8">
      <w:pPr>
        <w:ind w:right="573"/>
        <w:jc w:val="both"/>
        <w:rPr>
          <w:rFonts w:hint="default" w:ascii="Times New Roman" w:hAnsi="Times New Roman" w:cs="Times New Roman"/>
          <w:sz w:val="24"/>
          <w:szCs w:val="24"/>
        </w:rPr>
      </w:pPr>
      <w:r>
        <w:rPr>
          <w:rFonts w:hint="default" w:ascii="Times New Roman" w:hAnsi="Times New Roman" w:cs="Times New Roman"/>
          <w:b/>
          <w:sz w:val="24"/>
          <w:szCs w:val="24"/>
        </w:rPr>
        <w:t>Проведение соревнований.</w:t>
      </w:r>
    </w:p>
    <w:p w14:paraId="11C3B946">
      <w:pPr>
        <w:numPr>
          <w:ilvl w:val="0"/>
          <w:numId w:val="31"/>
        </w:numPr>
        <w:jc w:val="both"/>
        <w:rPr>
          <w:rFonts w:hint="default" w:ascii="Times New Roman" w:hAnsi="Times New Roman" w:cs="Times New Roman"/>
          <w:sz w:val="24"/>
          <w:szCs w:val="24"/>
        </w:rPr>
      </w:pPr>
      <w:r>
        <w:rPr>
          <w:rFonts w:hint="default" w:ascii="Times New Roman" w:hAnsi="Times New Roman" w:cs="Times New Roman"/>
          <w:sz w:val="24"/>
          <w:szCs w:val="24"/>
        </w:rPr>
        <w:t>Соревнования состоят из серии Поединков (попыток). Поединок определяет из двух участвующих в нём роботов наиболее сильного. Поединок состоит из 3 схваток по 30 секунд. Схватки проводятся подряд.</w:t>
      </w:r>
    </w:p>
    <w:p w14:paraId="160D3039">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Соревнования состоят не менее чем из двух раундов (точное число определяется оргкомитетом). Раунд - это совокупность всех поединков, в которых участвует каждый робот минимум 1 раз.</w:t>
      </w:r>
    </w:p>
    <w:p w14:paraId="6890EF8A">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Перед первым раундом и между раундами команды могут настраивать своего робота.</w:t>
      </w:r>
    </w:p>
    <w:p w14:paraId="63E8EB81">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До начала раунда команды должны поместить своих роботов в область «карантина». После подтверждения судьи, что роботы соответствуют всем требованиям, соревнования могут быть начаты.</w:t>
      </w:r>
    </w:p>
    <w:p w14:paraId="1A8CBB77">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303B8AC5">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После помещения робота в «карантин» нельзя модифицировать (например, загрузить программу, поменять батарейки) или менять роботов, до конца раунда.</w:t>
      </w:r>
    </w:p>
    <w:p w14:paraId="527F6231">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Для каждой пары команд перед началом попытки судья методом жеребьёвки определяет способ расстановки и направление начала движения роботов.</w:t>
      </w:r>
    </w:p>
    <w:p w14:paraId="574227DA">
      <w:pPr>
        <w:ind w:left="426"/>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inline distT="0" distB="0" distL="114300" distR="114300">
                <wp:extent cx="5572125" cy="1367155"/>
                <wp:effectExtent l="0" t="0" r="0" b="24765"/>
                <wp:docPr id="54378" name="Group 54378"/>
                <wp:cNvGraphicFramePr/>
                <a:graphic xmlns:a="http://schemas.openxmlformats.org/drawingml/2006/main">
                  <a:graphicData uri="http://schemas.microsoft.com/office/word/2010/wordprocessingGroup">
                    <wpg:wgp>
                      <wpg:cNvGrpSpPr>
                        <a:grpSpLocks noRot="1"/>
                      </wpg:cNvGrpSpPr>
                      <wpg:grpSpPr>
                        <a:xfrm>
                          <a:off x="0" y="0"/>
                          <a:ext cx="5572125" cy="1367155"/>
                          <a:chOff x="0" y="0"/>
                          <a:chExt cx="5572379" cy="1366903"/>
                        </a:xfrm>
                        <a:effectLst/>
                      </wpg:grpSpPr>
                      <wps:wsp>
                        <wps:cNvPr id="3098" name="Rectangle 3098"/>
                        <wps:cNvSpPr/>
                        <wps:spPr>
                          <a:xfrm>
                            <a:off x="0" y="0"/>
                            <a:ext cx="3245099" cy="226445"/>
                          </a:xfrm>
                          <a:prstGeom prst="rect">
                            <a:avLst/>
                          </a:prstGeom>
                          <a:noFill/>
                          <a:ln>
                            <a:noFill/>
                          </a:ln>
                          <a:effectLst/>
                        </wps:spPr>
                        <wps:txbx>
                          <w:txbxContent>
                            <w:p w14:paraId="49A7297A">
                              <w:pPr>
                                <w:rPr>
                                  <w:rFonts w:hint="default" w:ascii="Times New Roman" w:hAnsi="Times New Roman" w:cs="Times New Roman"/>
                                  <w:lang w:val="ru-RU"/>
                                </w:rPr>
                              </w:pPr>
                              <w:r>
                                <w:rPr>
                                  <w:rFonts w:hint="default" w:ascii="Times New Roman" w:hAnsi="Times New Roman" w:cs="Times New Roman"/>
                                  <w:lang w:val="ru-RU"/>
                                </w:rPr>
                                <w:t>Примеры расстановки</w:t>
                              </w:r>
                            </w:p>
                          </w:txbxContent>
                        </wps:txbx>
                        <wps:bodyPr horzOverflow="overflow" vert="horz" wrap="square" lIns="0" tIns="0" rIns="0" bIns="0" rtlCol="0">
                          <a:noAutofit/>
                        </wps:bodyPr>
                      </wps:wsp>
                      <pic:pic xmlns:pic="http://schemas.openxmlformats.org/drawingml/2006/picture">
                        <pic:nvPicPr>
                          <pic:cNvPr id="3104" name="Picture 3104"/>
                          <pic:cNvPicPr>
                            <a:picLocks noChangeAspect="1"/>
                          </pic:cNvPicPr>
                        </pic:nvPicPr>
                        <pic:blipFill>
                          <a:blip r:embed="rId46"/>
                          <a:stretch>
                            <a:fillRect/>
                          </a:stretch>
                        </pic:blipFill>
                        <pic:spPr>
                          <a:xfrm>
                            <a:off x="772160" y="383074"/>
                            <a:ext cx="935355" cy="935355"/>
                          </a:xfrm>
                          <a:prstGeom prst="rect">
                            <a:avLst/>
                          </a:prstGeom>
                          <a:noFill/>
                          <a:ln>
                            <a:noFill/>
                          </a:ln>
                          <a:effectLst/>
                        </pic:spPr>
                      </pic:pic>
                      <wps:wsp>
                        <wps:cNvPr id="3105" name="Shape 3105"/>
                        <wps:cNvSpPr/>
                        <wps:spPr>
                          <a:xfrm>
                            <a:off x="763270" y="379264"/>
                            <a:ext cx="953135" cy="0"/>
                          </a:xfrm>
                          <a:custGeom>
                            <a:avLst/>
                            <a:gdLst/>
                            <a:ahLst/>
                            <a:cxnLst/>
                            <a:rect l="0" t="0" r="0" b="0"/>
                            <a:pathLst>
                              <a:path w="953135">
                                <a:moveTo>
                                  <a:pt x="0" y="0"/>
                                </a:moveTo>
                                <a:lnTo>
                                  <a:pt x="953135" y="0"/>
                                </a:lnTo>
                              </a:path>
                            </a:pathLst>
                          </a:custGeom>
                          <a:noFill/>
                          <a:ln w="9525" cap="flat" cmpd="sng" algn="ctr">
                            <a:solidFill>
                              <a:srgbClr val="000000"/>
                            </a:solidFill>
                            <a:prstDash val="solid"/>
                            <a:round/>
                          </a:ln>
                          <a:effectLst/>
                        </wps:spPr>
                        <wps:bodyPr vert="horz" wrap="square" anchor="t" anchorCtr="0"/>
                      </wps:wsp>
                      <wps:wsp>
                        <wps:cNvPr id="3106" name="Shape 3106"/>
                        <wps:cNvSpPr/>
                        <wps:spPr>
                          <a:xfrm>
                            <a:off x="1711960" y="374184"/>
                            <a:ext cx="0" cy="954405"/>
                          </a:xfrm>
                          <a:custGeom>
                            <a:avLst/>
                            <a:gdLst/>
                            <a:ahLst/>
                            <a:cxnLst/>
                            <a:rect l="0" t="0" r="0" b="0"/>
                            <a:pathLst>
                              <a:path h="954405">
                                <a:moveTo>
                                  <a:pt x="0" y="0"/>
                                </a:moveTo>
                                <a:lnTo>
                                  <a:pt x="0" y="954405"/>
                                </a:lnTo>
                              </a:path>
                            </a:pathLst>
                          </a:custGeom>
                          <a:noFill/>
                          <a:ln w="9525" cap="flat" cmpd="sng" algn="ctr">
                            <a:solidFill>
                              <a:srgbClr val="000000"/>
                            </a:solidFill>
                            <a:prstDash val="solid"/>
                            <a:round/>
                          </a:ln>
                          <a:effectLst/>
                        </wps:spPr>
                        <wps:bodyPr vert="horz" wrap="square" anchor="t" anchorCtr="0"/>
                      </wps:wsp>
                      <wps:wsp>
                        <wps:cNvPr id="3107" name="Shape 3107"/>
                        <wps:cNvSpPr/>
                        <wps:spPr>
                          <a:xfrm>
                            <a:off x="763270" y="1324144"/>
                            <a:ext cx="953135" cy="0"/>
                          </a:xfrm>
                          <a:custGeom>
                            <a:avLst/>
                            <a:gdLst/>
                            <a:ahLst/>
                            <a:cxnLst/>
                            <a:rect l="0" t="0" r="0" b="0"/>
                            <a:pathLst>
                              <a:path w="953135">
                                <a:moveTo>
                                  <a:pt x="953135" y="0"/>
                                </a:moveTo>
                                <a:lnTo>
                                  <a:pt x="0" y="0"/>
                                </a:lnTo>
                              </a:path>
                            </a:pathLst>
                          </a:custGeom>
                          <a:noFill/>
                          <a:ln w="9525" cap="flat" cmpd="sng" algn="ctr">
                            <a:solidFill>
                              <a:srgbClr val="000000"/>
                            </a:solidFill>
                            <a:prstDash val="solid"/>
                            <a:round/>
                          </a:ln>
                          <a:effectLst/>
                        </wps:spPr>
                        <wps:bodyPr vert="horz" wrap="square" anchor="t" anchorCtr="0"/>
                      </wps:wsp>
                      <wps:wsp>
                        <wps:cNvPr id="3108" name="Shape 3108"/>
                        <wps:cNvSpPr/>
                        <wps:spPr>
                          <a:xfrm>
                            <a:off x="768350" y="374184"/>
                            <a:ext cx="0" cy="954405"/>
                          </a:xfrm>
                          <a:custGeom>
                            <a:avLst/>
                            <a:gdLst/>
                            <a:ahLst/>
                            <a:cxnLst/>
                            <a:rect l="0" t="0" r="0" b="0"/>
                            <a:pathLst>
                              <a:path h="954405">
                                <a:moveTo>
                                  <a:pt x="0" y="954405"/>
                                </a:moveTo>
                                <a:lnTo>
                                  <a:pt x="0" y="0"/>
                                </a:lnTo>
                              </a:path>
                            </a:pathLst>
                          </a:custGeom>
                          <a:noFill/>
                          <a:ln w="9525" cap="flat" cmpd="sng" algn="ctr">
                            <a:solidFill>
                              <a:srgbClr val="000000"/>
                            </a:solidFill>
                            <a:prstDash val="solid"/>
                            <a:round/>
                          </a:ln>
                          <a:effectLst/>
                        </wps:spPr>
                        <wps:bodyPr vert="horz" wrap="square" anchor="t" anchorCtr="0"/>
                      </wps:wsp>
                      <wps:wsp>
                        <wps:cNvPr id="3109" name="Rectangle 3109"/>
                        <wps:cNvSpPr/>
                        <wps:spPr>
                          <a:xfrm>
                            <a:off x="1718310" y="1168267"/>
                            <a:ext cx="196983" cy="264186"/>
                          </a:xfrm>
                          <a:prstGeom prst="rect">
                            <a:avLst/>
                          </a:prstGeom>
                          <a:noFill/>
                          <a:ln>
                            <a:noFill/>
                          </a:ln>
                          <a:effectLst/>
                        </wps:spPr>
                        <wps:txbx>
                          <w:txbxContent>
                            <w:p w14:paraId="6E032A5C">
                              <w:pPr>
                                <w:spacing w:after="160" w:line="259" w:lineRule="auto"/>
                              </w:pPr>
                              <w:r>
                                <w:rPr>
                                  <w:b/>
                                  <w:spacing w:val="15"/>
                                  <w:sz w:val="28"/>
                                </w:rPr>
                                <w:t xml:space="preserve">  </w:t>
                              </w:r>
                              <w:r>
                                <w:rPr>
                                  <w:b/>
                                  <w:spacing w:val="14"/>
                                  <w:sz w:val="28"/>
                                </w:rPr>
                                <w:t xml:space="preserve"> </w:t>
                              </w:r>
                            </w:p>
                          </w:txbxContent>
                        </wps:txbx>
                        <wps:bodyPr horzOverflow="overflow" vert="horz" wrap="square" lIns="0" tIns="0" rIns="0" bIns="0" rtlCol="0">
                          <a:noAutofit/>
                        </wps:bodyPr>
                      </wps:wsp>
                      <wps:wsp>
                        <wps:cNvPr id="3110" name="Rectangle 3110"/>
                        <wps:cNvSpPr/>
                        <wps:spPr>
                          <a:xfrm>
                            <a:off x="1866900" y="1168267"/>
                            <a:ext cx="65503" cy="264186"/>
                          </a:xfrm>
                          <a:prstGeom prst="rect">
                            <a:avLst/>
                          </a:prstGeom>
                          <a:noFill/>
                          <a:ln>
                            <a:noFill/>
                          </a:ln>
                          <a:effectLst/>
                        </wps:spPr>
                        <wps:txbx>
                          <w:txbxContent>
                            <w:p w14:paraId="26D9B677">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11" name="Rectangle 3111"/>
                        <wps:cNvSpPr/>
                        <wps:spPr>
                          <a:xfrm>
                            <a:off x="1932940" y="1168267"/>
                            <a:ext cx="65503" cy="264186"/>
                          </a:xfrm>
                          <a:prstGeom prst="rect">
                            <a:avLst/>
                          </a:prstGeom>
                          <a:noFill/>
                          <a:ln>
                            <a:noFill/>
                          </a:ln>
                          <a:effectLst/>
                        </wps:spPr>
                        <wps:txbx>
                          <w:txbxContent>
                            <w:p w14:paraId="3CB342DD">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12" name="Rectangle 3112"/>
                        <wps:cNvSpPr/>
                        <wps:spPr>
                          <a:xfrm>
                            <a:off x="1982470" y="1168267"/>
                            <a:ext cx="65503" cy="264186"/>
                          </a:xfrm>
                          <a:prstGeom prst="rect">
                            <a:avLst/>
                          </a:prstGeom>
                          <a:noFill/>
                          <a:ln>
                            <a:noFill/>
                          </a:ln>
                          <a:effectLst/>
                        </wps:spPr>
                        <wps:txbx>
                          <w:txbxContent>
                            <w:p w14:paraId="46FA5B11">
                              <w:pPr>
                                <w:spacing w:after="160" w:line="259" w:lineRule="auto"/>
                              </w:pPr>
                              <w:r>
                                <w:rPr>
                                  <w:b/>
                                  <w:i/>
                                  <w:color w:val="FF0000"/>
                                  <w:sz w:val="28"/>
                                </w:rPr>
                                <w:t xml:space="preserve"> </w:t>
                              </w:r>
                            </w:p>
                          </w:txbxContent>
                        </wps:txbx>
                        <wps:bodyPr horzOverflow="overflow" vert="horz" wrap="square" lIns="0" tIns="0" rIns="0" bIns="0" rtlCol="0">
                          <a:noAutofit/>
                        </wps:bodyPr>
                      </wps:wsp>
                      <pic:pic xmlns:pic="http://schemas.openxmlformats.org/drawingml/2006/picture">
                        <pic:nvPicPr>
                          <pic:cNvPr id="3118" name="Picture 3118"/>
                          <pic:cNvPicPr>
                            <a:picLocks noChangeAspect="1"/>
                          </pic:cNvPicPr>
                        </pic:nvPicPr>
                        <pic:blipFill>
                          <a:blip r:embed="rId47"/>
                          <a:stretch>
                            <a:fillRect/>
                          </a:stretch>
                        </pic:blipFill>
                        <pic:spPr>
                          <a:xfrm>
                            <a:off x="2056765" y="383074"/>
                            <a:ext cx="935355" cy="935355"/>
                          </a:xfrm>
                          <a:prstGeom prst="rect">
                            <a:avLst/>
                          </a:prstGeom>
                          <a:noFill/>
                          <a:ln>
                            <a:noFill/>
                          </a:ln>
                          <a:effectLst/>
                        </pic:spPr>
                      </pic:pic>
                      <wps:wsp>
                        <wps:cNvPr id="3119" name="Shape 3119"/>
                        <wps:cNvSpPr/>
                        <wps:spPr>
                          <a:xfrm>
                            <a:off x="2047240" y="379264"/>
                            <a:ext cx="954405" cy="0"/>
                          </a:xfrm>
                          <a:custGeom>
                            <a:avLst/>
                            <a:gdLst/>
                            <a:ahLst/>
                            <a:cxnLst/>
                            <a:rect l="0" t="0" r="0" b="0"/>
                            <a:pathLst>
                              <a:path w="954405">
                                <a:moveTo>
                                  <a:pt x="0" y="0"/>
                                </a:moveTo>
                                <a:lnTo>
                                  <a:pt x="954405" y="0"/>
                                </a:lnTo>
                              </a:path>
                            </a:pathLst>
                          </a:custGeom>
                          <a:noFill/>
                          <a:ln w="9525" cap="flat" cmpd="sng" algn="ctr">
                            <a:solidFill>
                              <a:srgbClr val="000000"/>
                            </a:solidFill>
                            <a:prstDash val="solid"/>
                            <a:round/>
                          </a:ln>
                          <a:effectLst/>
                        </wps:spPr>
                        <wps:bodyPr vert="horz" wrap="square" anchor="t" anchorCtr="0"/>
                      </wps:wsp>
                      <wps:wsp>
                        <wps:cNvPr id="3120" name="Shape 3120"/>
                        <wps:cNvSpPr/>
                        <wps:spPr>
                          <a:xfrm>
                            <a:off x="2997200" y="374184"/>
                            <a:ext cx="0" cy="954405"/>
                          </a:xfrm>
                          <a:custGeom>
                            <a:avLst/>
                            <a:gdLst/>
                            <a:ahLst/>
                            <a:cxnLst/>
                            <a:rect l="0" t="0" r="0" b="0"/>
                            <a:pathLst>
                              <a:path h="954405">
                                <a:moveTo>
                                  <a:pt x="0" y="0"/>
                                </a:moveTo>
                                <a:lnTo>
                                  <a:pt x="0" y="954405"/>
                                </a:lnTo>
                              </a:path>
                            </a:pathLst>
                          </a:custGeom>
                          <a:noFill/>
                          <a:ln w="9525" cap="flat" cmpd="sng" algn="ctr">
                            <a:solidFill>
                              <a:srgbClr val="000000"/>
                            </a:solidFill>
                            <a:prstDash val="solid"/>
                            <a:round/>
                          </a:ln>
                          <a:effectLst/>
                        </wps:spPr>
                        <wps:bodyPr vert="horz" wrap="square" anchor="t" anchorCtr="0"/>
                      </wps:wsp>
                      <wps:wsp>
                        <wps:cNvPr id="3121" name="Shape 3121"/>
                        <wps:cNvSpPr/>
                        <wps:spPr>
                          <a:xfrm>
                            <a:off x="2047240" y="1324144"/>
                            <a:ext cx="954405" cy="0"/>
                          </a:xfrm>
                          <a:custGeom>
                            <a:avLst/>
                            <a:gdLst/>
                            <a:ahLst/>
                            <a:cxnLst/>
                            <a:rect l="0" t="0" r="0" b="0"/>
                            <a:pathLst>
                              <a:path w="954405">
                                <a:moveTo>
                                  <a:pt x="954405" y="0"/>
                                </a:moveTo>
                                <a:lnTo>
                                  <a:pt x="0" y="0"/>
                                </a:lnTo>
                              </a:path>
                            </a:pathLst>
                          </a:custGeom>
                          <a:noFill/>
                          <a:ln w="9525" cap="flat" cmpd="sng" algn="ctr">
                            <a:solidFill>
                              <a:srgbClr val="000000"/>
                            </a:solidFill>
                            <a:prstDash val="solid"/>
                            <a:round/>
                          </a:ln>
                          <a:effectLst/>
                        </wps:spPr>
                        <wps:bodyPr vert="horz" wrap="square" anchor="t" anchorCtr="0"/>
                      </wps:wsp>
                      <wps:wsp>
                        <wps:cNvPr id="3122" name="Shape 3122"/>
                        <wps:cNvSpPr/>
                        <wps:spPr>
                          <a:xfrm>
                            <a:off x="2052320" y="374184"/>
                            <a:ext cx="0" cy="954405"/>
                          </a:xfrm>
                          <a:custGeom>
                            <a:avLst/>
                            <a:gdLst/>
                            <a:ahLst/>
                            <a:cxnLst/>
                            <a:rect l="0" t="0" r="0" b="0"/>
                            <a:pathLst>
                              <a:path h="954405">
                                <a:moveTo>
                                  <a:pt x="0" y="954405"/>
                                </a:moveTo>
                                <a:lnTo>
                                  <a:pt x="0" y="0"/>
                                </a:lnTo>
                              </a:path>
                            </a:pathLst>
                          </a:custGeom>
                          <a:noFill/>
                          <a:ln w="9525" cap="flat" cmpd="sng" algn="ctr">
                            <a:solidFill>
                              <a:srgbClr val="000000"/>
                            </a:solidFill>
                            <a:prstDash val="solid"/>
                            <a:round/>
                          </a:ln>
                          <a:effectLst/>
                        </wps:spPr>
                        <wps:bodyPr vert="horz" wrap="square" anchor="t" anchorCtr="0"/>
                      </wps:wsp>
                      <wps:wsp>
                        <wps:cNvPr id="3123" name="Rectangle 3123"/>
                        <wps:cNvSpPr/>
                        <wps:spPr>
                          <a:xfrm>
                            <a:off x="3003550" y="1168267"/>
                            <a:ext cx="131243" cy="264186"/>
                          </a:xfrm>
                          <a:prstGeom prst="rect">
                            <a:avLst/>
                          </a:prstGeom>
                          <a:noFill/>
                          <a:ln>
                            <a:noFill/>
                          </a:ln>
                          <a:effectLst/>
                        </wps:spPr>
                        <wps:txbx>
                          <w:txbxContent>
                            <w:p w14:paraId="723194F5">
                              <w:pPr>
                                <w:spacing w:after="160" w:line="259" w:lineRule="auto"/>
                              </w:pPr>
                              <w:r>
                                <w:rPr>
                                  <w:b/>
                                  <w:spacing w:val="15"/>
                                  <w:sz w:val="28"/>
                                </w:rPr>
                                <w:t xml:space="preserve"> </w:t>
                              </w:r>
                              <w:r>
                                <w:rPr>
                                  <w:b/>
                                  <w:spacing w:val="14"/>
                                  <w:sz w:val="28"/>
                                </w:rPr>
                                <w:t xml:space="preserve"> </w:t>
                              </w:r>
                            </w:p>
                          </w:txbxContent>
                        </wps:txbx>
                        <wps:bodyPr horzOverflow="overflow" vert="horz" wrap="square" lIns="0" tIns="0" rIns="0" bIns="0" rtlCol="0">
                          <a:noAutofit/>
                        </wps:bodyPr>
                      </wps:wsp>
                      <wps:wsp>
                        <wps:cNvPr id="3124" name="Rectangle 3124"/>
                        <wps:cNvSpPr/>
                        <wps:spPr>
                          <a:xfrm>
                            <a:off x="3102610" y="1168267"/>
                            <a:ext cx="65503" cy="264186"/>
                          </a:xfrm>
                          <a:prstGeom prst="rect">
                            <a:avLst/>
                          </a:prstGeom>
                          <a:noFill/>
                          <a:ln>
                            <a:noFill/>
                          </a:ln>
                          <a:effectLst/>
                        </wps:spPr>
                        <wps:txbx>
                          <w:txbxContent>
                            <w:p w14:paraId="5781B6F7">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25" name="Rectangle 3125"/>
                        <wps:cNvSpPr/>
                        <wps:spPr>
                          <a:xfrm>
                            <a:off x="3168650" y="1168267"/>
                            <a:ext cx="65503" cy="264186"/>
                          </a:xfrm>
                          <a:prstGeom prst="rect">
                            <a:avLst/>
                          </a:prstGeom>
                          <a:noFill/>
                          <a:ln>
                            <a:noFill/>
                          </a:ln>
                          <a:effectLst/>
                        </wps:spPr>
                        <wps:txbx>
                          <w:txbxContent>
                            <w:p w14:paraId="6FB92E3D">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26" name="Rectangle 3126"/>
                        <wps:cNvSpPr/>
                        <wps:spPr>
                          <a:xfrm>
                            <a:off x="3218180" y="1168267"/>
                            <a:ext cx="65503" cy="264186"/>
                          </a:xfrm>
                          <a:prstGeom prst="rect">
                            <a:avLst/>
                          </a:prstGeom>
                          <a:noFill/>
                          <a:ln>
                            <a:noFill/>
                          </a:ln>
                          <a:effectLst/>
                        </wps:spPr>
                        <wps:txbx>
                          <w:txbxContent>
                            <w:p w14:paraId="2BE24FF9">
                              <w:pPr>
                                <w:spacing w:after="160" w:line="259" w:lineRule="auto"/>
                              </w:pPr>
                              <w:r>
                                <w:rPr>
                                  <w:b/>
                                  <w:i/>
                                  <w:color w:val="FF0000"/>
                                  <w:sz w:val="28"/>
                                </w:rPr>
                                <w:t xml:space="preserve"> </w:t>
                              </w:r>
                            </w:p>
                          </w:txbxContent>
                        </wps:txbx>
                        <wps:bodyPr horzOverflow="overflow" vert="horz" wrap="square" lIns="0" tIns="0" rIns="0" bIns="0" rtlCol="0">
                          <a:noAutofit/>
                        </wps:bodyPr>
                      </wps:wsp>
                      <pic:pic xmlns:pic="http://schemas.openxmlformats.org/drawingml/2006/picture">
                        <pic:nvPicPr>
                          <pic:cNvPr id="3132" name="Picture 3132"/>
                          <pic:cNvPicPr>
                            <a:picLocks noChangeAspect="1"/>
                          </pic:cNvPicPr>
                        </pic:nvPicPr>
                        <pic:blipFill>
                          <a:blip r:embed="rId48"/>
                          <a:stretch>
                            <a:fillRect/>
                          </a:stretch>
                        </pic:blipFill>
                        <pic:spPr>
                          <a:xfrm>
                            <a:off x="3291840" y="383074"/>
                            <a:ext cx="935355" cy="935355"/>
                          </a:xfrm>
                          <a:prstGeom prst="rect">
                            <a:avLst/>
                          </a:prstGeom>
                          <a:noFill/>
                          <a:ln>
                            <a:noFill/>
                          </a:ln>
                          <a:effectLst/>
                        </pic:spPr>
                      </pic:pic>
                      <wps:wsp>
                        <wps:cNvPr id="3133" name="Shape 3133"/>
                        <wps:cNvSpPr/>
                        <wps:spPr>
                          <a:xfrm>
                            <a:off x="3282950" y="379264"/>
                            <a:ext cx="953135" cy="0"/>
                          </a:xfrm>
                          <a:custGeom>
                            <a:avLst/>
                            <a:gdLst/>
                            <a:ahLst/>
                            <a:cxnLst/>
                            <a:rect l="0" t="0" r="0" b="0"/>
                            <a:pathLst>
                              <a:path w="953135">
                                <a:moveTo>
                                  <a:pt x="0" y="0"/>
                                </a:moveTo>
                                <a:lnTo>
                                  <a:pt x="953135" y="0"/>
                                </a:lnTo>
                              </a:path>
                            </a:pathLst>
                          </a:custGeom>
                          <a:noFill/>
                          <a:ln w="9525" cap="flat" cmpd="sng" algn="ctr">
                            <a:solidFill>
                              <a:srgbClr val="000000"/>
                            </a:solidFill>
                            <a:prstDash val="solid"/>
                            <a:round/>
                          </a:ln>
                          <a:effectLst/>
                        </wps:spPr>
                        <wps:bodyPr vert="horz" wrap="square" anchor="t" anchorCtr="0"/>
                      </wps:wsp>
                      <wps:wsp>
                        <wps:cNvPr id="3134" name="Shape 3134"/>
                        <wps:cNvSpPr/>
                        <wps:spPr>
                          <a:xfrm>
                            <a:off x="4231640" y="374184"/>
                            <a:ext cx="0" cy="954405"/>
                          </a:xfrm>
                          <a:custGeom>
                            <a:avLst/>
                            <a:gdLst/>
                            <a:ahLst/>
                            <a:cxnLst/>
                            <a:rect l="0" t="0" r="0" b="0"/>
                            <a:pathLst>
                              <a:path h="954405">
                                <a:moveTo>
                                  <a:pt x="0" y="0"/>
                                </a:moveTo>
                                <a:lnTo>
                                  <a:pt x="0" y="954405"/>
                                </a:lnTo>
                              </a:path>
                            </a:pathLst>
                          </a:custGeom>
                          <a:noFill/>
                          <a:ln w="9525" cap="flat" cmpd="sng" algn="ctr">
                            <a:solidFill>
                              <a:srgbClr val="000000"/>
                            </a:solidFill>
                            <a:prstDash val="solid"/>
                            <a:round/>
                          </a:ln>
                          <a:effectLst/>
                        </wps:spPr>
                        <wps:bodyPr vert="horz" wrap="square" anchor="t" anchorCtr="0"/>
                      </wps:wsp>
                      <wps:wsp>
                        <wps:cNvPr id="3135" name="Shape 3135"/>
                        <wps:cNvSpPr/>
                        <wps:spPr>
                          <a:xfrm>
                            <a:off x="3282950" y="1324144"/>
                            <a:ext cx="953135" cy="0"/>
                          </a:xfrm>
                          <a:custGeom>
                            <a:avLst/>
                            <a:gdLst/>
                            <a:ahLst/>
                            <a:cxnLst/>
                            <a:rect l="0" t="0" r="0" b="0"/>
                            <a:pathLst>
                              <a:path w="953135">
                                <a:moveTo>
                                  <a:pt x="953135" y="0"/>
                                </a:moveTo>
                                <a:lnTo>
                                  <a:pt x="0" y="0"/>
                                </a:lnTo>
                              </a:path>
                            </a:pathLst>
                          </a:custGeom>
                          <a:noFill/>
                          <a:ln w="9525" cap="flat" cmpd="sng" algn="ctr">
                            <a:solidFill>
                              <a:srgbClr val="000000"/>
                            </a:solidFill>
                            <a:prstDash val="solid"/>
                            <a:round/>
                          </a:ln>
                          <a:effectLst/>
                        </wps:spPr>
                        <wps:bodyPr vert="horz" wrap="square" anchor="t" anchorCtr="0"/>
                      </wps:wsp>
                      <wps:wsp>
                        <wps:cNvPr id="3136" name="Shape 3136"/>
                        <wps:cNvSpPr/>
                        <wps:spPr>
                          <a:xfrm>
                            <a:off x="3288030" y="374184"/>
                            <a:ext cx="0" cy="954405"/>
                          </a:xfrm>
                          <a:custGeom>
                            <a:avLst/>
                            <a:gdLst/>
                            <a:ahLst/>
                            <a:cxnLst/>
                            <a:rect l="0" t="0" r="0" b="0"/>
                            <a:pathLst>
                              <a:path h="954405">
                                <a:moveTo>
                                  <a:pt x="0" y="954405"/>
                                </a:moveTo>
                                <a:lnTo>
                                  <a:pt x="0" y="0"/>
                                </a:lnTo>
                              </a:path>
                            </a:pathLst>
                          </a:custGeom>
                          <a:noFill/>
                          <a:ln w="9525" cap="flat" cmpd="sng" algn="ctr">
                            <a:solidFill>
                              <a:srgbClr val="000000"/>
                            </a:solidFill>
                            <a:prstDash val="solid"/>
                            <a:round/>
                          </a:ln>
                          <a:effectLst/>
                        </wps:spPr>
                        <wps:bodyPr vert="horz" wrap="square" anchor="t" anchorCtr="0"/>
                      </wps:wsp>
                      <wps:wsp>
                        <wps:cNvPr id="3137" name="Rectangle 3137"/>
                        <wps:cNvSpPr/>
                        <wps:spPr>
                          <a:xfrm>
                            <a:off x="4237990" y="1168267"/>
                            <a:ext cx="131243" cy="264186"/>
                          </a:xfrm>
                          <a:prstGeom prst="rect">
                            <a:avLst/>
                          </a:prstGeom>
                          <a:noFill/>
                          <a:ln>
                            <a:noFill/>
                          </a:ln>
                          <a:effectLst/>
                        </wps:spPr>
                        <wps:txbx>
                          <w:txbxContent>
                            <w:p w14:paraId="2C9DB0CA">
                              <w:pPr>
                                <w:spacing w:after="160" w:line="259" w:lineRule="auto"/>
                              </w:pPr>
                              <w:r>
                                <w:rPr>
                                  <w:b/>
                                  <w:spacing w:val="15"/>
                                  <w:sz w:val="28"/>
                                </w:rPr>
                                <w:t xml:space="preserve"> </w:t>
                              </w:r>
                              <w:r>
                                <w:rPr>
                                  <w:b/>
                                  <w:spacing w:val="14"/>
                                  <w:sz w:val="28"/>
                                </w:rPr>
                                <w:t xml:space="preserve"> </w:t>
                              </w:r>
                            </w:p>
                          </w:txbxContent>
                        </wps:txbx>
                        <wps:bodyPr horzOverflow="overflow" vert="horz" wrap="square" lIns="0" tIns="0" rIns="0" bIns="0" rtlCol="0">
                          <a:noAutofit/>
                        </wps:bodyPr>
                      </wps:wsp>
                      <wps:wsp>
                        <wps:cNvPr id="3138" name="Rectangle 3138"/>
                        <wps:cNvSpPr/>
                        <wps:spPr>
                          <a:xfrm>
                            <a:off x="4337050" y="1168267"/>
                            <a:ext cx="65503" cy="264186"/>
                          </a:xfrm>
                          <a:prstGeom prst="rect">
                            <a:avLst/>
                          </a:prstGeom>
                          <a:noFill/>
                          <a:ln>
                            <a:noFill/>
                          </a:ln>
                          <a:effectLst/>
                        </wps:spPr>
                        <wps:txbx>
                          <w:txbxContent>
                            <w:p w14:paraId="5989D39D">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39" name="Rectangle 3139"/>
                        <wps:cNvSpPr/>
                        <wps:spPr>
                          <a:xfrm>
                            <a:off x="4403090" y="1168267"/>
                            <a:ext cx="65503" cy="264186"/>
                          </a:xfrm>
                          <a:prstGeom prst="rect">
                            <a:avLst/>
                          </a:prstGeom>
                          <a:noFill/>
                          <a:ln>
                            <a:noFill/>
                          </a:ln>
                          <a:effectLst/>
                        </wps:spPr>
                        <wps:txbx>
                          <w:txbxContent>
                            <w:p w14:paraId="4244DDB3">
                              <w:pPr>
                                <w:spacing w:after="160" w:line="259" w:lineRule="auto"/>
                              </w:pPr>
                              <w:r>
                                <w:rPr>
                                  <w:b/>
                                  <w:i/>
                                  <w:color w:val="FF0000"/>
                                  <w:sz w:val="28"/>
                                </w:rPr>
                                <w:t xml:space="preserve"> </w:t>
                              </w:r>
                            </w:p>
                          </w:txbxContent>
                        </wps:txbx>
                        <wps:bodyPr horzOverflow="overflow" vert="horz" wrap="square" lIns="0" tIns="0" rIns="0" bIns="0" rtlCol="0">
                          <a:noAutofit/>
                        </wps:bodyPr>
                      </wps:wsp>
                      <wps:wsp>
                        <wps:cNvPr id="3140" name="Rectangle 3140"/>
                        <wps:cNvSpPr/>
                        <wps:spPr>
                          <a:xfrm>
                            <a:off x="4452620" y="1168267"/>
                            <a:ext cx="65503" cy="264186"/>
                          </a:xfrm>
                          <a:prstGeom prst="rect">
                            <a:avLst/>
                          </a:prstGeom>
                          <a:noFill/>
                          <a:ln>
                            <a:noFill/>
                          </a:ln>
                          <a:effectLst/>
                        </wps:spPr>
                        <wps:txbx>
                          <w:txbxContent>
                            <w:p w14:paraId="063313C2">
                              <w:pPr>
                                <w:spacing w:after="160" w:line="259" w:lineRule="auto"/>
                              </w:pPr>
                              <w:r>
                                <w:rPr>
                                  <w:b/>
                                  <w:i/>
                                  <w:color w:val="FF0000"/>
                                  <w:sz w:val="28"/>
                                </w:rPr>
                                <w:t xml:space="preserve"> </w:t>
                              </w:r>
                            </w:p>
                          </w:txbxContent>
                        </wps:txbx>
                        <wps:bodyPr horzOverflow="overflow" vert="horz" wrap="square" lIns="0" tIns="0" rIns="0" bIns="0" rtlCol="0">
                          <a:noAutofit/>
                        </wps:bodyPr>
                      </wps:wsp>
                      <pic:pic xmlns:pic="http://schemas.openxmlformats.org/drawingml/2006/picture">
                        <pic:nvPicPr>
                          <pic:cNvPr id="3146" name="Picture 3146"/>
                          <pic:cNvPicPr>
                            <a:picLocks noChangeAspect="1"/>
                          </pic:cNvPicPr>
                        </pic:nvPicPr>
                        <pic:blipFill>
                          <a:blip r:embed="rId49"/>
                          <a:stretch>
                            <a:fillRect/>
                          </a:stretch>
                        </pic:blipFill>
                        <pic:spPr>
                          <a:xfrm>
                            <a:off x="4526915" y="383074"/>
                            <a:ext cx="935355" cy="935355"/>
                          </a:xfrm>
                          <a:prstGeom prst="rect">
                            <a:avLst/>
                          </a:prstGeom>
                          <a:noFill/>
                          <a:ln>
                            <a:noFill/>
                          </a:ln>
                          <a:effectLst/>
                        </pic:spPr>
                      </pic:pic>
                      <wps:wsp>
                        <wps:cNvPr id="3147" name="Shape 3147"/>
                        <wps:cNvSpPr/>
                        <wps:spPr>
                          <a:xfrm>
                            <a:off x="4517390" y="379264"/>
                            <a:ext cx="954405" cy="0"/>
                          </a:xfrm>
                          <a:custGeom>
                            <a:avLst/>
                            <a:gdLst/>
                            <a:ahLst/>
                            <a:cxnLst/>
                            <a:rect l="0" t="0" r="0" b="0"/>
                            <a:pathLst>
                              <a:path w="954405">
                                <a:moveTo>
                                  <a:pt x="0" y="0"/>
                                </a:moveTo>
                                <a:lnTo>
                                  <a:pt x="954405" y="0"/>
                                </a:lnTo>
                              </a:path>
                            </a:pathLst>
                          </a:custGeom>
                          <a:noFill/>
                          <a:ln w="9525" cap="flat" cmpd="sng" algn="ctr">
                            <a:solidFill>
                              <a:srgbClr val="000000"/>
                            </a:solidFill>
                            <a:prstDash val="solid"/>
                            <a:round/>
                          </a:ln>
                          <a:effectLst/>
                        </wps:spPr>
                        <wps:bodyPr vert="horz" wrap="square" anchor="t" anchorCtr="0"/>
                      </wps:wsp>
                      <wps:wsp>
                        <wps:cNvPr id="3148" name="Shape 3148"/>
                        <wps:cNvSpPr/>
                        <wps:spPr>
                          <a:xfrm>
                            <a:off x="5467350" y="374184"/>
                            <a:ext cx="0" cy="954405"/>
                          </a:xfrm>
                          <a:custGeom>
                            <a:avLst/>
                            <a:gdLst/>
                            <a:ahLst/>
                            <a:cxnLst/>
                            <a:rect l="0" t="0" r="0" b="0"/>
                            <a:pathLst>
                              <a:path h="954405">
                                <a:moveTo>
                                  <a:pt x="0" y="0"/>
                                </a:moveTo>
                                <a:lnTo>
                                  <a:pt x="0" y="954405"/>
                                </a:lnTo>
                              </a:path>
                            </a:pathLst>
                          </a:custGeom>
                          <a:noFill/>
                          <a:ln w="9525" cap="flat" cmpd="sng" algn="ctr">
                            <a:solidFill>
                              <a:srgbClr val="000000"/>
                            </a:solidFill>
                            <a:prstDash val="solid"/>
                            <a:round/>
                          </a:ln>
                          <a:effectLst/>
                        </wps:spPr>
                        <wps:bodyPr vert="horz" wrap="square" anchor="t" anchorCtr="0"/>
                      </wps:wsp>
                      <wps:wsp>
                        <wps:cNvPr id="3149" name="Shape 3149"/>
                        <wps:cNvSpPr/>
                        <wps:spPr>
                          <a:xfrm>
                            <a:off x="4517390" y="1324144"/>
                            <a:ext cx="954405" cy="0"/>
                          </a:xfrm>
                          <a:custGeom>
                            <a:avLst/>
                            <a:gdLst/>
                            <a:ahLst/>
                            <a:cxnLst/>
                            <a:rect l="0" t="0" r="0" b="0"/>
                            <a:pathLst>
                              <a:path w="954405">
                                <a:moveTo>
                                  <a:pt x="954405" y="0"/>
                                </a:moveTo>
                                <a:lnTo>
                                  <a:pt x="0" y="0"/>
                                </a:lnTo>
                              </a:path>
                            </a:pathLst>
                          </a:custGeom>
                          <a:noFill/>
                          <a:ln w="9525" cap="flat" cmpd="sng" algn="ctr">
                            <a:solidFill>
                              <a:srgbClr val="000000"/>
                            </a:solidFill>
                            <a:prstDash val="solid"/>
                            <a:round/>
                          </a:ln>
                          <a:effectLst/>
                        </wps:spPr>
                        <wps:bodyPr vert="horz" wrap="square" anchor="t" anchorCtr="0"/>
                      </wps:wsp>
                      <wps:wsp>
                        <wps:cNvPr id="3150" name="Shape 3150"/>
                        <wps:cNvSpPr/>
                        <wps:spPr>
                          <a:xfrm>
                            <a:off x="4522470" y="374184"/>
                            <a:ext cx="0" cy="954405"/>
                          </a:xfrm>
                          <a:custGeom>
                            <a:avLst/>
                            <a:gdLst/>
                            <a:ahLst/>
                            <a:cxnLst/>
                            <a:rect l="0" t="0" r="0" b="0"/>
                            <a:pathLst>
                              <a:path h="954405">
                                <a:moveTo>
                                  <a:pt x="0" y="954405"/>
                                </a:moveTo>
                                <a:lnTo>
                                  <a:pt x="0" y="0"/>
                                </a:lnTo>
                              </a:path>
                            </a:pathLst>
                          </a:custGeom>
                          <a:noFill/>
                          <a:ln w="9525" cap="flat" cmpd="sng" algn="ctr">
                            <a:solidFill>
                              <a:srgbClr val="000000"/>
                            </a:solidFill>
                            <a:prstDash val="solid"/>
                            <a:round/>
                          </a:ln>
                          <a:effectLst/>
                        </wps:spPr>
                        <wps:bodyPr vert="horz" wrap="square" anchor="t" anchorCtr="0"/>
                      </wps:wsp>
                      <wps:wsp>
                        <wps:cNvPr id="3151" name="Rectangle 3151"/>
                        <wps:cNvSpPr/>
                        <wps:spPr>
                          <a:xfrm>
                            <a:off x="5473700" y="1168267"/>
                            <a:ext cx="131243" cy="264186"/>
                          </a:xfrm>
                          <a:prstGeom prst="rect">
                            <a:avLst/>
                          </a:prstGeom>
                          <a:noFill/>
                          <a:ln>
                            <a:noFill/>
                          </a:ln>
                          <a:effectLst/>
                        </wps:spPr>
                        <wps:txbx>
                          <w:txbxContent>
                            <w:p w14:paraId="3496349F">
                              <w:pPr>
                                <w:spacing w:after="160" w:line="259" w:lineRule="auto"/>
                              </w:pPr>
                              <w:r>
                                <w:rPr>
                                  <w:b/>
                                  <w:spacing w:val="15"/>
                                  <w:sz w:val="28"/>
                                </w:rPr>
                                <w:t xml:space="preserve"> </w:t>
                              </w:r>
                              <w:r>
                                <w:rPr>
                                  <w:b/>
                                  <w:spacing w:val="14"/>
                                  <w:sz w:val="28"/>
                                </w:rPr>
                                <w:t xml:space="preserve"> </w:t>
                              </w:r>
                            </w:p>
                          </w:txbxContent>
                        </wps:txbx>
                        <wps:bodyPr horzOverflow="overflow" vert="horz" wrap="square" lIns="0" tIns="0" rIns="0" bIns="0" rtlCol="0">
                          <a:noAutofit/>
                        </wps:bodyPr>
                      </wps:wsp>
                    </wpg:wgp>
                  </a:graphicData>
                </a:graphic>
              </wp:inline>
            </w:drawing>
          </mc:Choice>
          <mc:Fallback>
            <w:pict>
              <v:group id="Group 54378" o:spid="_x0000_s1026" o:spt="203" style="height:107.65pt;width:438.75pt;" coordsize="5572379,1366903" o:gfxdata="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MAbD1XOAAAAsQIAABkAAABkcnMvX3JlbHMvZTJv&#10;RG9jLnhtbC5yZWxzvZJNi8IwEIbvgv8hzN2mrSKLmHpZFrwu7g8YkmkabT5Ioqz/3oCwKIh763Fm&#10;eJ/3Ocx292tHdqGYjHcCmqoGRk56ZZwW8HP4WnwASxmdwtE7EnClBLtuPtt+04i5hNJgQmKF4pKA&#10;Ieew4TzJgSymygdy5dL7aDGXMWoeUJ5QE2/res3jIwO6JybbKwFxr1bADtdQmv9n+743kj69PFty&#10;+UUFN7Z0FyBGTVmAJWXwvlxVx0Aa+GuJ5TQSy7cS7TQS7VuJZhqJ5k+CPz1adwN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">
                <o:lock v:ext="edit" rotation="t" aspectratio="f"/>
                <v:rect id="Rectangle 3098" o:spid="_x0000_s1026" o:spt="1" style="position:absolute;left:0;top:0;height:226445;width:3245099;" filled="f" stroked="f" coordsize="21600,21600" o:gfxdata="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GP9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A7297A">
                        <w:pPr>
                          <w:rPr>
                            <w:rFonts w:hint="default" w:ascii="Times New Roman" w:hAnsi="Times New Roman" w:cs="Times New Roman"/>
                            <w:lang w:val="ru-RU"/>
                          </w:rPr>
                        </w:pPr>
                        <w:r>
                          <w:rPr>
                            <w:rFonts w:hint="default" w:ascii="Times New Roman" w:hAnsi="Times New Roman" w:cs="Times New Roman"/>
                            <w:lang w:val="ru-RU"/>
                          </w:rPr>
                          <w:t>Примеры расстановки</w:t>
                        </w:r>
                      </w:p>
                    </w:txbxContent>
                  </v:textbox>
                </v:rect>
                <v:shape id="Picture 3104" o:spid="_x0000_s1026" o:spt="75" type="#_x0000_t75" style="position:absolute;left:772160;top:383074;height:935355;width:935355;" filled="f" o:preferrelative="t" stroked="f" coordsize="21600,21600" o:gfxdata="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aZ&#10;JcEAAADdAAAADwAAAAAAAAABACAAAAAiAAAAZHJzL2Rvd25yZXYueG1sUEsBAhQAFAAAAAgAh07i&#10;QDMvBZ47AAAAOQAAABAAAAAAAAAAAQAgAAAAEAEAAGRycy9zaGFwZXhtbC54bWxQSwUGAAAAAAYA&#10;BgBbAQAAugMAAAAA&#10;">
                  <v:fill on="f" focussize="0,0"/>
                  <v:stroke on="f"/>
                  <v:imagedata r:id="rId46" o:title=""/>
                  <o:lock v:ext="edit" aspectratio="t"/>
                </v:shape>
                <v:shape id="Shape 3105" o:spid="_x0000_s1026" o:spt="100" style="position:absolute;left:763270;top:379264;height:0;width:953135;" filled="f" stroked="t" coordsize="953135,1" o:gfxdata="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gEhe&#10;wAAAAN0AAAAPAAAAAAAAAAEAIAAAACIAAABkcnMvZG93bnJldi54bWxQSwECFAAUAAAACACHTuJA&#10;My8FnjsAAAA5AAAAEAAAAAAAAAABACAAAAAPAQAAZHJzL3NoYXBleG1sLnhtbFBLBQYAAAAABgAG&#10;AFsBAAC5AwAAAAA=&#10;" path="m0,0l953135,0e">
                  <v:fill on="f" focussize="0,0"/>
                  <v:stroke color="#000000" joinstyle="round"/>
                  <v:imagedata o:title=""/>
                  <o:lock v:ext="edit" aspectratio="f"/>
                </v:shape>
                <v:shape id="Shape 3106" o:spid="_x0000_s1026" o:spt="100" style="position:absolute;left:1711960;top:374184;height:954405;width:0;" filled="f" stroked="t" coordsize="1,954405" o:gfxdata="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FyDb4A&#10;AADdAAAADwAAAAAAAAABACAAAAAiAAAAZHJzL2Rvd25yZXYueG1sUEsBAhQAFAAAAAgAh07iQDMv&#10;BZ47AAAAOQAAABAAAAAAAAAAAQAgAAAADQEAAGRycy9zaGFwZXhtbC54bWxQSwUGAAAAAAYABgBb&#10;AQAAtwMAAAAA&#10;" path="m0,0l0,954405e">
                  <v:fill on="f" focussize="0,0"/>
                  <v:stroke color="#000000" joinstyle="round"/>
                  <v:imagedata o:title=""/>
                  <o:lock v:ext="edit" aspectratio="f"/>
                </v:shape>
                <v:shape id="Shape 3107" o:spid="_x0000_s1026" o:spt="100" style="position:absolute;left:763270;top:1324144;height:0;width:953135;" filled="f" stroked="t" coordsize="953135,1" o:gfxdata="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nOy&#10;wAAAAN0AAAAPAAAAAAAAAAEAIAAAACIAAABkcnMvZG93bnJldi54bWxQSwECFAAUAAAACACHTuJA&#10;My8FnjsAAAA5AAAAEAAAAAAAAAABACAAAAAPAQAAZHJzL3NoYXBleG1sLnhtbFBLBQYAAAAABgAG&#10;AFsBAAC5AwAAAAA=&#10;" path="m953135,0l0,0e">
                  <v:fill on="f" focussize="0,0"/>
                  <v:stroke color="#000000" joinstyle="round"/>
                  <v:imagedata o:title=""/>
                  <o:lock v:ext="edit" aspectratio="f"/>
                </v:shape>
                <v:shape id="Shape 3108" o:spid="_x0000_s1026" o:spt="100" style="position:absolute;left:768350;top:374184;height:954405;width:0;" filled="f" stroked="t" coordsize="1,954405" o:gfxdata="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ckPkugAAAN0A&#10;AAAPAAAAAAAAAAEAIAAAACIAAABkcnMvZG93bnJldi54bWxQSwECFAAUAAAACACHTuJAMy8FnjsA&#10;AAA5AAAAEAAAAAAAAAABACAAAAAJAQAAZHJzL3NoYXBleG1sLnhtbFBLBQYAAAAABgAGAFsBAACz&#10;AwAAAAA=&#10;" path="m0,954405l0,0e">
                  <v:fill on="f" focussize="0,0"/>
                  <v:stroke color="#000000" joinstyle="round"/>
                  <v:imagedata o:title=""/>
                  <o:lock v:ext="edit" aspectratio="f"/>
                </v:shape>
                <v:rect id="Rectangle 3109" o:spid="_x0000_s1026" o:spt="1" style="position:absolute;left:1718310;top:1168267;height:264186;width:196983;" filled="f" stroked="f" coordsize="21600,21600" o:gfxdata="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hAF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E032A5C">
                        <w:pPr>
                          <w:spacing w:after="160" w:line="259" w:lineRule="auto"/>
                        </w:pPr>
                        <w:r>
                          <w:rPr>
                            <w:b/>
                            <w:spacing w:val="15"/>
                            <w:sz w:val="28"/>
                          </w:rPr>
                          <w:t xml:space="preserve">  </w:t>
                        </w:r>
                        <w:r>
                          <w:rPr>
                            <w:b/>
                            <w:spacing w:val="14"/>
                            <w:sz w:val="28"/>
                          </w:rPr>
                          <w:t xml:space="preserve"> </w:t>
                        </w:r>
                      </w:p>
                    </w:txbxContent>
                  </v:textbox>
                </v:rect>
                <v:rect id="Rectangle 3110" o:spid="_x0000_s1026" o:spt="1" style="position:absolute;left:1866900;top:1168267;height:264186;width:65503;" filled="f" stroked="f" coordsize="21600,21600" o:gfxdata="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j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D9B677">
                        <w:pPr>
                          <w:spacing w:after="160" w:line="259" w:lineRule="auto"/>
                        </w:pPr>
                        <w:r>
                          <w:rPr>
                            <w:b/>
                            <w:i/>
                            <w:color w:val="FF0000"/>
                            <w:sz w:val="28"/>
                          </w:rPr>
                          <w:t xml:space="preserve"> </w:t>
                        </w:r>
                      </w:p>
                    </w:txbxContent>
                  </v:textbox>
                </v:rect>
                <v:rect id="Rectangle 3111" o:spid="_x0000_s1026" o:spt="1" style="position:absolute;left:1932940;top:1168267;height:264186;width:65503;" filled="f" stroked="f" coordsize="21600,21600" o:gfxdata="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B342DD">
                        <w:pPr>
                          <w:spacing w:after="160" w:line="259" w:lineRule="auto"/>
                        </w:pPr>
                        <w:r>
                          <w:rPr>
                            <w:b/>
                            <w:i/>
                            <w:color w:val="FF0000"/>
                            <w:sz w:val="28"/>
                          </w:rPr>
                          <w:t xml:space="preserve"> </w:t>
                        </w:r>
                      </w:p>
                    </w:txbxContent>
                  </v:textbox>
                </v:rect>
                <v:rect id="Rectangle 3112" o:spid="_x0000_s1026" o:spt="1" style="position:absolute;left:1982470;top:1168267;height:264186;width:65503;" filled="f" stroked="f" coordsize="21600,21600" o:gfxdata="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A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6FA5B11">
                        <w:pPr>
                          <w:spacing w:after="160" w:line="259" w:lineRule="auto"/>
                        </w:pPr>
                        <w:r>
                          <w:rPr>
                            <w:b/>
                            <w:i/>
                            <w:color w:val="FF0000"/>
                            <w:sz w:val="28"/>
                          </w:rPr>
                          <w:t xml:space="preserve"> </w:t>
                        </w:r>
                      </w:p>
                    </w:txbxContent>
                  </v:textbox>
                </v:rect>
                <v:shape id="Picture 3118" o:spid="_x0000_s1026" o:spt="75" type="#_x0000_t75" style="position:absolute;left:2056765;top:383074;height:935355;width:935355;" filled="f" o:preferrelative="t" stroked="f" coordsize="21600,21600" o:gfxdata="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yjkG8AAAA&#10;3QAAAA8AAAAAAAAAAQAgAAAAIgAAAGRycy9kb3ducmV2LnhtbFBLAQIUABQAAAAIAIdO4kAzLwWe&#10;OwAAADkAAAAQAAAAAAAAAAEAIAAAAAsBAABkcnMvc2hhcGV4bWwueG1sUEsFBgAAAAAGAAYAWwEA&#10;ALUDAAAAAA==&#10;">
                  <v:fill on="f" focussize="0,0"/>
                  <v:stroke on="f"/>
                  <v:imagedata r:id="rId47" o:title=""/>
                  <o:lock v:ext="edit" aspectratio="t"/>
                </v:shape>
                <v:shape id="Shape 3119" o:spid="_x0000_s1026" o:spt="100" style="position:absolute;left:2047240;top:379264;height:0;width:954405;" filled="f" stroked="t" coordsize="954405,1" o:gfxdata="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2&#10;18EAAADdAAAADwAAAAAAAAABACAAAAAiAAAAZHJzL2Rvd25yZXYueG1sUEsBAhQAFAAAAAgAh07i&#10;QDMvBZ47AAAAOQAAABAAAAAAAAAAAQAgAAAAEAEAAGRycy9zaGFwZXhtbC54bWxQSwUGAAAAAAYA&#10;BgBbAQAAugMAAAAA&#10;" path="m0,0l954405,0e">
                  <v:fill on="f" focussize="0,0"/>
                  <v:stroke color="#000000" joinstyle="round"/>
                  <v:imagedata o:title=""/>
                  <o:lock v:ext="edit" aspectratio="f"/>
                </v:shape>
                <v:shape id="Shape 3120" o:spid="_x0000_s1026" o:spt="100" style="position:absolute;left:2997200;top:374184;height:954405;width:0;" filled="f" stroked="t" coordsize="1,954405" o:gfxdata="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sROCtwAAAN0AAAAP&#10;AAAAAAAAAAEAIAAAACIAAABkcnMvZG93bnJldi54bWxQSwECFAAUAAAACACHTuJAMy8FnjsAAAA5&#10;AAAAEAAAAAAAAAABACAAAAAGAQAAZHJzL3NoYXBleG1sLnhtbFBLBQYAAAAABgAGAFsBAACwAwAA&#10;AAA=&#10;" path="m0,0l0,954405e">
                  <v:fill on="f" focussize="0,0"/>
                  <v:stroke color="#000000" joinstyle="round"/>
                  <v:imagedata o:title=""/>
                  <o:lock v:ext="edit" aspectratio="f"/>
                </v:shape>
                <v:shape id="Shape 3121" o:spid="_x0000_s1026" o:spt="100" style="position:absolute;left:2047240;top:1324144;height:0;width:954405;" filled="f" stroked="t" coordsize="954405,1" o:gfxdata="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VcGy/&#10;AAAA3QAAAA8AAAAAAAAAAQAgAAAAIgAAAGRycy9kb3ducmV2LnhtbFBLAQIUABQAAAAIAIdO4kAz&#10;LwWeOwAAADkAAAAQAAAAAAAAAAEAIAAAAA4BAABkcnMvc2hhcGV4bWwueG1sUEsFBgAAAAAGAAYA&#10;WwEAALgDAAAAAA==&#10;" path="m954405,0l0,0e">
                  <v:fill on="f" focussize="0,0"/>
                  <v:stroke color="#000000" joinstyle="round"/>
                  <v:imagedata o:title=""/>
                  <o:lock v:ext="edit" aspectratio="f"/>
                </v:shape>
                <v:shape id="Shape 3122" o:spid="_x0000_s1026" o:spt="100" style="position:absolute;left:2052320;top:374184;height:954405;width:0;" filled="f" stroked="t" coordsize="1,954405" o:gfxdata="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vKG68AAAA&#10;3QAAAA8AAAAAAAAAAQAgAAAAIgAAAGRycy9kb3ducmV2LnhtbFBLAQIUABQAAAAIAIdO4kAzLwWe&#10;OwAAADkAAAAQAAAAAAAAAAEAIAAAAAsBAABkcnMvc2hhcGV4bWwueG1sUEsFBgAAAAAGAAYAWwEA&#10;ALUDAAAAAA==&#10;" path="m0,954405l0,0e">
                  <v:fill on="f" focussize="0,0"/>
                  <v:stroke color="#000000" joinstyle="round"/>
                  <v:imagedata o:title=""/>
                  <o:lock v:ext="edit" aspectratio="f"/>
                </v:shape>
                <v:rect id="Rectangle 3123" o:spid="_x0000_s1026" o:spt="1" style="position:absolute;left:3003550;top:1168267;height:264186;width:131243;" filled="f" stroked="f" coordsize="21600,21600" o:gfxdata="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v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3194F5">
                        <w:pPr>
                          <w:spacing w:after="160" w:line="259" w:lineRule="auto"/>
                        </w:pPr>
                        <w:r>
                          <w:rPr>
                            <w:b/>
                            <w:spacing w:val="15"/>
                            <w:sz w:val="28"/>
                          </w:rPr>
                          <w:t xml:space="preserve"> </w:t>
                        </w:r>
                        <w:r>
                          <w:rPr>
                            <w:b/>
                            <w:spacing w:val="14"/>
                            <w:sz w:val="28"/>
                          </w:rPr>
                          <w:t xml:space="preserve"> </w:t>
                        </w:r>
                      </w:p>
                    </w:txbxContent>
                  </v:textbox>
                </v:rect>
                <v:rect id="Rectangle 3124" o:spid="_x0000_s1026" o:spt="1" style="position:absolute;left:3102610;top:1168267;height:264186;width:65503;" filled="f" stroked="f" coordsize="21600,21600" o:gfxdata="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86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81B6F7">
                        <w:pPr>
                          <w:spacing w:after="160" w:line="259" w:lineRule="auto"/>
                        </w:pPr>
                        <w:r>
                          <w:rPr>
                            <w:b/>
                            <w:i/>
                            <w:color w:val="FF0000"/>
                            <w:sz w:val="28"/>
                          </w:rPr>
                          <w:t xml:space="preserve"> </w:t>
                        </w:r>
                      </w:p>
                    </w:txbxContent>
                  </v:textbox>
                </v:rect>
                <v:rect id="Rectangle 3125" o:spid="_x0000_s1026" o:spt="1" style="position:absolute;left:3168650;top:1168267;height:264186;width:65503;" filled="f" stroked="f" coordsize="21600,21600" o:gfxdata="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ZVj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B92E3D">
                        <w:pPr>
                          <w:spacing w:after="160" w:line="259" w:lineRule="auto"/>
                        </w:pPr>
                        <w:r>
                          <w:rPr>
                            <w:b/>
                            <w:i/>
                            <w:color w:val="FF0000"/>
                            <w:sz w:val="28"/>
                          </w:rPr>
                          <w:t xml:space="preserve"> </w:t>
                        </w:r>
                      </w:p>
                    </w:txbxContent>
                  </v:textbox>
                </v:rect>
                <v:rect id="Rectangle 3126" o:spid="_x0000_s1026" o:spt="1" style="position:absolute;left:3218180;top:1168267;height:264186;width:65503;" filled="f" stroked="f" coordsize="21600,21600" o:gfxdata="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8h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BE24FF9">
                        <w:pPr>
                          <w:spacing w:after="160" w:line="259" w:lineRule="auto"/>
                        </w:pPr>
                        <w:r>
                          <w:rPr>
                            <w:b/>
                            <w:i/>
                            <w:color w:val="FF0000"/>
                            <w:sz w:val="28"/>
                          </w:rPr>
                          <w:t xml:space="preserve"> </w:t>
                        </w:r>
                      </w:p>
                    </w:txbxContent>
                  </v:textbox>
                </v:rect>
                <v:shape id="Picture 3132" o:spid="_x0000_s1026" o:spt="75" type="#_x0000_t75" style="position:absolute;left:3291840;top:383074;height:935355;width:935355;" filled="f" o:preferrelative="t" stroked="f" coordsize="21600,21600" o:gfxdata="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jom&#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Shape 3133" o:spid="_x0000_s1026" o:spt="100" style="position:absolute;left:3282950;top:379264;height:0;width:953135;" filled="f" stroked="t" coordsize="953135,1" o:gfxdata="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b8M&#10;wAAAAN0AAAAPAAAAAAAAAAEAIAAAACIAAABkcnMvZG93bnJldi54bWxQSwECFAAUAAAACACHTuJA&#10;My8FnjsAAAA5AAAAEAAAAAAAAAABACAAAAAPAQAAZHJzL3NoYXBleG1sLnhtbFBLBQYAAAAABgAG&#10;AFsBAAC5AwAAAAA=&#10;" path="m0,0l953135,0e">
                  <v:fill on="f" focussize="0,0"/>
                  <v:stroke color="#000000" joinstyle="round"/>
                  <v:imagedata o:title=""/>
                  <o:lock v:ext="edit" aspectratio="f"/>
                </v:shape>
                <v:shape id="Shape 3134" o:spid="_x0000_s1026" o:spt="100" style="position:absolute;left:4231640;top:374184;height:954405;width:0;" filled="f" stroked="t" coordsize="1,954405" o:gfxdata="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4NcvQAA&#10;AN0AAAAPAAAAAAAAAAEAIAAAACIAAABkcnMvZG93bnJldi54bWxQSwECFAAUAAAACACHTuJAMy8F&#10;njsAAAA5AAAAEAAAAAAAAAABACAAAAAMAQAAZHJzL3NoYXBleG1sLnhtbFBLBQYAAAAABgAGAFsB&#10;AAC2AwAAAAA=&#10;" path="m0,0l0,954405e">
                  <v:fill on="f" focussize="0,0"/>
                  <v:stroke color="#000000" joinstyle="round"/>
                  <v:imagedata o:title=""/>
                  <o:lock v:ext="edit" aspectratio="f"/>
                </v:shape>
                <v:shape id="Shape 3135" o:spid="_x0000_s1026" o:spt="100" style="position:absolute;left:3282950;top:1324144;height:0;width:953135;" filled="f" stroked="t" coordsize="953135,1" o:gfxdata="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7ILj&#10;wAAAAN0AAAAPAAAAAAAAAAEAIAAAACIAAABkcnMvZG93bnJldi54bWxQSwECFAAUAAAACACHTuJA&#10;My8FnjsAAAA5AAAAEAAAAAAAAAABACAAAAAPAQAAZHJzL3NoYXBleG1sLnhtbFBLBQYAAAAABgAG&#10;AFsBAAC5AwAAAAA=&#10;" path="m953135,0l0,0e">
                  <v:fill on="f" focussize="0,0"/>
                  <v:stroke color="#000000" joinstyle="round"/>
                  <v:imagedata o:title=""/>
                  <o:lock v:ext="edit" aspectratio="f"/>
                </v:shape>
                <v:shape id="Shape 3136" o:spid="_x0000_s1026" o:spt="100" style="position:absolute;left:3288030;top:374184;height:954405;width:0;" filled="f" stroked="t" coordsize="1,954405" o:gfxdata="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24sL4A&#10;AADdAAAADwAAAAAAAAABACAAAAAiAAAAZHJzL2Rvd25yZXYueG1sUEsBAhQAFAAAAAgAh07iQDMv&#10;BZ47AAAAOQAAABAAAAAAAAAAAQAgAAAADQEAAGRycy9zaGFwZXhtbC54bWxQSwUGAAAAAAYABgBb&#10;AQAAtwMAAAAA&#10;" path="m0,954405l0,0e">
                  <v:fill on="f" focussize="0,0"/>
                  <v:stroke color="#000000" joinstyle="round"/>
                  <v:imagedata o:title=""/>
                  <o:lock v:ext="edit" aspectratio="f"/>
                </v:shape>
                <v:rect id="Rectangle 3137" o:spid="_x0000_s1026" o:spt="1" style="position:absolute;left:4237990;top:1168267;height:264186;width:131243;" filled="f" stroked="f" coordsize="21600,21600" o:gfxdata="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e+w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9DB0CA">
                        <w:pPr>
                          <w:spacing w:after="160" w:line="259" w:lineRule="auto"/>
                        </w:pPr>
                        <w:r>
                          <w:rPr>
                            <w:b/>
                            <w:spacing w:val="15"/>
                            <w:sz w:val="28"/>
                          </w:rPr>
                          <w:t xml:space="preserve"> </w:t>
                        </w:r>
                        <w:r>
                          <w:rPr>
                            <w:b/>
                            <w:spacing w:val="14"/>
                            <w:sz w:val="28"/>
                          </w:rPr>
                          <w:t xml:space="preserve"> </w:t>
                        </w:r>
                      </w:p>
                    </w:txbxContent>
                  </v:textbox>
                </v:rect>
                <v:rect id="Rectangle 3138" o:spid="_x0000_s1026" o:spt="1" style="position:absolute;left:4337050;top:1168267;height:264186;width:65503;" filled="f" stroked="f" coordsize="21600,21600" o:gfxdata="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b3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89D39D">
                        <w:pPr>
                          <w:spacing w:after="160" w:line="259" w:lineRule="auto"/>
                        </w:pPr>
                        <w:r>
                          <w:rPr>
                            <w:b/>
                            <w:i/>
                            <w:color w:val="FF0000"/>
                            <w:sz w:val="28"/>
                          </w:rPr>
                          <w:t xml:space="preserve"> </w:t>
                        </w:r>
                      </w:p>
                    </w:txbxContent>
                  </v:textbox>
                </v:rect>
                <v:rect id="Rectangle 3139" o:spid="_x0000_s1026" o:spt="1" style="position:absolute;left:4403090;top:1168267;height:264186;width:65503;" filled="f" stroked="f" coordsize="21600,21600" o:gfxdata="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Nyu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44DDB3">
                        <w:pPr>
                          <w:spacing w:after="160" w:line="259" w:lineRule="auto"/>
                        </w:pPr>
                        <w:r>
                          <w:rPr>
                            <w:b/>
                            <w:i/>
                            <w:color w:val="FF0000"/>
                            <w:sz w:val="28"/>
                          </w:rPr>
                          <w:t xml:space="preserve"> </w:t>
                        </w:r>
                      </w:p>
                    </w:txbxContent>
                  </v:textbox>
                </v:rect>
                <v:rect id="Rectangle 3140" o:spid="_x0000_s1026" o:spt="1" style="position:absolute;left:4452620;top:1168267;height:264186;width:65503;" filled="f" stroked="f" coordsize="21600,21600" o:gfxdata="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xEA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3313C2">
                        <w:pPr>
                          <w:spacing w:after="160" w:line="259" w:lineRule="auto"/>
                        </w:pPr>
                        <w:r>
                          <w:rPr>
                            <w:b/>
                            <w:i/>
                            <w:color w:val="FF0000"/>
                            <w:sz w:val="28"/>
                          </w:rPr>
                          <w:t xml:space="preserve"> </w:t>
                        </w:r>
                      </w:p>
                    </w:txbxContent>
                  </v:textbox>
                </v:rect>
                <v:shape id="Picture 3146" o:spid="_x0000_s1026" o:spt="75" type="#_x0000_t75" style="position:absolute;left:4526915;top:383074;height:935355;width:935355;" filled="f" o:preferrelative="t" stroked="f" coordsize="21600,21600" o:gfxdata="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LLK6/&#10;AAAA3QAAAA8AAAAAAAAAAQAgAAAAIgAAAGRycy9kb3ducmV2LnhtbFBLAQIUABQAAAAIAIdO4kAz&#10;LwWeOwAAADkAAAAQAAAAAAAAAAEAIAAAAA4BAABkcnMvc2hhcGV4bWwueG1sUEsFBgAAAAAGAAYA&#10;WwEAALgDAAAAAA==&#10;">
                  <v:fill on="f" focussize="0,0"/>
                  <v:stroke on="f"/>
                  <v:imagedata r:id="rId49" o:title=""/>
                  <o:lock v:ext="edit" aspectratio="t"/>
                </v:shape>
                <v:shape id="Shape 3147" o:spid="_x0000_s1026" o:spt="100" style="position:absolute;left:4517390;top:379264;height:0;width:954405;" filled="f" stroked="t" coordsize="954405,1" o:gfxdata="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o&#10;I8EAAADdAAAADwAAAAAAAAABACAAAAAiAAAAZHJzL2Rvd25yZXYueG1sUEsBAhQAFAAAAAgAh07i&#10;QDMvBZ47AAAAOQAAABAAAAAAAAAAAQAgAAAAEAEAAGRycy9zaGFwZXhtbC54bWxQSwUGAAAAAAYA&#10;BgBbAQAAugMAAAAA&#10;" path="m0,0l954405,0e">
                  <v:fill on="f" focussize="0,0"/>
                  <v:stroke color="#000000" joinstyle="round"/>
                  <v:imagedata o:title=""/>
                  <o:lock v:ext="edit" aspectratio="f"/>
                </v:shape>
                <v:shape id="Shape 3148" o:spid="_x0000_s1026" o:spt="100" style="position:absolute;left:5467350;top:374184;height:954405;width:0;" filled="f" stroked="t" coordsize="1,954405" o:gfxdata="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Y+iS5AAAA3QAA&#10;AA8AAAAAAAAAAQAgAAAAIgAAAGRycy9kb3ducmV2LnhtbFBLAQIUABQAAAAIAIdO4kAzLwWeOwAA&#10;ADkAAAAQAAAAAAAAAAEAIAAAAAgBAABkcnMvc2hhcGV4bWwueG1sUEsFBgAAAAAGAAYAWwEAALID&#10;AAAAAA==&#10;" path="m0,0l0,954405e">
                  <v:fill on="f" focussize="0,0"/>
                  <v:stroke color="#000000" joinstyle="round"/>
                  <v:imagedata o:title=""/>
                  <o:lock v:ext="edit" aspectratio="f"/>
                </v:shape>
                <v:shape id="Shape 3149" o:spid="_x0000_s1026" o:spt="100" style="position:absolute;left:4517390;top:1324144;height:0;width:954405;" filled="f" stroked="t" coordsize="954405,1" o:gfxdata="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yZ&#10;ysEAAADdAAAADwAAAAAAAAABACAAAAAiAAAAZHJzL2Rvd25yZXYueG1sUEsBAhQAFAAAAAgAh07i&#10;QDMvBZ47AAAAOQAAABAAAAAAAAAAAQAgAAAAEAEAAGRycy9zaGFwZXhtbC54bWxQSwUGAAAAAAYA&#10;BgBbAQAAugMAAAAA&#10;" path="m954405,0l0,0e">
                  <v:fill on="f" focussize="0,0"/>
                  <v:stroke color="#000000" joinstyle="round"/>
                  <v:imagedata o:title=""/>
                  <o:lock v:ext="edit" aspectratio="f"/>
                </v:shape>
                <v:shape id="Shape 3150" o:spid="_x0000_s1026" o:spt="100" style="position:absolute;left:4522470;top:374184;height:954405;width:0;" filled="f" stroked="t" coordsize="1,954405" o:gfxdata="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3YP+5AAAA3QAA&#10;AA8AAAAAAAAAAQAgAAAAIgAAAGRycy9kb3ducmV2LnhtbFBLAQIUABQAAAAIAIdO4kAzLwWeOwAA&#10;ADkAAAAQAAAAAAAAAAEAIAAAAAgBAABkcnMvc2hhcGV4bWwueG1sUEsFBgAAAAAGAAYAWwEAALID&#10;AAAAAA==&#10;" path="m0,954405l0,0e">
                  <v:fill on="f" focussize="0,0"/>
                  <v:stroke color="#000000" joinstyle="round"/>
                  <v:imagedata o:title=""/>
                  <o:lock v:ext="edit" aspectratio="f"/>
                </v:shape>
                <v:rect id="Rectangle 3151" o:spid="_x0000_s1026" o:spt="1" style="position:absolute;left:5473700;top:1168267;height:264186;width:131243;" filled="f" stroked="f" coordsize="21600,21600" o:gfxdata="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kI0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96349F">
                        <w:pPr>
                          <w:spacing w:after="160" w:line="259" w:lineRule="auto"/>
                        </w:pPr>
                        <w:r>
                          <w:rPr>
                            <w:b/>
                            <w:spacing w:val="15"/>
                            <w:sz w:val="28"/>
                          </w:rPr>
                          <w:t xml:space="preserve"> </w:t>
                        </w:r>
                        <w:r>
                          <w:rPr>
                            <w:b/>
                            <w:spacing w:val="14"/>
                            <w:sz w:val="28"/>
                          </w:rPr>
                          <w:t xml:space="preserve"> </w:t>
                        </w:r>
                      </w:p>
                    </w:txbxContent>
                  </v:textbox>
                </v:rect>
                <w10:wrap type="none"/>
                <w10:anchorlock/>
              </v:group>
            </w:pict>
          </mc:Fallback>
        </mc:AlternateContent>
      </w:r>
    </w:p>
    <w:p w14:paraId="3CD80896">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Когда роботы установлены на стартовые позиции, судья спрашивает о готовности операторов, если оба оператора готовы запустить робота, то судья даёт сигнал на запуск роботов.</w:t>
      </w:r>
    </w:p>
    <w:p w14:paraId="4AC44E4B">
      <w:pPr>
        <w:jc w:val="both"/>
        <w:rPr>
          <w:rFonts w:hint="default" w:ascii="Times New Roman" w:hAnsi="Times New Roman" w:cs="Times New Roman"/>
          <w:sz w:val="24"/>
          <w:szCs w:val="24"/>
        </w:rPr>
      </w:pPr>
      <w:r>
        <w:rPr>
          <w:rFonts w:hint="default" w:ascii="Times New Roman" w:hAnsi="Times New Roman" w:cs="Times New Roman"/>
          <w:sz w:val="24"/>
          <w:szCs w:val="24"/>
        </w:rPr>
        <w:t>После сигнала на запуск роботов операторы запускают программу.</w:t>
      </w:r>
    </w:p>
    <w:p w14:paraId="78B51712">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Непосредственно в поединке участвуют судьи и операторы роботов – по одному из каждой команды.</w:t>
      </w:r>
    </w:p>
    <w:p w14:paraId="63683E38">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После запуска роботов операторы должны отойти от поля более чем на 0,5 метра в течении 5 секунд.</w:t>
      </w:r>
    </w:p>
    <w:p w14:paraId="5A9C3D6C">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Поединок выигрывает робот, выигравший наибольшее количество схваток. Судья может использовать дополнительную схватку для разъяснения спорных ситуаций.</w:t>
      </w:r>
    </w:p>
    <w:p w14:paraId="5BAB081A">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Схватка проигрывается роботом, если:</w:t>
      </w:r>
    </w:p>
    <w:p w14:paraId="17FFE71D">
      <w:pPr>
        <w:numPr>
          <w:ilvl w:val="0"/>
          <w:numId w:val="31"/>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Если робот находится дальше от центра ринга, чем робот противника, в случае если время схватки истекло и не один из роботов не вышел за границы ринга. </w:t>
      </w:r>
    </w:p>
    <w:p w14:paraId="2FC1284B">
      <w:pPr>
        <w:pStyle w:val="3"/>
        <w:spacing w:after="0" w:line="240" w:lineRule="auto"/>
        <w:ind w:left="0" w:firstLine="709"/>
        <w:jc w:val="both"/>
        <w:rPr>
          <w:rFonts w:hint="default" w:ascii="Times New Roman" w:hAnsi="Times New Roman" w:cs="Times New Roman"/>
          <w:sz w:val="24"/>
          <w:szCs w:val="24"/>
          <w:lang w:val="ru-RU"/>
        </w:rPr>
      </w:pPr>
    </w:p>
    <w:p w14:paraId="20797C6C">
      <w:pPr>
        <w:pStyle w:val="3"/>
        <w:spacing w:after="0" w:line="240" w:lineRule="auto"/>
        <w:ind w:left="0"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Судейство</w:t>
      </w:r>
    </w:p>
    <w:p w14:paraId="405D5A67">
      <w:pPr>
        <w:numPr>
          <w:ilvl w:val="0"/>
          <w:numId w:val="32"/>
        </w:numPr>
        <w:jc w:val="both"/>
        <w:rPr>
          <w:rFonts w:hint="default" w:ascii="Times New Roman" w:hAnsi="Times New Roman" w:cs="Times New Roman"/>
          <w:sz w:val="24"/>
          <w:szCs w:val="24"/>
        </w:rPr>
      </w:pPr>
      <w:r>
        <w:rPr>
          <w:rFonts w:hint="default" w:ascii="Times New Roman" w:hAnsi="Times New Roman" w:cs="Times New Roman"/>
          <w:sz w:val="24"/>
          <w:szCs w:val="24"/>
        </w:rPr>
        <w:t>Оргкомитет оставляют за собой право вносить в правила состязаний любые изменения, если эти изменения не дают преимуществ одной из команд.</w:t>
      </w:r>
    </w:p>
    <w:p w14:paraId="6B5F3539">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Контроль и подведение итогов осуществляется судейской коллегией в соответствии с приведенными правилами.</w:t>
      </w:r>
    </w:p>
    <w:p w14:paraId="1B3B233F">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Судьи обладают всеми полномочиями на протяжении всех состязаний; все участники должны подчиняться их решениям.</w:t>
      </w:r>
    </w:p>
    <w:p w14:paraId="102EB046">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Судья может использовать дополнительные попытки (схватки) для разъяснения спорных ситуаций.</w:t>
      </w:r>
    </w:p>
    <w:p w14:paraId="3162BDD0">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14:paraId="45CB2949">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Переигровка схватки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14:paraId="2A480A6E">
      <w:pPr>
        <w:numPr>
          <w:ilvl w:val="0"/>
          <w:numId w:val="3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20CD1D32">
      <w:pPr>
        <w:pStyle w:val="3"/>
        <w:spacing w:after="0" w:line="240" w:lineRule="auto"/>
        <w:ind w:left="0" w:firstLine="709"/>
        <w:jc w:val="both"/>
        <w:rPr>
          <w:rFonts w:hint="default" w:ascii="Times New Roman" w:hAnsi="Times New Roman" w:cs="Times New Roman"/>
          <w:sz w:val="24"/>
          <w:szCs w:val="24"/>
          <w:lang w:val="ru-RU"/>
        </w:rPr>
      </w:pPr>
    </w:p>
    <w:p w14:paraId="5756DEC1">
      <w:pPr>
        <w:pStyle w:val="3"/>
        <w:spacing w:after="0" w:line="240" w:lineRule="auto"/>
        <w:ind w:left="0"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Правила определения победителя</w:t>
      </w:r>
    </w:p>
    <w:p w14:paraId="2719CFAD">
      <w:pPr>
        <w:numPr>
          <w:ilvl w:val="0"/>
          <w:numId w:val="33"/>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w:t>
      </w:r>
      <w:r>
        <w:rPr>
          <w:rFonts w:hint="default" w:ascii="Times New Roman" w:hAnsi="Times New Roman" w:cs="Times New Roman"/>
          <w:i/>
          <w:sz w:val="24"/>
          <w:szCs w:val="24"/>
        </w:rPr>
        <w:t>Рекомендуемая система*</w:t>
      </w:r>
      <w:r>
        <w:rPr>
          <w:rFonts w:hint="default" w:ascii="Times New Roman" w:hAnsi="Times New Roman" w:cs="Times New Roman"/>
          <w:sz w:val="24"/>
          <w:szCs w:val="24"/>
        </w:rPr>
        <w:t>:</w:t>
      </w:r>
    </w:p>
    <w:p w14:paraId="7CC67BB8">
      <w:pPr>
        <w:numPr>
          <w:ilvl w:val="0"/>
          <w:numId w:val="33"/>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Первый раунд, в которой участвуют все участники по "олимпийской системе с двойным выбыванием" до определения 2-4 финалистов. Участники группируются в пары по очереди: первый со вторым, третий с четвёртым и т.д. Проигравший в паре не выбывает из соревнований, а перемещается в нижнюю «сетку», где проводится еще один поединок, и только проиграв два раза робот выбывает из дальнейшей борьбы. </w:t>
      </w:r>
    </w:p>
    <w:p w14:paraId="4DF7EB28">
      <w:pPr>
        <w:numPr>
          <w:ilvl w:val="0"/>
          <w:numId w:val="33"/>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Второй раунд проводится так же, как и первый (таким образом у каждой команды будет минимум 4 поединка). </w:t>
      </w:r>
    </w:p>
    <w:p w14:paraId="33A4DE04">
      <w:pPr>
        <w:numPr>
          <w:ilvl w:val="0"/>
          <w:numId w:val="33"/>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финале участвуют все финалисты предыдущих раундов и соревнуются по системе каждый с каждым. </w:t>
      </w:r>
    </w:p>
    <w:p w14:paraId="6CC974BD">
      <w:pPr>
        <w:numPr>
          <w:ilvl w:val="0"/>
          <w:numId w:val="33"/>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Ранжирование проводится по количеству выигранных поединков, но в начале финала считается, что все финалисты равны. В спорных ситуациях проводятся дополнительные поединки (схватки). </w:t>
      </w:r>
    </w:p>
    <w:p w14:paraId="492F92EA">
      <w:pPr>
        <w:ind w:left="-5" w:firstLine="709"/>
        <w:jc w:val="both"/>
        <w:rPr>
          <w:rFonts w:hint="default" w:ascii="Times New Roman" w:hAnsi="Times New Roman" w:cs="Times New Roman"/>
          <w:sz w:val="24"/>
          <w:szCs w:val="24"/>
        </w:rPr>
      </w:pPr>
      <w:r>
        <w:rPr>
          <w:rFonts w:hint="default" w:ascii="Times New Roman" w:hAnsi="Times New Roman" w:cs="Times New Roman"/>
          <w:i/>
          <w:sz w:val="24"/>
          <w:szCs w:val="24"/>
        </w:rPr>
        <w:t>* отмеченные пункты регламента могут быть отменены или изменены оргкомитетом.</w:t>
      </w:r>
    </w:p>
    <w:p w14:paraId="4073CD67">
      <w:pPr>
        <w:rPr>
          <w:rFonts w:hint="default" w:ascii="Times New Roman" w:hAnsi="Times New Roman" w:cs="Times New Roman"/>
          <w:sz w:val="24"/>
          <w:szCs w:val="24"/>
        </w:rPr>
        <w:sectPr>
          <w:headerReference r:id="rId17" w:type="first"/>
          <w:footerReference r:id="rId20" w:type="first"/>
          <w:headerReference r:id="rId15" w:type="default"/>
          <w:footerReference r:id="rId18" w:type="default"/>
          <w:headerReference r:id="rId16" w:type="even"/>
          <w:footerReference r:id="rId19" w:type="even"/>
          <w:pgSz w:w="11906" w:h="16838"/>
          <w:pgMar w:top="1393" w:right="582" w:bottom="1721" w:left="1134" w:header="857" w:footer="849" w:gutter="0"/>
          <w:cols w:space="720" w:num="1"/>
        </w:sectPr>
      </w:pPr>
    </w:p>
    <w:p w14:paraId="34F80FED">
      <w:pPr>
        <w:numPr>
          <w:numId w:val="0"/>
        </w:numPr>
        <w:outlineLvl w:val="1"/>
        <w:rPr>
          <w:rFonts w:hint="default" w:ascii="Times New Roman" w:hAnsi="Times New Roman" w:eastAsia="Arial" w:cs="Times New Roman"/>
          <w:b/>
          <w:bCs/>
          <w:color w:val="002060"/>
          <w:sz w:val="24"/>
          <w:szCs w:val="24"/>
          <w:lang w:val="ru-RU"/>
        </w:rPr>
      </w:pPr>
      <w:bookmarkStart w:id="3" w:name="_Toc67645"/>
      <w:r>
        <w:rPr>
          <w:rFonts w:hint="default" w:ascii="Times New Roman" w:hAnsi="Times New Roman" w:cs="Times New Roman"/>
          <w:sz w:val="24"/>
          <w:szCs w:val="24"/>
          <w:lang w:val="ru-RU"/>
        </w:rPr>
        <w:t>8.</w:t>
      </w:r>
      <w:r>
        <w:rPr>
          <w:rFonts w:hint="default" w:ascii="Times New Roman" w:hAnsi="Times New Roman" w:cs="Times New Roman"/>
          <w:sz w:val="24"/>
          <w:szCs w:val="24"/>
        </w:rPr>
        <w:t xml:space="preserve">  </w:t>
      </w:r>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«ЗАХВАТ ФЛАГА»</w:t>
      </w:r>
    </w:p>
    <w:p w14:paraId="72B0D2B1">
      <w:pPr>
        <w:numPr>
          <w:numId w:val="0"/>
        </w:numPr>
        <w:outlineLvl w:val="1"/>
        <w:rPr>
          <w:rFonts w:hint="default" w:ascii="Times New Roman" w:hAnsi="Times New Roman" w:eastAsia="Arial" w:cs="Times New Roman"/>
          <w:b/>
          <w:bCs/>
          <w:color w:val="002060"/>
          <w:sz w:val="24"/>
          <w:szCs w:val="24"/>
        </w:rPr>
      </w:pPr>
    </w:p>
    <w:bookmarkEnd w:id="3"/>
    <w:p w14:paraId="57FCDAD5">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 5-7 классов.</w:t>
      </w:r>
    </w:p>
    <w:p w14:paraId="37C96DD5">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3 операторов.</w:t>
      </w:r>
    </w:p>
    <w:p w14:paraId="6419757A">
      <w:pPr>
        <w:ind w:left="11"/>
        <w:rPr>
          <w:rFonts w:hint="default" w:ascii="Times New Roman" w:hAnsi="Times New Roman" w:cs="Times New Roman"/>
          <w:sz w:val="24"/>
          <w:szCs w:val="24"/>
        </w:rPr>
      </w:pPr>
      <w:r>
        <w:rPr>
          <w:rFonts w:hint="default" w:ascii="Times New Roman" w:hAnsi="Times New Roman" w:cs="Times New Roman"/>
          <w:b/>
          <w:sz w:val="24"/>
          <w:szCs w:val="24"/>
        </w:rPr>
        <w:t xml:space="preserve">Роботы: 3 </w:t>
      </w:r>
      <w:r>
        <w:rPr>
          <w:rFonts w:hint="default" w:ascii="Times New Roman" w:hAnsi="Times New Roman" w:cs="Times New Roman"/>
          <w:sz w:val="24"/>
          <w:szCs w:val="24"/>
        </w:rPr>
        <w:t>дистанционно управляемых робота.</w:t>
      </w:r>
    </w:p>
    <w:p w14:paraId="17993607">
      <w:pPr>
        <w:ind w:left="9"/>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05897810">
      <w:pPr>
        <w:ind w:left="-5"/>
        <w:rPr>
          <w:rFonts w:hint="default" w:ascii="Times New Roman" w:hAnsi="Times New Roman" w:cs="Times New Roman"/>
          <w:b/>
          <w:sz w:val="24"/>
          <w:szCs w:val="24"/>
        </w:rPr>
      </w:pPr>
      <w:r>
        <w:rPr>
          <w:rFonts w:hint="default" w:ascii="Times New Roman" w:hAnsi="Times New Roman" w:cs="Times New Roman"/>
          <w:sz w:val="24"/>
          <w:szCs w:val="24"/>
        </w:rPr>
        <w:t>Играют одновременно две команды, в каждой по</w:t>
      </w:r>
      <w:r>
        <w:rPr>
          <w:rFonts w:hint="default" w:ascii="Times New Roman" w:hAnsi="Times New Roman" w:cs="Times New Roman"/>
          <w:b/>
          <w:sz w:val="24"/>
          <w:szCs w:val="24"/>
        </w:rPr>
        <w:t xml:space="preserve"> три дистанционно управляемых робота. Цель каждой команды захватить флаг противника и доставить его к себе на базу, при этом защищать свой собственный флаг от захвата в пределах своей базы.</w:t>
      </w:r>
    </w:p>
    <w:p w14:paraId="32CC5B4F">
      <w:pPr>
        <w:ind w:left="-5"/>
        <w:rPr>
          <w:rFonts w:hint="default" w:ascii="Times New Roman" w:hAnsi="Times New Roman" w:cs="Times New Roman"/>
          <w:sz w:val="24"/>
          <w:szCs w:val="24"/>
        </w:rPr>
      </w:pPr>
    </w:p>
    <w:p w14:paraId="034AB5EF">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Участники состязаний.</w:t>
      </w:r>
    </w:p>
    <w:p w14:paraId="2448E933">
      <w:pPr>
        <w:numPr>
          <w:ilvl w:val="0"/>
          <w:numId w:val="34"/>
        </w:numPr>
        <w:ind w:left="349" w:leftChars="0"/>
        <w:jc w:val="both"/>
        <w:rPr>
          <w:rFonts w:hint="default" w:ascii="Times New Roman" w:hAnsi="Times New Roman" w:cs="Times New Roman"/>
          <w:sz w:val="24"/>
          <w:szCs w:val="24"/>
        </w:rPr>
      </w:pPr>
      <w:r>
        <w:rPr>
          <w:rFonts w:hint="default" w:ascii="Times New Roman" w:hAnsi="Times New Roman" w:cs="Times New Roman"/>
          <w:sz w:val="24"/>
          <w:szCs w:val="24"/>
        </w:rPr>
        <w:t>Команда – группа учащихся из трех человек во главе с тренером, занимающиеся робототехникой в образовательном учреждении или самостоятельно (семейные или дворовые команды) и имеющая в своем наличии трех роботов.</w:t>
      </w:r>
    </w:p>
    <w:p w14:paraId="4A67B8F6">
      <w:pPr>
        <w:numPr>
          <w:ilvl w:val="0"/>
          <w:numId w:val="34"/>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Каждая команда должна иметь название. </w:t>
      </w:r>
    </w:p>
    <w:p w14:paraId="19098262">
      <w:pPr>
        <w:numPr>
          <w:ilvl w:val="0"/>
          <w:numId w:val="34"/>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Каждая команда должна иметь три дистанционно управляемых робота и устройства, позволяющие управлять дистанционно каждым роботом по беспроводному соединению (например, через Bluetooth соединение посредством ноутбука или телефона, по ИК-излучению посредством ИК-пультов и т.д.). </w:t>
      </w:r>
    </w:p>
    <w:p w14:paraId="19EE4275">
      <w:pPr>
        <w:numPr>
          <w:ilvl w:val="0"/>
          <w:numId w:val="34"/>
        </w:numPr>
        <w:ind w:left="349"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Н</w:t>
      </w:r>
      <w:r>
        <w:rPr>
          <w:rFonts w:hint="default" w:ascii="Times New Roman" w:hAnsi="Times New Roman" w:cs="Times New Roman"/>
          <w:sz w:val="24"/>
          <w:szCs w:val="24"/>
        </w:rPr>
        <w:t>е предоставляют какую-либо технику на время проведения состязаний.</w:t>
      </w:r>
    </w:p>
    <w:p w14:paraId="7B6342D8">
      <w:pPr>
        <w:numPr>
          <w:numId w:val="0"/>
        </w:numPr>
        <w:ind w:left="1" w:leftChars="0"/>
        <w:rPr>
          <w:rFonts w:hint="default" w:ascii="Times New Roman" w:hAnsi="Times New Roman" w:cs="Times New Roman"/>
          <w:b/>
          <w:sz w:val="24"/>
          <w:szCs w:val="24"/>
        </w:rPr>
      </w:pPr>
    </w:p>
    <w:p w14:paraId="6CA60AFB">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Правила проведения соревнований:</w:t>
      </w:r>
    </w:p>
    <w:p w14:paraId="5E156205">
      <w:pPr>
        <w:numPr>
          <w:ilvl w:val="0"/>
          <w:numId w:val="35"/>
        </w:numPr>
        <w:rPr>
          <w:rFonts w:hint="default" w:ascii="Times New Roman" w:hAnsi="Times New Roman" w:cs="Times New Roman"/>
          <w:b/>
          <w:bCs w:val="0"/>
          <w:sz w:val="24"/>
          <w:szCs w:val="24"/>
        </w:rPr>
      </w:pPr>
      <w:r>
        <w:rPr>
          <w:rFonts w:hint="default" w:ascii="Times New Roman" w:hAnsi="Times New Roman" w:cs="Times New Roman"/>
          <w:b/>
          <w:bCs w:val="0"/>
          <w:sz w:val="24"/>
          <w:szCs w:val="24"/>
        </w:rPr>
        <w:t>Игровое поле:</w:t>
      </w:r>
    </w:p>
    <w:p w14:paraId="3FC7BEB8">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Поле размерами 2400 мм на 1200 мм. Размер базы 400 мм на 400 мм. Поле рекомендуется размещать на высоте от пола, но не выше 20 см.</w:t>
      </w:r>
    </w:p>
    <w:p w14:paraId="17BC3AFD">
      <w:pPr>
        <w:ind w:left="2166"/>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inline distT="0" distB="0" distL="114300" distR="114300">
                <wp:extent cx="4085590" cy="2019300"/>
                <wp:effectExtent l="3810" t="3810" r="6350" b="15240"/>
                <wp:docPr id="55690" name="Group 55690"/>
                <wp:cNvGraphicFramePr/>
                <a:graphic xmlns:a="http://schemas.openxmlformats.org/drawingml/2006/main">
                  <a:graphicData uri="http://schemas.microsoft.com/office/word/2010/wordprocessingGroup">
                    <wpg:wgp>
                      <wpg:cNvGrpSpPr>
                        <a:grpSpLocks noRot="1"/>
                      </wpg:cNvGrpSpPr>
                      <wpg:grpSpPr>
                        <a:xfrm>
                          <a:off x="0" y="0"/>
                          <a:ext cx="4085590" cy="2019300"/>
                          <a:chOff x="0" y="0"/>
                          <a:chExt cx="4085590" cy="2019300"/>
                        </a:xfrm>
                        <a:effectLst/>
                      </wpg:grpSpPr>
                      <pic:pic xmlns:pic="http://schemas.openxmlformats.org/drawingml/2006/picture">
                        <pic:nvPicPr>
                          <pic:cNvPr id="3571" name="Picture 3571"/>
                          <pic:cNvPicPr>
                            <a:picLocks noChangeAspect="1"/>
                          </pic:cNvPicPr>
                        </pic:nvPicPr>
                        <pic:blipFill>
                          <a:blip r:embed="rId50"/>
                          <a:stretch>
                            <a:fillRect/>
                          </a:stretch>
                        </pic:blipFill>
                        <pic:spPr>
                          <a:xfrm>
                            <a:off x="92075" y="45085"/>
                            <a:ext cx="3901440" cy="1927225"/>
                          </a:xfrm>
                          <a:prstGeom prst="rect">
                            <a:avLst/>
                          </a:prstGeom>
                          <a:noFill/>
                          <a:ln>
                            <a:noFill/>
                          </a:ln>
                          <a:effectLst/>
                        </pic:spPr>
                      </pic:pic>
                      <wps:wsp>
                        <wps:cNvPr id="3572" name="Shape 3572"/>
                        <wps:cNvSpPr/>
                        <wps:spPr>
                          <a:xfrm>
                            <a:off x="0" y="635"/>
                            <a:ext cx="4085590" cy="0"/>
                          </a:xfrm>
                          <a:custGeom>
                            <a:avLst/>
                            <a:gdLst/>
                            <a:ahLst/>
                            <a:cxnLst/>
                            <a:rect l="0" t="0" r="0" b="0"/>
                            <a:pathLst>
                              <a:path w="4085590">
                                <a:moveTo>
                                  <a:pt x="0" y="0"/>
                                </a:moveTo>
                                <a:lnTo>
                                  <a:pt x="4085590" y="0"/>
                                </a:lnTo>
                              </a:path>
                            </a:pathLst>
                          </a:custGeom>
                          <a:noFill/>
                          <a:ln w="1270" cap="flat" cmpd="sng" algn="ctr">
                            <a:solidFill>
                              <a:srgbClr val="808080"/>
                            </a:solidFill>
                            <a:prstDash val="solid"/>
                            <a:round/>
                          </a:ln>
                          <a:effectLst/>
                        </wps:spPr>
                        <wps:bodyPr vert="horz" wrap="square" anchor="t" anchorCtr="0"/>
                      </wps:wsp>
                      <wps:wsp>
                        <wps:cNvPr id="3573" name="Shape 3573"/>
                        <wps:cNvSpPr/>
                        <wps:spPr>
                          <a:xfrm>
                            <a:off x="4084955" y="0"/>
                            <a:ext cx="0" cy="2019300"/>
                          </a:xfrm>
                          <a:custGeom>
                            <a:avLst/>
                            <a:gdLst/>
                            <a:ahLst/>
                            <a:cxnLst/>
                            <a:rect l="0" t="0" r="0" b="0"/>
                            <a:pathLst>
                              <a:path h="2019300">
                                <a:moveTo>
                                  <a:pt x="0" y="0"/>
                                </a:moveTo>
                                <a:lnTo>
                                  <a:pt x="0" y="2019300"/>
                                </a:lnTo>
                              </a:path>
                            </a:pathLst>
                          </a:custGeom>
                          <a:noFill/>
                          <a:ln w="1270" cap="flat" cmpd="sng" algn="ctr">
                            <a:solidFill>
                              <a:srgbClr val="808080"/>
                            </a:solidFill>
                            <a:prstDash val="solid"/>
                            <a:round/>
                          </a:ln>
                          <a:effectLst/>
                        </wps:spPr>
                        <wps:bodyPr vert="horz" wrap="square" anchor="t" anchorCtr="0"/>
                      </wps:wsp>
                      <wps:wsp>
                        <wps:cNvPr id="3574" name="Shape 3574"/>
                        <wps:cNvSpPr/>
                        <wps:spPr>
                          <a:xfrm>
                            <a:off x="0" y="2018665"/>
                            <a:ext cx="4085590" cy="0"/>
                          </a:xfrm>
                          <a:custGeom>
                            <a:avLst/>
                            <a:gdLst/>
                            <a:ahLst/>
                            <a:cxnLst/>
                            <a:rect l="0" t="0" r="0" b="0"/>
                            <a:pathLst>
                              <a:path w="4085590">
                                <a:moveTo>
                                  <a:pt x="4085590" y="0"/>
                                </a:moveTo>
                                <a:lnTo>
                                  <a:pt x="0" y="0"/>
                                </a:lnTo>
                              </a:path>
                            </a:pathLst>
                          </a:custGeom>
                          <a:noFill/>
                          <a:ln w="1270" cap="flat" cmpd="sng" algn="ctr">
                            <a:solidFill>
                              <a:srgbClr val="808080"/>
                            </a:solidFill>
                            <a:prstDash val="solid"/>
                            <a:round/>
                          </a:ln>
                          <a:effectLst/>
                        </wps:spPr>
                        <wps:bodyPr vert="horz" wrap="square" anchor="t" anchorCtr="0"/>
                      </wps:wsp>
                      <wps:wsp>
                        <wps:cNvPr id="3575" name="Shape 3575"/>
                        <wps:cNvSpPr/>
                        <wps:spPr>
                          <a:xfrm>
                            <a:off x="635" y="0"/>
                            <a:ext cx="0" cy="2019300"/>
                          </a:xfrm>
                          <a:custGeom>
                            <a:avLst/>
                            <a:gdLst/>
                            <a:ahLst/>
                            <a:cxnLst/>
                            <a:rect l="0" t="0" r="0" b="0"/>
                            <a:pathLst>
                              <a:path h="2019300">
                                <a:moveTo>
                                  <a:pt x="0" y="2019300"/>
                                </a:moveTo>
                                <a:lnTo>
                                  <a:pt x="0" y="0"/>
                                </a:lnTo>
                              </a:path>
                            </a:pathLst>
                          </a:custGeom>
                          <a:noFill/>
                          <a:ln w="1270" cap="flat" cmpd="sng" algn="ctr">
                            <a:solidFill>
                              <a:srgbClr val="808080"/>
                            </a:solidFill>
                            <a:prstDash val="solid"/>
                            <a:round/>
                          </a:ln>
                          <a:effectLst/>
                        </wps:spPr>
                        <wps:bodyPr vert="horz" wrap="square" anchor="t" anchorCtr="0"/>
                      </wps:wsp>
                    </wpg:wgp>
                  </a:graphicData>
                </a:graphic>
              </wp:inline>
            </w:drawing>
          </mc:Choice>
          <mc:Fallback>
            <w:pict>
              <v:group id="Group 55690" o:spid="_x0000_s1026" o:spt="203" style="height:159pt;width:321.7pt;" coordsize="4085590,2019300" o:gfxdata="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">
                <o:lock v:ext="edit" rotation="t" aspectratio="f"/>
                <v:shape id="Picture 3571" o:spid="_x0000_s1026" o:spt="75" type="#_x0000_t75" style="position:absolute;left:92075;top:45085;height:1927225;width:3901440;" filled="f" o:preferrelative="t" stroked="f" coordsize="21600,21600" o:gfxdata="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LjKu/&#10;AAAA3QAAAA8AAAAAAAAAAQAgAAAAIgAAAGRycy9kb3ducmV2LnhtbFBLAQIUABQAAAAIAIdO4kAz&#10;LwWeOwAAADkAAAAQAAAAAAAAAAEAIAAAAA4BAABkcnMvc2hhcGV4bWwueG1sUEsFBgAAAAAGAAYA&#10;WwEAALgDAAAAAA==&#10;">
                  <v:fill on="f" focussize="0,0"/>
                  <v:stroke on="f"/>
                  <v:imagedata r:id="rId50" o:title=""/>
                  <o:lock v:ext="edit" aspectratio="t"/>
                </v:shape>
                <v:shape id="Shape 3572" o:spid="_x0000_s1026" o:spt="100" style="position:absolute;left:0;top:635;height:0;width:4085590;" filled="f" stroked="t" coordsize="4085590,1" o:gfxdata="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7NhT&#10;wAAAAN0AAAAPAAAAAAAAAAEAIAAAACIAAABkcnMvZG93bnJldi54bWxQSwECFAAUAAAACACHTuJA&#10;My8FnjsAAAA5AAAAEAAAAAAAAAABACAAAAAPAQAAZHJzL3NoYXBleG1sLnhtbFBLBQYAAAAABgAG&#10;AFsBAAC5AwAAAAA=&#10;" path="m0,0l4085590,0e">
                  <v:fill on="f" focussize="0,0"/>
                  <v:stroke weight="0.1pt" color="#808080" joinstyle="round"/>
                  <v:imagedata o:title=""/>
                  <o:lock v:ext="edit" aspectratio="f"/>
                </v:shape>
                <v:shape id="Shape 3573" o:spid="_x0000_s1026" o:spt="100" style="position:absolute;left:4084955;top:0;height:2019300;width:0;" filled="f" stroked="t" coordsize="1,2019300" o:gfxdata="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CZ&#10;BsEAAADdAAAADwAAAAAAAAABACAAAAAiAAAAZHJzL2Rvd25yZXYueG1sUEsBAhQAFAAAAAgAh07i&#10;QDMvBZ47AAAAOQAAABAAAAAAAAAAAQAgAAAAEAEAAGRycy9zaGFwZXhtbC54bWxQSwUGAAAAAAYA&#10;BgBbAQAAugMAAAAA&#10;" path="m0,0l0,2019300e">
                  <v:fill on="f" focussize="0,0"/>
                  <v:stroke weight="0.1pt" color="#808080" joinstyle="round"/>
                  <v:imagedata o:title=""/>
                  <o:lock v:ext="edit" aspectratio="f"/>
                </v:shape>
                <v:shape id="Shape 3574" o:spid="_x0000_s1026" o:spt="100" style="position:absolute;left:0;top:2018665;height:0;width:4085590;" filled="f" stroked="t" coordsize="4085590,1" o:gfxdata="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eW8&#10;wAAAAN0AAAAPAAAAAAAAAAEAIAAAACIAAABkcnMvZG93bnJldi54bWxQSwECFAAUAAAACACHTuJA&#10;My8FnjsAAAA5AAAAEAAAAAAAAAABACAAAAAPAQAAZHJzL3NoYXBleG1sLnhtbFBLBQYAAAAABgAG&#10;AFsBAAC5AwAAAAA=&#10;" path="m4085590,0l0,0e">
                  <v:fill on="f" focussize="0,0"/>
                  <v:stroke weight="0.1pt" color="#808080" joinstyle="round"/>
                  <v:imagedata o:title=""/>
                  <o:lock v:ext="edit" aspectratio="f"/>
                </v:shape>
                <v:shape id="Shape 3575" o:spid="_x0000_s1026" o:spt="100" style="position:absolute;left:635;top:0;height:2019300;width:0;" filled="f" stroked="t" coordsize="1,2019300" o:gfxdata="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JWk&#10;6cEAAADdAAAADwAAAAAAAAABACAAAAAiAAAAZHJzL2Rvd25yZXYueG1sUEsBAhQAFAAAAAgAh07i&#10;QDMvBZ47AAAAOQAAABAAAAAAAAAAAQAgAAAAEAEAAGRycy9zaGFwZXhtbC54bWxQSwUGAAAAAAYA&#10;BgBbAQAAugMAAAAA&#10;" path="m0,2019300l0,0e">
                  <v:fill on="f" focussize="0,0"/>
                  <v:stroke weight="0.1pt" color="#808080" joinstyle="round"/>
                  <v:imagedata o:title=""/>
                  <o:lock v:ext="edit" aspectratio="f"/>
                </v:shape>
                <w10:wrap type="none"/>
                <w10:anchorlock/>
              </v:group>
            </w:pict>
          </mc:Fallback>
        </mc:AlternateContent>
      </w:r>
    </w:p>
    <w:p w14:paraId="77FADE59">
      <w:pPr>
        <w:numPr>
          <w:ilvl w:val="0"/>
          <w:numId w:val="35"/>
        </w:numPr>
        <w:ind w:left="0" w:leftChars="0" w:firstLine="0" w:firstLineChars="0"/>
        <w:rPr>
          <w:rFonts w:hint="default" w:ascii="Times New Roman" w:hAnsi="Times New Roman" w:cs="Times New Roman"/>
          <w:sz w:val="24"/>
          <w:szCs w:val="24"/>
        </w:rPr>
      </w:pPr>
      <w:r>
        <w:rPr>
          <w:rFonts w:hint="default" w:ascii="Times New Roman" w:hAnsi="Times New Roman" w:cs="Times New Roman"/>
          <w:b/>
          <w:sz w:val="24"/>
          <w:szCs w:val="24"/>
        </w:rPr>
        <w:t>Флаг:</w:t>
      </w:r>
    </w:p>
    <w:p w14:paraId="7DF32957">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«Флагом» считается цилиндр диаметром 60 мм и высотой 100 мм. Используются флаги двух цветов: красный и синий.</w:t>
      </w:r>
    </w:p>
    <w:p w14:paraId="01DA038D">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Раундом</w:t>
      </w:r>
      <w:r>
        <w:rPr>
          <w:rFonts w:hint="default" w:ascii="Times New Roman" w:hAnsi="Times New Roman" w:cs="Times New Roman"/>
          <w:sz w:val="24"/>
          <w:szCs w:val="24"/>
        </w:rPr>
        <w:t xml:space="preserve"> называется единичная схватка, до захвата флага одной из команд, либо до окончания раунда судьей (в случае ситуации «отсутствия прогресса» или назначения штрафного балла).</w:t>
      </w:r>
    </w:p>
    <w:p w14:paraId="37A72504">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Периодом</w:t>
      </w:r>
      <w:r>
        <w:rPr>
          <w:rFonts w:hint="default" w:ascii="Times New Roman" w:hAnsi="Times New Roman" w:cs="Times New Roman"/>
          <w:sz w:val="24"/>
          <w:szCs w:val="24"/>
        </w:rPr>
        <w:t xml:space="preserve"> называется отрезок игры длительностью 5 минут (или 3 минуты), в течение которого команд играют на своих базах. Может состоять из нескольких раундов.</w:t>
      </w:r>
    </w:p>
    <w:p w14:paraId="3524DC09">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Игра</w:t>
      </w:r>
      <w:r>
        <w:rPr>
          <w:rFonts w:hint="default" w:ascii="Times New Roman" w:hAnsi="Times New Roman" w:cs="Times New Roman"/>
          <w:sz w:val="24"/>
          <w:szCs w:val="24"/>
        </w:rPr>
        <w:t xml:space="preserve"> между двумя командами проводится на одном поле, состоит из двух периодов, между которыми в течение технического перерыва команды меняются базами. </w:t>
      </w:r>
    </w:p>
    <w:p w14:paraId="03B8C846">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Оператором</w:t>
      </w:r>
      <w:r>
        <w:rPr>
          <w:rFonts w:hint="default" w:ascii="Times New Roman" w:hAnsi="Times New Roman" w:cs="Times New Roman"/>
          <w:sz w:val="24"/>
          <w:szCs w:val="24"/>
        </w:rPr>
        <w:t xml:space="preserve"> называется член команды, который дистанционно с помощью беспроводного соединения управляет роботом. </w:t>
      </w:r>
    </w:p>
    <w:p w14:paraId="04F628C2">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До начала каждой игры соревнований всех роботов нужно предъявить судейской коллегии для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измерений. </w:t>
      </w:r>
    </w:p>
    <w:p w14:paraId="68D9030E">
      <w:pPr>
        <w:numPr>
          <w:ilvl w:val="0"/>
          <w:numId w:val="35"/>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Команде запрещено изменять своего робота на протяжении всей игры, однако возможен ремонт поврежденного робота в течение 1 минуты или до окончания текущего раунда. В начале каждого периода можно менять батарейки.</w:t>
      </w:r>
    </w:p>
    <w:p w14:paraId="1632D80F">
      <w:pPr>
        <w:numPr>
          <w:numId w:val="0"/>
        </w:numPr>
        <w:ind w:left="1" w:leftChars="0"/>
        <w:rPr>
          <w:rFonts w:hint="default" w:ascii="Times New Roman" w:hAnsi="Times New Roman" w:cs="Times New Roman"/>
          <w:b/>
          <w:sz w:val="24"/>
          <w:szCs w:val="24"/>
        </w:rPr>
      </w:pPr>
    </w:p>
    <w:p w14:paraId="06B73F2B">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Судейство.</w:t>
      </w:r>
    </w:p>
    <w:p w14:paraId="2DB8DF23">
      <w:pPr>
        <w:numPr>
          <w:ilvl w:val="0"/>
          <w:numId w:val="36"/>
        </w:numPr>
        <w:jc w:val="both"/>
        <w:rPr>
          <w:rFonts w:hint="default" w:ascii="Times New Roman" w:hAnsi="Times New Roman" w:cs="Times New Roman"/>
          <w:sz w:val="24"/>
          <w:szCs w:val="24"/>
        </w:rPr>
      </w:pPr>
      <w:r>
        <w:rPr>
          <w:rFonts w:hint="default" w:ascii="Times New Roman" w:hAnsi="Times New Roman" w:cs="Times New Roman"/>
          <w:sz w:val="24"/>
          <w:szCs w:val="24"/>
        </w:rPr>
        <w:t>Контроль игры и подведение итогов осуществляется судейской коллегией в соответствии с приведенными правилами.</w:t>
      </w:r>
    </w:p>
    <w:p w14:paraId="6E9C0644">
      <w:pPr>
        <w:numPr>
          <w:ilvl w:val="0"/>
          <w:numId w:val="36"/>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Судьи обладают всеми полномочиями на протяжении всех состязаний; все участники должны подчиняться их решениям.</w:t>
      </w:r>
    </w:p>
    <w:p w14:paraId="07BD0906">
      <w:pPr>
        <w:numPr>
          <w:ilvl w:val="0"/>
          <w:numId w:val="36"/>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Переигровка может быть проведена по решению судей в случае, когда в игру было внесено постороннее вмешательство, либо, когда неисправность возникла по причине плохого состояния игрового поля. </w:t>
      </w:r>
    </w:p>
    <w:p w14:paraId="14D66654">
      <w:pPr>
        <w:numPr>
          <w:ilvl w:val="0"/>
          <w:numId w:val="36"/>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Тренер не должен вмешиваться в действия роботов своей команды, однако может давать рекомендации по ведению тактики боя между раундами. </w:t>
      </w:r>
    </w:p>
    <w:p w14:paraId="75711023">
      <w:pPr>
        <w:ind w:firstLine="708"/>
        <w:jc w:val="both"/>
        <w:rPr>
          <w:rFonts w:hint="default" w:ascii="Times New Roman" w:hAnsi="Times New Roman" w:cs="Times New Roman"/>
          <w:sz w:val="24"/>
          <w:szCs w:val="24"/>
        </w:rPr>
      </w:pPr>
    </w:p>
    <w:p w14:paraId="3E579B8B">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Роботы</w:t>
      </w:r>
    </w:p>
    <w:p w14:paraId="77D7474E">
      <w:pPr>
        <w:numPr>
          <w:ilvl w:val="0"/>
          <w:numId w:val="37"/>
        </w:numPr>
        <w:jc w:val="both"/>
        <w:rPr>
          <w:rFonts w:hint="default" w:ascii="Times New Roman" w:hAnsi="Times New Roman" w:cs="Times New Roman"/>
          <w:sz w:val="24"/>
          <w:szCs w:val="24"/>
        </w:rPr>
      </w:pPr>
      <w:r>
        <w:rPr>
          <w:rFonts w:hint="default" w:ascii="Times New Roman" w:hAnsi="Times New Roman" w:cs="Times New Roman"/>
          <w:sz w:val="24"/>
          <w:szCs w:val="24"/>
        </w:rPr>
        <w:t>В начале каждого периода максимальные размеры робота должны быть не более 25х25х25 см.</w:t>
      </w:r>
    </w:p>
    <w:p w14:paraId="6CF9F4BB">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Во время игры робот может изменять свои размеры.</w:t>
      </w:r>
    </w:p>
    <w:p w14:paraId="648B73FF">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Максимальная масса робота 1 кг. </w:t>
      </w:r>
    </w:p>
    <w:p w14:paraId="75A725B1">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 конструкции робота можно использовать любое количество моторов.</w:t>
      </w:r>
    </w:p>
    <w:p w14:paraId="1FFAD313">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Робот может иметь манипуляторы для захвата флага или для опрокидывания роботов соперников.</w:t>
      </w:r>
    </w:p>
    <w:p w14:paraId="678E98A8">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 конструкции робота можно использовать детали любых конструкторов, в т.ч. изготовленные самостоятельно.</w:t>
      </w:r>
    </w:p>
    <w:p w14:paraId="230C969F">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Роботы на корпусах должны иметь хорошо видные отличительные обозначения своей команды (например, эмблема команды). </w:t>
      </w:r>
    </w:p>
    <w:p w14:paraId="7D4BF55B">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Не менее двух роботов из трех в каждой команде должны уметь переносить флаг из чужой базы в свою не более, чем за 30 сек. Данное квалификационное требование может быть проверено по решению судейской бригады перед началом состязаний: оператору робота, подлежащего проверке по решению судьи необходимо на «чистом» от роботов поле продемонстрировать выполнение данного требования. </w:t>
      </w:r>
    </w:p>
    <w:p w14:paraId="550BBA7A">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 случае, если в команде более одного робота не выполняют квалификационное требование, то ей дается 5 минут для исправления конструкции роботов и затем проводятся повторные испытания. Если и в этом случае более одного робота в команде не выполняют квалификационное требование, то команда снимается с соревнований.</w:t>
      </w:r>
    </w:p>
    <w:p w14:paraId="71EB29B9">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Во время подготовки к периоду каждый из роботов должен быть соединен с ноутбуком, телефоном, ИК-пультом или прочим устройством по беспроводному соединению. Операторами должна проводиться проверка управления каждого робота, чтобы избегать помех от других роботов. Если будут выявлены помехи, то команда должна будет сменить настройки беспроводного канала связи для управления своим роботом. Если будут выявлены помехи от зрителей, то нарушителей по решению судьи удалят из зоны соревнований.</w:t>
      </w:r>
    </w:p>
    <w:p w14:paraId="0DA8F410">
      <w:pPr>
        <w:numPr>
          <w:ilvl w:val="0"/>
          <w:numId w:val="37"/>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Между играми команды могут производить изменения роботов. </w:t>
      </w:r>
    </w:p>
    <w:p w14:paraId="0D0BAAA8">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Условия состязания:</w:t>
      </w:r>
    </w:p>
    <w:p w14:paraId="2D87EC41">
      <w:pPr>
        <w:numPr>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 xml:space="preserve">Игра состоит из двух периодов. </w:t>
      </w:r>
    </w:p>
    <w:p w14:paraId="3AD5D255">
      <w:pPr>
        <w:numPr>
          <w:numId w:val="0"/>
        </w:numPr>
        <w:ind w:left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Длительность каждого периода 5 минут.</w:t>
      </w:r>
    </w:p>
    <w:p w14:paraId="5789E970">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3. </w:t>
      </w:r>
      <w:r>
        <w:rPr>
          <w:rFonts w:hint="default" w:ascii="Times New Roman" w:hAnsi="Times New Roman" w:cs="Times New Roman"/>
          <w:sz w:val="24"/>
          <w:szCs w:val="24"/>
        </w:rPr>
        <w:t xml:space="preserve">Между периодами – технический перерыв – 2 мин. </w:t>
      </w:r>
    </w:p>
    <w:p w14:paraId="7E6A9028">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4. </w:t>
      </w:r>
      <w:r>
        <w:rPr>
          <w:rFonts w:hint="default" w:ascii="Times New Roman" w:hAnsi="Times New Roman" w:cs="Times New Roman"/>
          <w:sz w:val="24"/>
          <w:szCs w:val="24"/>
        </w:rPr>
        <w:t xml:space="preserve">Команда из трех роботов должна стараться захватить флаг противника и доставить его к себе на базу, при этом защищать свой собственный флаг в пределах своей базы. </w:t>
      </w:r>
    </w:p>
    <w:p w14:paraId="45BF47B5">
      <w:pPr>
        <w:numPr>
          <w:numId w:val="0"/>
        </w:numPr>
        <w:jc w:val="both"/>
        <w:rPr>
          <w:rFonts w:hint="default" w:ascii="Times New Roman" w:hAnsi="Times New Roman" w:cs="Times New Roman"/>
          <w:i w:val="0"/>
          <w:iCs w:val="0"/>
          <w:sz w:val="24"/>
          <w:szCs w:val="24"/>
        </w:rPr>
      </w:pPr>
      <w:r>
        <w:rPr>
          <w:rFonts w:hint="default" w:ascii="Times New Roman" w:hAnsi="Times New Roman" w:cs="Times New Roman"/>
          <w:sz w:val="24"/>
          <w:szCs w:val="24"/>
          <w:lang w:val="ru-RU"/>
        </w:rPr>
        <w:t xml:space="preserve">5. </w:t>
      </w:r>
      <w:r>
        <w:rPr>
          <w:rFonts w:hint="default" w:ascii="Times New Roman" w:hAnsi="Times New Roman" w:cs="Times New Roman"/>
          <w:i w:val="0"/>
          <w:iCs w:val="0"/>
          <w:sz w:val="24"/>
          <w:szCs w:val="24"/>
        </w:rPr>
        <w:t xml:space="preserve">Перед началом </w:t>
      </w:r>
      <w:r>
        <w:rPr>
          <w:rFonts w:hint="default" w:ascii="Times New Roman" w:hAnsi="Times New Roman" w:cs="Times New Roman"/>
          <w:b/>
          <w:i w:val="0"/>
          <w:iCs w:val="0"/>
          <w:sz w:val="24"/>
          <w:szCs w:val="24"/>
        </w:rPr>
        <w:t>игры</w:t>
      </w:r>
      <w:r>
        <w:rPr>
          <w:rFonts w:hint="default" w:ascii="Times New Roman" w:hAnsi="Times New Roman" w:cs="Times New Roman"/>
          <w:i w:val="0"/>
          <w:iCs w:val="0"/>
          <w:sz w:val="24"/>
          <w:szCs w:val="24"/>
        </w:rPr>
        <w:t xml:space="preserve"> происходит жеребьевка, в ходе которой определяется цвет флага, который команда будет защищать в первом периоде.</w:t>
      </w:r>
    </w:p>
    <w:p w14:paraId="0F9075E1">
      <w:pPr>
        <w:numPr>
          <w:numId w:val="0"/>
        </w:numPr>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lang w:val="ru-RU"/>
        </w:rPr>
        <w:t>6.</w:t>
      </w:r>
      <w:r>
        <w:rPr>
          <w:rFonts w:hint="default" w:ascii="Times New Roman" w:hAnsi="Times New Roman" w:cs="Times New Roman"/>
          <w:i w:val="0"/>
          <w:iCs w:val="0"/>
          <w:sz w:val="24"/>
          <w:szCs w:val="24"/>
        </w:rPr>
        <w:t>С началом первого раунда каждого периода судьей включается секундомер и не останавливается до окончания периода.</w:t>
      </w:r>
    </w:p>
    <w:p w14:paraId="091DF27C">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7. </w:t>
      </w:r>
      <w:r>
        <w:rPr>
          <w:rFonts w:hint="default" w:ascii="Times New Roman" w:hAnsi="Times New Roman" w:cs="Times New Roman"/>
          <w:sz w:val="24"/>
          <w:szCs w:val="24"/>
        </w:rPr>
        <w:t xml:space="preserve">Перед началом </w:t>
      </w:r>
      <w:r>
        <w:rPr>
          <w:rFonts w:hint="default" w:ascii="Times New Roman" w:hAnsi="Times New Roman" w:cs="Times New Roman"/>
          <w:b/>
          <w:sz w:val="24"/>
          <w:szCs w:val="24"/>
        </w:rPr>
        <w:t>каждого нового раунда</w:t>
      </w:r>
      <w:r>
        <w:rPr>
          <w:rFonts w:hint="default" w:ascii="Times New Roman" w:hAnsi="Times New Roman" w:cs="Times New Roman"/>
          <w:sz w:val="24"/>
          <w:szCs w:val="24"/>
        </w:rPr>
        <w:t xml:space="preserve"> операторы устанавливают своих роботов в своей цветовой зоне, но не в зоне базы, где установлен флаг. В данном случае расстановка роботов произвольна в рамках заданной территории и зависит лишь от выбранной командой тактики.</w:t>
      </w:r>
    </w:p>
    <w:p w14:paraId="0AD94A50">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8. </w:t>
      </w:r>
      <w:r>
        <w:rPr>
          <w:rFonts w:hint="default" w:ascii="Times New Roman" w:hAnsi="Times New Roman" w:cs="Times New Roman"/>
          <w:sz w:val="24"/>
          <w:szCs w:val="24"/>
        </w:rPr>
        <w:t xml:space="preserve">После команды судьи </w:t>
      </w:r>
      <w:r>
        <w:rPr>
          <w:rFonts w:hint="default" w:ascii="Times New Roman" w:hAnsi="Times New Roman" w:cs="Times New Roman"/>
          <w:b/>
          <w:sz w:val="24"/>
          <w:szCs w:val="24"/>
        </w:rPr>
        <w:t>«Старт»</w:t>
      </w:r>
      <w:r>
        <w:rPr>
          <w:rFonts w:hint="default" w:ascii="Times New Roman" w:hAnsi="Times New Roman" w:cs="Times New Roman"/>
          <w:sz w:val="24"/>
          <w:szCs w:val="24"/>
        </w:rPr>
        <w:t xml:space="preserve"> (свисток) операторы начинают дистанционно управлять своим роботом, согласно выбранной командой тактикой.</w:t>
      </w:r>
    </w:p>
    <w:p w14:paraId="4E288AFC">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9. </w:t>
      </w:r>
      <w:r>
        <w:rPr>
          <w:rFonts w:hint="default" w:ascii="Times New Roman" w:hAnsi="Times New Roman" w:cs="Times New Roman"/>
          <w:sz w:val="24"/>
          <w:szCs w:val="24"/>
        </w:rPr>
        <w:t xml:space="preserve">Роботу разрешается нападать на робота соперника, производить захваты, перевороты и блокировки противника, выталкивать или вытаскивать соперника за пределы поля. </w:t>
      </w:r>
    </w:p>
    <w:p w14:paraId="03432AD2">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10. </w:t>
      </w:r>
      <w:r>
        <w:rPr>
          <w:rFonts w:hint="default" w:ascii="Times New Roman" w:hAnsi="Times New Roman" w:cs="Times New Roman"/>
          <w:sz w:val="24"/>
          <w:szCs w:val="24"/>
        </w:rPr>
        <w:t>Робот, перевернувшийся на поле по своей вине или соперника, остается на поле до окончания раунда или до успешного захвата флага и может (по возможности) мешать сопернику своими действиями.</w:t>
      </w:r>
    </w:p>
    <w:p w14:paraId="7980FF8B">
      <w:pPr>
        <w:jc w:val="both"/>
        <w:rPr>
          <w:rFonts w:hint="default" w:ascii="Times New Roman" w:hAnsi="Times New Roman" w:cs="Times New Roman"/>
          <w:sz w:val="24"/>
          <w:szCs w:val="24"/>
        </w:rPr>
      </w:pPr>
      <w:r>
        <w:rPr>
          <w:rFonts w:hint="default" w:ascii="Times New Roman" w:hAnsi="Times New Roman" w:cs="Times New Roman"/>
          <w:sz w:val="24"/>
          <w:szCs w:val="24"/>
        </w:rPr>
        <w:t>11.В случае если робот выходит за пределы игрового поля по вине управляющего или же по вине соперника, то он считается дисквалифицированным до окончания раунда, оператор может его забрать.</w:t>
      </w:r>
    </w:p>
    <w:p w14:paraId="3C293C00">
      <w:pPr>
        <w:jc w:val="both"/>
        <w:rPr>
          <w:rFonts w:hint="default" w:ascii="Times New Roman" w:hAnsi="Times New Roman" w:cs="Times New Roman"/>
          <w:sz w:val="24"/>
          <w:szCs w:val="24"/>
        </w:rPr>
      </w:pPr>
      <w:r>
        <w:rPr>
          <w:rFonts w:hint="default" w:ascii="Times New Roman" w:hAnsi="Times New Roman" w:cs="Times New Roman"/>
          <w:sz w:val="24"/>
          <w:szCs w:val="24"/>
        </w:rPr>
        <w:t>12.Команде засчитывается 1 балл, если она сохранила свой флаг на территории своей базы и смогла доставить флаг соперника на свою базу (флаг соперника и свой флаг одновременно оказались на базе целиком или частью своей проекции). При этом раунд оканчивается.</w:t>
      </w:r>
    </w:p>
    <w:p w14:paraId="6999C858">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13.Раунд может быть окончен по решению судьи при </w:t>
      </w:r>
      <w:r>
        <w:rPr>
          <w:rFonts w:hint="default" w:ascii="Times New Roman" w:hAnsi="Times New Roman" w:cs="Times New Roman"/>
          <w:b/>
          <w:sz w:val="24"/>
          <w:szCs w:val="24"/>
        </w:rPr>
        <w:t>ситуации «отсутствия прогресса»</w:t>
      </w:r>
      <w:r>
        <w:rPr>
          <w:rFonts w:hint="default" w:ascii="Times New Roman" w:hAnsi="Times New Roman" w:cs="Times New Roman"/>
          <w:sz w:val="24"/>
          <w:szCs w:val="24"/>
        </w:rPr>
        <w:t xml:space="preserve">, когда все роботы на поле в течение 5 секунд не могут двигаться к флагу соперника, либо все роботы покинули поле. </w:t>
      </w:r>
    </w:p>
    <w:p w14:paraId="15928617">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14.</w:t>
      </w:r>
      <w:r>
        <w:rPr>
          <w:rFonts w:hint="default" w:ascii="Times New Roman" w:hAnsi="Times New Roman" w:cs="Times New Roman"/>
          <w:sz w:val="24"/>
          <w:szCs w:val="24"/>
        </w:rPr>
        <w:t xml:space="preserve">После окончания раунда судья дает команду «Стоп» (свисток), и команды в течение 10 секунд должны установить роботов в своей цветовой зоне, для следующего раунда. Если какой-то оператор не успевает установить робота, то судья объявляет этого робота </w:t>
      </w:r>
      <w:r>
        <w:rPr>
          <w:rFonts w:hint="default" w:ascii="Times New Roman" w:hAnsi="Times New Roman" w:cs="Times New Roman"/>
          <w:b/>
          <w:sz w:val="24"/>
          <w:szCs w:val="24"/>
        </w:rPr>
        <w:t>«поврежденным»</w:t>
      </w:r>
      <w:r>
        <w:rPr>
          <w:rFonts w:hint="default" w:ascii="Times New Roman" w:hAnsi="Times New Roman" w:cs="Times New Roman"/>
          <w:sz w:val="24"/>
          <w:szCs w:val="24"/>
        </w:rPr>
        <w:t xml:space="preserve"> и начинает раунд без него.</w:t>
      </w:r>
    </w:p>
    <w:p w14:paraId="06F46088">
      <w:pPr>
        <w:jc w:val="both"/>
        <w:rPr>
          <w:rFonts w:hint="default" w:ascii="Times New Roman" w:hAnsi="Times New Roman" w:cs="Times New Roman"/>
          <w:sz w:val="24"/>
          <w:szCs w:val="24"/>
        </w:rPr>
      </w:pPr>
      <w:r>
        <w:rPr>
          <w:rFonts w:hint="default" w:ascii="Times New Roman" w:hAnsi="Times New Roman" w:cs="Times New Roman"/>
          <w:sz w:val="24"/>
          <w:szCs w:val="24"/>
        </w:rPr>
        <w:t>15.Возвращение «поврежденного» робота на поле осуществляется в свою цветовую зону, но не в зону базы, по разрешению судьи не раньше, чем через одну минуту или после окончания текущего раунда, если это произойдет раньше.</w:t>
      </w:r>
    </w:p>
    <w:p w14:paraId="69850C1C">
      <w:pPr>
        <w:jc w:val="both"/>
        <w:rPr>
          <w:rFonts w:hint="default" w:ascii="Times New Roman" w:hAnsi="Times New Roman" w:cs="Times New Roman"/>
          <w:sz w:val="24"/>
          <w:szCs w:val="24"/>
        </w:rPr>
      </w:pPr>
      <w:r>
        <w:rPr>
          <w:rFonts w:hint="default" w:ascii="Times New Roman" w:hAnsi="Times New Roman" w:cs="Times New Roman"/>
          <w:sz w:val="24"/>
          <w:szCs w:val="24"/>
        </w:rPr>
        <w:t>16.Во время проведения раунда операторы команд не должны касаться своих роботов на поле без разрешения судьи, иначе в первый раз делается предупреждение, во второй раз робот, которого коснулись, может быть дисквалифицирован до конца периода.</w:t>
      </w:r>
    </w:p>
    <w:p w14:paraId="597DE8EF">
      <w:pPr>
        <w:jc w:val="both"/>
        <w:rPr>
          <w:rFonts w:hint="default" w:ascii="Times New Roman" w:hAnsi="Times New Roman" w:cs="Times New Roman"/>
          <w:sz w:val="24"/>
          <w:szCs w:val="24"/>
        </w:rPr>
      </w:pPr>
      <w:r>
        <w:rPr>
          <w:rFonts w:hint="default" w:ascii="Times New Roman" w:hAnsi="Times New Roman" w:cs="Times New Roman"/>
          <w:sz w:val="24"/>
          <w:szCs w:val="24"/>
        </w:rPr>
        <w:t>17.Команде запрещено умышленно каким-либо роботом пытаться вынести свой флаг за пределы своей базы, иначе команда будет оштрафована, т.е. 1 дополнительный балл будет засчитан команде соперников, и объявлен новый раунд.</w:t>
      </w:r>
    </w:p>
    <w:p w14:paraId="1110A710">
      <w:pPr>
        <w:jc w:val="both"/>
        <w:rPr>
          <w:rFonts w:hint="default" w:ascii="Times New Roman" w:hAnsi="Times New Roman" w:cs="Times New Roman"/>
          <w:sz w:val="24"/>
          <w:szCs w:val="24"/>
        </w:rPr>
      </w:pPr>
      <w:r>
        <w:rPr>
          <w:rFonts w:hint="default" w:ascii="Times New Roman" w:hAnsi="Times New Roman" w:cs="Times New Roman"/>
          <w:sz w:val="24"/>
          <w:szCs w:val="24"/>
        </w:rPr>
        <w:t>18.Если флаг покинул пределы поля, то он помещается судьей в середину «своей» базы.</w:t>
      </w:r>
    </w:p>
    <w:p w14:paraId="4053460F">
      <w:pPr>
        <w:jc w:val="both"/>
        <w:rPr>
          <w:rFonts w:hint="default" w:ascii="Times New Roman" w:hAnsi="Times New Roman" w:cs="Times New Roman"/>
          <w:sz w:val="24"/>
          <w:szCs w:val="24"/>
        </w:rPr>
      </w:pPr>
      <w:r>
        <w:rPr>
          <w:rFonts w:hint="default" w:ascii="Times New Roman" w:hAnsi="Times New Roman" w:cs="Times New Roman"/>
          <w:sz w:val="24"/>
          <w:szCs w:val="24"/>
        </w:rPr>
        <w:t>19.Робот может находиться в своей базе, только в том случае если в ней находится робот соперника. Если робот соперника покинул базу, то роботу необходимо незамедлительно (в течение 3 секунд) покинуть свою базу, иначе, по решению судьи, оператору робота будет показана «желтая карточка» и присужден 1 дополнительный балл команде соперников, после чего объявляется новый раунд.</w:t>
      </w:r>
    </w:p>
    <w:p w14:paraId="13BBDA14">
      <w:pPr>
        <w:jc w:val="both"/>
        <w:rPr>
          <w:rFonts w:hint="default" w:ascii="Times New Roman" w:hAnsi="Times New Roman" w:cs="Times New Roman"/>
          <w:sz w:val="24"/>
          <w:szCs w:val="24"/>
        </w:rPr>
      </w:pPr>
      <w:r>
        <w:rPr>
          <w:rFonts w:hint="default" w:ascii="Times New Roman" w:hAnsi="Times New Roman" w:cs="Times New Roman"/>
          <w:sz w:val="24"/>
          <w:szCs w:val="24"/>
        </w:rPr>
        <w:t>20.За недисциплинированные действия оператора или тренера какой-либо команды (оскорбительные выкрики, ругательство, публичное недовольство действиями судьи, соперников, других операторов команды и т.п.) судьей может показана «желтая карточка», а при повторном нарушении показана «красная карточка», произведено удаление нарушителя с поля до конца периода и присужден 1 дополнительный балл команде соперников, и объявлен новый раунд.</w:t>
      </w:r>
    </w:p>
    <w:p w14:paraId="263A7E33">
      <w:pPr>
        <w:ind w:left="11"/>
        <w:rPr>
          <w:rFonts w:hint="default" w:ascii="Times New Roman" w:hAnsi="Times New Roman" w:cs="Times New Roman"/>
          <w:sz w:val="24"/>
          <w:szCs w:val="24"/>
        </w:rPr>
      </w:pPr>
      <w:r>
        <w:rPr>
          <w:rFonts w:hint="default" w:ascii="Times New Roman" w:hAnsi="Times New Roman" w:cs="Times New Roman"/>
          <w:b/>
          <w:sz w:val="24"/>
          <w:szCs w:val="24"/>
        </w:rPr>
        <w:t>Правила отбора победителя:</w:t>
      </w:r>
    </w:p>
    <w:p w14:paraId="228919C4">
      <w:pPr>
        <w:numPr>
          <w:numId w:val="0"/>
        </w:numPr>
        <w:jc w:val="both"/>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Побеждает команда, набравшая за игру большую сумму баллов.</w:t>
      </w:r>
    </w:p>
    <w:p w14:paraId="0B7A94AE">
      <w:pPr>
        <w:numPr>
          <w:numId w:val="0"/>
        </w:numPr>
        <w:jc w:val="both"/>
        <w:rPr>
          <w:rFonts w:hint="default" w:ascii="Times New Roman" w:hAnsi="Times New Roman" w:cs="Times New Roman"/>
          <w:sz w:val="24"/>
          <w:szCs w:val="24"/>
        </w:rPr>
        <w:sectPr>
          <w:headerReference r:id="rId23" w:type="first"/>
          <w:footerReference r:id="rId26" w:type="first"/>
          <w:headerReference r:id="rId21" w:type="default"/>
          <w:footerReference r:id="rId24" w:type="default"/>
          <w:headerReference r:id="rId22" w:type="even"/>
          <w:footerReference r:id="rId25" w:type="even"/>
          <w:pgSz w:w="11906" w:h="16838"/>
          <w:pgMar w:top="1395" w:right="564" w:bottom="1545" w:left="1134" w:header="857" w:footer="849" w:gutter="0"/>
          <w:cols w:space="720" w:num="1"/>
        </w:sectPr>
      </w:pP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В случае если по окончании двух периодов команды набирают одинаковое количество баллов, то игра продолжается до первого захваченного флага или штрафного балла.</w:t>
      </w:r>
    </w:p>
    <w:p w14:paraId="6E6E7492">
      <w:pPr>
        <w:numPr>
          <w:numId w:val="0"/>
        </w:numPr>
        <w:outlineLvl w:val="1"/>
        <w:rPr>
          <w:rFonts w:hint="default" w:ascii="Times New Roman" w:hAnsi="Times New Roman" w:eastAsia="Arial" w:cs="Times New Roman"/>
          <w:b/>
          <w:bCs/>
          <w:color w:val="002060"/>
          <w:sz w:val="24"/>
          <w:szCs w:val="24"/>
          <w:lang w:val="ru-RU"/>
        </w:rPr>
      </w:pPr>
      <w:bookmarkStart w:id="4" w:name="_Toc67646"/>
      <w:r>
        <w:rPr>
          <w:rFonts w:hint="default" w:ascii="Times New Roman" w:hAnsi="Times New Roman" w:eastAsia="Arial" w:cs="Times New Roman"/>
          <w:b/>
          <w:bCs/>
          <w:color w:val="002060"/>
          <w:sz w:val="24"/>
          <w:szCs w:val="24"/>
          <w:lang w:val="ru-RU"/>
        </w:rPr>
        <w:t xml:space="preserve">9. </w:t>
      </w:r>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«ЛАБИРИНТ: ТУДА И ОБРАТНО»</w:t>
      </w:r>
    </w:p>
    <w:bookmarkEnd w:id="4"/>
    <w:p w14:paraId="290232E7">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 5- 8 классов.</w:t>
      </w:r>
    </w:p>
    <w:p w14:paraId="11858339">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40B5DD41">
      <w:pPr>
        <w:ind w:left="11"/>
        <w:rPr>
          <w:rFonts w:hint="default" w:ascii="Times New Roman" w:hAnsi="Times New Roman" w:cs="Times New Roman"/>
          <w:sz w:val="24"/>
          <w:szCs w:val="24"/>
        </w:rPr>
      </w:pPr>
      <w:r>
        <w:rPr>
          <w:rFonts w:hint="default" w:ascii="Times New Roman" w:hAnsi="Times New Roman" w:cs="Times New Roman"/>
          <w:b/>
          <w:sz w:val="24"/>
          <w:szCs w:val="24"/>
        </w:rPr>
        <w:t xml:space="preserve">Робот: </w:t>
      </w:r>
      <w:r>
        <w:rPr>
          <w:rFonts w:hint="default" w:ascii="Times New Roman" w:hAnsi="Times New Roman" w:cs="Times New Roman"/>
          <w:sz w:val="24"/>
          <w:szCs w:val="24"/>
        </w:rPr>
        <w:t>автономный.</w:t>
      </w:r>
    </w:p>
    <w:p w14:paraId="36D66FB1">
      <w:pPr>
        <w:ind w:left="11"/>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w:t>
      </w:r>
    </w:p>
    <w:p w14:paraId="5B13E36D">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11D6EFDF">
      <w:pPr>
        <w:pStyle w:val="3"/>
        <w:spacing w:after="0" w:line="240" w:lineRule="auto"/>
        <w:ind w:left="9"/>
        <w:rPr>
          <w:rFonts w:hint="default" w:ascii="Times New Roman" w:hAnsi="Times New Roman" w:cs="Times New Roman"/>
          <w:sz w:val="24"/>
          <w:szCs w:val="24"/>
          <w:lang w:val="ru-RU"/>
        </w:rPr>
      </w:pPr>
    </w:p>
    <w:p w14:paraId="6BC17467">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Робот </w:t>
      </w:r>
    </w:p>
    <w:p w14:paraId="34CA9D19">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1. Максимальная ширина робота 25 см, длина – 25 см. </w:t>
      </w:r>
    </w:p>
    <w:p w14:paraId="2A343385">
      <w:pPr>
        <w:ind w:left="11"/>
        <w:rPr>
          <w:rFonts w:hint="default" w:ascii="Times New Roman" w:hAnsi="Times New Roman" w:cs="Times New Roman"/>
          <w:sz w:val="24"/>
          <w:szCs w:val="24"/>
        </w:rPr>
      </w:pP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 xml:space="preserve">В процессе движения робот не может превышать указанные размеры. </w:t>
      </w:r>
    </w:p>
    <w:p w14:paraId="6979CF9B">
      <w:pPr>
        <w:pStyle w:val="3"/>
        <w:spacing w:after="0" w:line="240" w:lineRule="auto"/>
        <w:ind w:left="9"/>
        <w:rPr>
          <w:rFonts w:hint="default" w:ascii="Times New Roman" w:hAnsi="Times New Roman" w:cs="Times New Roman"/>
          <w:sz w:val="24"/>
          <w:szCs w:val="24"/>
          <w:lang w:val="ru-RU"/>
        </w:rPr>
      </w:pPr>
    </w:p>
    <w:p w14:paraId="2A1A2FD2">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Поле </w:t>
      </w:r>
    </w:p>
    <w:p w14:paraId="16715EB3">
      <w:pPr>
        <w:ind w:left="11"/>
        <w:jc w:val="both"/>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 xml:space="preserve"> Поле лабиринта имеет размер 120×240 см и разделено на ячейки размером 30±2 см. Между ячейками могут быть установлены стенки высотой 10 см и толщиной 17±1 мм (см. рис. 1). Стенки также установлены по всему периметру лабиринта. Между стенками могут быть зазоры и выступы до 5 мм. </w:t>
      </w:r>
    </w:p>
    <w:p w14:paraId="7BA370D1">
      <w:pPr>
        <w:ind w:left="2719"/>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3385820" cy="2616200"/>
            <wp:effectExtent l="0" t="0" r="5080" b="12700"/>
            <wp:docPr id="9"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805"/>
                    <pic:cNvPicPr>
                      <a:picLocks noChangeAspect="1"/>
                    </pic:cNvPicPr>
                  </pic:nvPicPr>
                  <pic:blipFill>
                    <a:blip r:embed="rId51"/>
                    <a:stretch>
                      <a:fillRect/>
                    </a:stretch>
                  </pic:blipFill>
                  <pic:spPr>
                    <a:xfrm>
                      <a:off x="0" y="0"/>
                      <a:ext cx="3385820" cy="2616200"/>
                    </a:xfrm>
                    <a:prstGeom prst="rect">
                      <a:avLst/>
                    </a:prstGeom>
                    <a:noFill/>
                    <a:ln>
                      <a:noFill/>
                    </a:ln>
                  </pic:spPr>
                </pic:pic>
              </a:graphicData>
            </a:graphic>
          </wp:inline>
        </w:drawing>
      </w:r>
    </w:p>
    <w:p w14:paraId="1413BA72">
      <w:pPr>
        <w:ind w:right="5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Рис. 1. Ячейка и стенка </w:t>
      </w:r>
    </w:p>
    <w:p w14:paraId="180468F5">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2. Конфигурация лабиринта должна удовлетворять следующим критериям: </w:t>
      </w:r>
    </w:p>
    <w:p w14:paraId="6E224B94">
      <w:pPr>
        <w:ind w:left="11" w:leftChars="0" w:firstLine="708"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между любыми двумя ячейками существует маршрут, причём единственный (в лабиринте отсутствуют циклы); </w:t>
      </w:r>
    </w:p>
    <w:p w14:paraId="1E85AED3">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ество ячеек, не ограниченных стенками ни с одной из сторон, не превосходит трёх; </w:t>
      </w:r>
    </w:p>
    <w:p w14:paraId="3F6326D5">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внутри любого квадрата из четырёх ячеек находится хотя бы одна стенка (см. рис. 2). </w:t>
      </w:r>
    </w:p>
    <w:p w14:paraId="33EE040B">
      <w:pPr>
        <w:ind w:left="164"/>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inline distT="0" distB="0" distL="114300" distR="114300">
                <wp:extent cx="4665345" cy="1870710"/>
                <wp:effectExtent l="0" t="0" r="1905" b="15240"/>
                <wp:docPr id="65957" name="Group 65957"/>
                <wp:cNvGraphicFramePr/>
                <a:graphic xmlns:a="http://schemas.openxmlformats.org/drawingml/2006/main">
                  <a:graphicData uri="http://schemas.microsoft.com/office/word/2010/wordprocessingGroup">
                    <wpg:wgp>
                      <wpg:cNvGrpSpPr>
                        <a:grpSpLocks noRot="1"/>
                      </wpg:cNvGrpSpPr>
                      <wpg:grpSpPr>
                        <a:xfrm>
                          <a:off x="0" y="0"/>
                          <a:ext cx="4665345" cy="1870710"/>
                          <a:chOff x="0" y="0"/>
                          <a:chExt cx="5665470" cy="2470150"/>
                        </a:xfrm>
                        <a:effectLst/>
                      </wpg:grpSpPr>
                      <pic:pic xmlns:pic="http://schemas.openxmlformats.org/drawingml/2006/picture">
                        <pic:nvPicPr>
                          <pic:cNvPr id="4807" name="Picture 4807"/>
                          <pic:cNvPicPr>
                            <a:picLocks noChangeAspect="1"/>
                          </pic:cNvPicPr>
                        </pic:nvPicPr>
                        <pic:blipFill>
                          <a:blip r:embed="rId52"/>
                          <a:stretch>
                            <a:fillRect/>
                          </a:stretch>
                        </pic:blipFill>
                        <pic:spPr>
                          <a:xfrm>
                            <a:off x="0" y="182880"/>
                            <a:ext cx="2341245" cy="2287270"/>
                          </a:xfrm>
                          <a:prstGeom prst="rect">
                            <a:avLst/>
                          </a:prstGeom>
                          <a:noFill/>
                          <a:ln>
                            <a:noFill/>
                          </a:ln>
                          <a:effectLst/>
                        </pic:spPr>
                      </pic:pic>
                      <pic:pic xmlns:pic="http://schemas.openxmlformats.org/drawingml/2006/picture">
                        <pic:nvPicPr>
                          <pic:cNvPr id="4809" name="Picture 4809"/>
                          <pic:cNvPicPr>
                            <a:picLocks noChangeAspect="1"/>
                          </pic:cNvPicPr>
                        </pic:nvPicPr>
                        <pic:blipFill>
                          <a:blip r:embed="rId53"/>
                          <a:stretch>
                            <a:fillRect/>
                          </a:stretch>
                        </pic:blipFill>
                        <pic:spPr>
                          <a:xfrm>
                            <a:off x="3300095" y="0"/>
                            <a:ext cx="2365375" cy="2365375"/>
                          </a:xfrm>
                          <a:prstGeom prst="rect">
                            <a:avLst/>
                          </a:prstGeom>
                          <a:noFill/>
                          <a:ln>
                            <a:noFill/>
                          </a:ln>
                          <a:effectLst/>
                        </pic:spPr>
                      </pic:pic>
                    </wpg:wgp>
                  </a:graphicData>
                </a:graphic>
              </wp:inline>
            </w:drawing>
          </mc:Choice>
          <mc:Fallback>
            <w:pict>
              <v:group id="Group 65957" o:spid="_x0000_s1026" o:spt="203" style="height:147.3pt;width:367.35pt;" coordsize="5665470,2470150" o:gfxdata="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">
                <o:lock v:ext="edit" rotation="t" aspectratio="f"/>
                <v:shape id="Picture 4807" o:spid="_x0000_s1026" o:spt="75" type="#_x0000_t75" style="position:absolute;left:0;top:182880;height:2287270;width:2341245;" filled="f" o:preferrelative="t" stroked="f" coordsize="21600,21600" o:gfxdata="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gOkvQAA&#10;AN0AAAAPAAAAAAAAAAEAIAAAACIAAABkcnMvZG93bnJldi54bWxQSwECFAAUAAAACACHTuJAMy8F&#10;njsAAAA5AAAAEAAAAAAAAAABACAAAAAMAQAAZHJzL3NoYXBleG1sLnhtbFBLBQYAAAAABgAGAFsB&#10;AAC2AwAAAAA=&#10;">
                  <v:fill on="f" focussize="0,0"/>
                  <v:stroke on="f"/>
                  <v:imagedata r:id="rId52" o:title=""/>
                  <o:lock v:ext="edit" aspectratio="t"/>
                </v:shape>
                <v:shape id="Picture 4809" o:spid="_x0000_s1026" o:spt="75" type="#_x0000_t75" style="position:absolute;left:3300095;top:0;height:2365375;width:2365375;" filled="f" o:preferrelative="t" stroked="f" coordsize="21600,21600" o:gfxdata="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EJhr4A&#10;AADdAAAADwAAAAAAAAABACAAAAAiAAAAZHJzL2Rvd25yZXYueG1sUEsBAhQAFAAAAAgAh07iQDMv&#10;BZ47AAAAOQAAABAAAAAAAAAAAQAgAAAADQEAAGRycy9zaGFwZXhtbC54bWxQSwUGAAAAAAYABgBb&#10;AQAAtwMAAAAA&#10;">
                  <v:fill on="f" focussize="0,0"/>
                  <v:stroke on="f"/>
                  <v:imagedata r:id="rId53" o:title=""/>
                  <o:lock v:ext="edit" aspectratio="t"/>
                </v:shape>
                <w10:wrap type="none"/>
                <w10:anchorlock/>
              </v:group>
            </w:pict>
          </mc:Fallback>
        </mc:AlternateContent>
      </w:r>
    </w:p>
    <w:p w14:paraId="0CBE9322">
      <w:pPr>
        <w:jc w:val="center"/>
        <w:rPr>
          <w:rFonts w:hint="default" w:ascii="Times New Roman" w:hAnsi="Times New Roman" w:cs="Times New Roman"/>
          <w:sz w:val="24"/>
          <w:szCs w:val="24"/>
        </w:rPr>
      </w:pPr>
    </w:p>
    <w:p w14:paraId="7A8FD90E">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Рис. 2. К п. 2.2.3: а) допустимая конфигурация стенок; б) недопустимая конфигурация стенок – внутри квадрата из четырёх ячеек нет ни одной стенки. </w:t>
      </w:r>
    </w:p>
    <w:p w14:paraId="1C005F10">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Зона старта и зона финиша ограничены черной линией. Ячейка с зоной старта (далее – зона старта) обозначена красным цветом, ячейка с зоной финиша (далее – зона финиша) – зелёным (см. рис. 3). </w:t>
      </w:r>
    </w:p>
    <w:p w14:paraId="68E2246B">
      <w:pPr>
        <w:ind w:left="11"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Расположение стенок меняется после периода отладки непосредственно перед попыткой. </w:t>
      </w:r>
    </w:p>
    <w:p w14:paraId="65863673">
      <w:pPr>
        <w:ind w:left="703"/>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5939155" cy="2903220"/>
            <wp:effectExtent l="0" t="0" r="4445" b="11430"/>
            <wp:docPr id="20"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865"/>
                    <pic:cNvPicPr>
                      <a:picLocks noChangeAspect="1"/>
                    </pic:cNvPicPr>
                  </pic:nvPicPr>
                  <pic:blipFill>
                    <a:blip r:embed="rId54"/>
                    <a:stretch>
                      <a:fillRect/>
                    </a:stretch>
                  </pic:blipFill>
                  <pic:spPr>
                    <a:xfrm>
                      <a:off x="0" y="0"/>
                      <a:ext cx="5939155" cy="2903220"/>
                    </a:xfrm>
                    <a:prstGeom prst="rect">
                      <a:avLst/>
                    </a:prstGeom>
                    <a:noFill/>
                    <a:ln>
                      <a:noFill/>
                    </a:ln>
                  </pic:spPr>
                </pic:pic>
              </a:graphicData>
            </a:graphic>
          </wp:inline>
        </w:drawing>
      </w:r>
    </w:p>
    <w:p w14:paraId="7F2C8D45">
      <w:pPr>
        <w:ind w:right="52"/>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Рис. 3. Схема поля </w:t>
      </w:r>
    </w:p>
    <w:p w14:paraId="62574DF9">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Условия состязания </w:t>
      </w:r>
    </w:p>
    <w:p w14:paraId="5B3CCBED">
      <w:pPr>
        <w:ind w:left="11"/>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 xml:space="preserve"> Максимальное время для выполнения попытки составляет 2 минуты. </w:t>
      </w:r>
    </w:p>
    <w:p w14:paraId="064E65B7">
      <w:pPr>
        <w:numPr>
          <w:numId w:val="0"/>
        </w:numPr>
        <w:ind w:left="1" w:leftChars="0"/>
        <w:rPr>
          <w:rFonts w:hint="default" w:ascii="Times New Roman" w:hAnsi="Times New Roman" w:cs="Times New Roman"/>
          <w:sz w:val="24"/>
          <w:szCs w:val="24"/>
        </w:rPr>
      </w:pPr>
      <w:r>
        <w:rPr>
          <w:rFonts w:hint="default" w:ascii="Times New Roman" w:hAnsi="Times New Roman" w:cs="Times New Roman"/>
          <w:sz w:val="24"/>
          <w:szCs w:val="24"/>
        </w:rPr>
        <w:t xml:space="preserve">2. В течение попытки участник не может менять конструкцию и программу робота. </w:t>
      </w:r>
    </w:p>
    <w:p w14:paraId="326677CE">
      <w:pPr>
        <w:numPr>
          <w:numId w:val="0"/>
        </w:numPr>
        <w:ind w:left="1"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3. </w:t>
      </w:r>
      <w:r>
        <w:rPr>
          <w:rFonts w:hint="default" w:ascii="Times New Roman" w:hAnsi="Times New Roman" w:cs="Times New Roman"/>
          <w:sz w:val="24"/>
          <w:szCs w:val="24"/>
        </w:rPr>
        <w:t xml:space="preserve">В течение заезда роботу необходимо добраться от зоны старта до зоны финиша и обратно, от зоны финиша до зоны старта. </w:t>
      </w:r>
    </w:p>
    <w:p w14:paraId="5FBE6561">
      <w:pPr>
        <w:numPr>
          <w:numId w:val="0"/>
        </w:numPr>
        <w:ind w:left="1"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4. </w:t>
      </w:r>
      <w:r>
        <w:rPr>
          <w:rFonts w:hint="default" w:ascii="Times New Roman" w:hAnsi="Times New Roman" w:cs="Times New Roman"/>
          <w:sz w:val="24"/>
          <w:szCs w:val="24"/>
        </w:rPr>
        <w:t xml:space="preserve">Если робот не покидает ячейку в течение 10 секунд, судья обращается к участнику с предложением остановить заезд. Заезд останавливается, если участник согласится, сказав: «Стоп!». </w:t>
      </w:r>
    </w:p>
    <w:p w14:paraId="2E45803A">
      <w:pPr>
        <w:numPr>
          <w:numId w:val="0"/>
        </w:numPr>
        <w:ind w:left="1"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5. </w:t>
      </w:r>
      <w:r>
        <w:rPr>
          <w:rFonts w:hint="default" w:ascii="Times New Roman" w:hAnsi="Times New Roman" w:cs="Times New Roman"/>
          <w:sz w:val="24"/>
          <w:szCs w:val="24"/>
        </w:rPr>
        <w:t>Попытка и отсчет времени останавливаются в следующих случаях:</w:t>
      </w:r>
    </w:p>
    <w:p w14:paraId="29FFDBE1">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Задание полностью выполнено;</w:t>
      </w:r>
    </w:p>
    <w:p w14:paraId="0F5231E3">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Истекло максимальное время для попытки (2 мин.);</w:t>
      </w:r>
    </w:p>
    <w:p w14:paraId="2763FA77">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Робот оказался полностью в зоне старта, побывав полностью в зоне финиша;</w:t>
      </w:r>
    </w:p>
    <w:p w14:paraId="2D265C57">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Робот предпринял попытку преодолеть стенку лабиринта сверху;</w:t>
      </w:r>
    </w:p>
    <w:p w14:paraId="002BE526">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Робот полностью покинул поле;</w:t>
      </w:r>
    </w:p>
    <w:p w14:paraId="27FBD257">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Произошло нарушение правил;</w:t>
      </w:r>
    </w:p>
    <w:p w14:paraId="20044F9E">
      <w:pPr>
        <w:numPr>
          <w:numId w:val="0"/>
        </w:numPr>
        <w:ind w:left="72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Участник сказал: «СТОП!».</w:t>
      </w:r>
    </w:p>
    <w:p w14:paraId="61CB8130">
      <w:pPr>
        <w:numPr>
          <w:numId w:val="0"/>
        </w:numPr>
        <w:ind w:leftChars="0"/>
        <w:jc w:val="both"/>
        <w:rPr>
          <w:rFonts w:hint="default" w:ascii="Times New Roman" w:hAnsi="Times New Roman" w:cs="Times New Roman"/>
          <w:sz w:val="24"/>
          <w:szCs w:val="24"/>
        </w:rPr>
      </w:pPr>
    </w:p>
    <w:p w14:paraId="30A7C8ED">
      <w:pPr>
        <w:numPr>
          <w:numId w:val="0"/>
        </w:numPr>
        <w:ind w:leftChars="0"/>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rPr>
        <w:t>Подсчёт очков в заезде производится следующим образом</w:t>
      </w:r>
      <w:r>
        <w:rPr>
          <w:rFonts w:hint="default" w:ascii="Times New Roman" w:hAnsi="Times New Roman" w:cs="Times New Roman"/>
          <w:b/>
          <w:bCs/>
          <w:sz w:val="24"/>
          <w:szCs w:val="24"/>
          <w:lang w:val="ru-RU"/>
        </w:rPr>
        <w:t>:</w:t>
      </w:r>
    </w:p>
    <w:p w14:paraId="62B36500">
      <w:pPr>
        <w:numPr>
          <w:ilvl w:val="0"/>
          <w:numId w:val="38"/>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На поле определяется количество ячеек, составляющих кратчайший маршрут от старта до финиша (далее – длина кратчайшего маршрута). </w:t>
      </w:r>
    </w:p>
    <w:p w14:paraId="415D8867">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Движение робота по полю состоит из двух последовательных этапов – прохождение маршрута от старта до финиша (далее – маршрут «туда») и прохождение маршрута от финиша до старта (далее – маршрут «обратно»). Прохождение маршрута «обратно» начинается после того, как робот оказался в ячейке финиша. </w:t>
      </w:r>
    </w:p>
    <w:p w14:paraId="30E719C2">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 прохождение каждого маршрута роботу начисляются очки в соответствии с таблицей 1, которые в сумме составляют результат заезда. </w:t>
      </w:r>
    </w:p>
    <w:tbl>
      <w:tblPr>
        <w:tblStyle w:val="7"/>
        <w:tblW w:w="10004" w:type="dxa"/>
        <w:tblInd w:w="59" w:type="dxa"/>
        <w:tblLayout w:type="autofit"/>
        <w:tblCellMar>
          <w:top w:w="62" w:type="dxa"/>
          <w:left w:w="56" w:type="dxa"/>
          <w:bottom w:w="0" w:type="dxa"/>
          <w:right w:w="115" w:type="dxa"/>
        </w:tblCellMar>
      </w:tblPr>
      <w:tblGrid>
        <w:gridCol w:w="690"/>
        <w:gridCol w:w="3926"/>
        <w:gridCol w:w="2694"/>
        <w:gridCol w:w="2694"/>
      </w:tblGrid>
      <w:tr w14:paraId="3C0B5649">
        <w:tblPrEx>
          <w:tblCellMar>
            <w:top w:w="62" w:type="dxa"/>
            <w:left w:w="56" w:type="dxa"/>
            <w:bottom w:w="0" w:type="dxa"/>
            <w:right w:w="115" w:type="dxa"/>
          </w:tblCellMar>
        </w:tblPrEx>
        <w:trPr>
          <w:trHeight w:val="364" w:hRule="atLeast"/>
        </w:trPr>
        <w:tc>
          <w:tcPr>
            <w:tcW w:w="69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4798B50F">
            <w:pPr>
              <w:rPr>
                <w:rFonts w:hint="default" w:ascii="Times New Roman" w:hAnsi="Times New Roman" w:cs="Times New Roman"/>
                <w:sz w:val="24"/>
                <w:szCs w:val="24"/>
              </w:rPr>
            </w:pPr>
            <w:r>
              <w:rPr>
                <w:rFonts w:hint="default" w:ascii="Times New Roman" w:hAnsi="Times New Roman" w:cs="Times New Roman"/>
                <w:sz w:val="24"/>
                <w:szCs w:val="24"/>
              </w:rPr>
              <w:t>№</w:t>
            </w:r>
          </w:p>
        </w:tc>
        <w:tc>
          <w:tcPr>
            <w:tcW w:w="3926"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71FA04B9">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Критерий оценивания </w:t>
            </w:r>
          </w:p>
        </w:tc>
        <w:tc>
          <w:tcPr>
            <w:tcW w:w="5388" w:type="dxa"/>
            <w:gridSpan w:val="2"/>
            <w:tcBorders>
              <w:top w:val="single" w:color="000000" w:sz="2" w:space="0"/>
              <w:left w:val="single" w:color="000000" w:sz="2" w:space="0"/>
              <w:bottom w:val="single" w:color="000000" w:sz="2" w:space="0"/>
              <w:right w:val="single" w:color="000000" w:sz="2" w:space="0"/>
            </w:tcBorders>
            <w:shd w:val="clear" w:color="auto" w:fill="auto"/>
          </w:tcPr>
          <w:p w14:paraId="4DCEB533">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Количество баллов </w:t>
            </w:r>
          </w:p>
        </w:tc>
      </w:tr>
      <w:tr w14:paraId="5881C442">
        <w:tblPrEx>
          <w:tblCellMar>
            <w:top w:w="62" w:type="dxa"/>
            <w:left w:w="56" w:type="dxa"/>
            <w:bottom w:w="0" w:type="dxa"/>
            <w:right w:w="115" w:type="dxa"/>
          </w:tblCellMar>
        </w:tblPrEx>
        <w:trPr>
          <w:trHeight w:val="364" w:hRule="atLeast"/>
        </w:trPr>
        <w:tc>
          <w:tcPr>
            <w:tcW w:w="0" w:type="auto"/>
            <w:vMerge w:val="continue"/>
            <w:tcBorders>
              <w:top w:val="nil"/>
              <w:left w:val="single" w:color="000000" w:sz="2" w:space="0"/>
              <w:bottom w:val="single" w:color="000000" w:sz="2" w:space="0"/>
              <w:right w:val="single" w:color="000000" w:sz="2" w:space="0"/>
            </w:tcBorders>
            <w:shd w:val="clear" w:color="auto" w:fill="auto"/>
          </w:tcPr>
          <w:p w14:paraId="3D41D005">
            <w:pPr>
              <w:rPr>
                <w:rFonts w:hint="default" w:ascii="Times New Roman" w:hAnsi="Times New Roman" w:cs="Times New Roman"/>
                <w:sz w:val="24"/>
                <w:szCs w:val="24"/>
              </w:rPr>
            </w:pPr>
          </w:p>
        </w:tc>
        <w:tc>
          <w:tcPr>
            <w:tcW w:w="3926" w:type="dxa"/>
            <w:vMerge w:val="continue"/>
            <w:tcBorders>
              <w:top w:val="nil"/>
              <w:left w:val="single" w:color="000000" w:sz="2" w:space="0"/>
              <w:bottom w:val="single" w:color="000000" w:sz="2" w:space="0"/>
              <w:right w:val="single" w:color="000000" w:sz="2" w:space="0"/>
            </w:tcBorders>
            <w:shd w:val="clear" w:color="auto" w:fill="auto"/>
          </w:tcPr>
          <w:p w14:paraId="233DF97B">
            <w:pPr>
              <w:rPr>
                <w:rFonts w:hint="default" w:ascii="Times New Roman" w:hAnsi="Times New Roman" w:cs="Times New Roman"/>
                <w:sz w:val="24"/>
                <w:szCs w:val="24"/>
              </w:rPr>
            </w:pP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45736734">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За каждый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412933D5">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Максимум </w:t>
            </w:r>
          </w:p>
        </w:tc>
      </w:tr>
      <w:tr w14:paraId="1D808776">
        <w:tblPrEx>
          <w:tblCellMar>
            <w:top w:w="62" w:type="dxa"/>
            <w:left w:w="56" w:type="dxa"/>
            <w:bottom w:w="0" w:type="dxa"/>
            <w:right w:w="115" w:type="dxa"/>
          </w:tblCellMar>
        </w:tblPrEx>
        <w:trPr>
          <w:trHeight w:val="364" w:hRule="atLeast"/>
        </w:trPr>
        <w:tc>
          <w:tcPr>
            <w:tcW w:w="69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7C99E373">
            <w:pPr>
              <w:rPr>
                <w:rFonts w:hint="default" w:ascii="Times New Roman" w:hAnsi="Times New Roman" w:cs="Times New Roman"/>
                <w:sz w:val="24"/>
                <w:szCs w:val="24"/>
              </w:rPr>
            </w:pPr>
            <w:r>
              <w:rPr>
                <w:rFonts w:hint="default" w:ascii="Times New Roman" w:hAnsi="Times New Roman" w:cs="Times New Roman"/>
                <w:sz w:val="24"/>
                <w:szCs w:val="24"/>
              </w:rPr>
              <w:t>1</w:t>
            </w: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1D9FDE09">
            <w:pPr>
              <w:rPr>
                <w:rFonts w:hint="default" w:ascii="Times New Roman" w:hAnsi="Times New Roman" w:cs="Times New Roman"/>
                <w:sz w:val="24"/>
                <w:szCs w:val="24"/>
              </w:rPr>
            </w:pPr>
            <w:r>
              <w:rPr>
                <w:rFonts w:hint="default" w:ascii="Times New Roman" w:hAnsi="Times New Roman" w:cs="Times New Roman"/>
                <w:sz w:val="24"/>
                <w:szCs w:val="24"/>
              </w:rPr>
              <w:t xml:space="preserve">Маршрут «Туда» </w:t>
            </w:r>
          </w:p>
        </w:tc>
        <w:tc>
          <w:tcPr>
            <w:tcW w:w="5388" w:type="dxa"/>
            <w:gridSpan w:val="2"/>
            <w:tcBorders>
              <w:top w:val="single" w:color="000000" w:sz="2" w:space="0"/>
              <w:left w:val="single" w:color="000000" w:sz="2" w:space="0"/>
              <w:bottom w:val="single" w:color="000000" w:sz="2" w:space="0"/>
              <w:right w:val="single" w:color="000000" w:sz="2" w:space="0"/>
            </w:tcBorders>
            <w:shd w:val="clear" w:color="auto" w:fill="auto"/>
          </w:tcPr>
          <w:p w14:paraId="622E75CE">
            <w:pPr>
              <w:ind w:right="1"/>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Максимум: N баллов </w:t>
            </w:r>
          </w:p>
        </w:tc>
      </w:tr>
      <w:tr w14:paraId="1C168DEC">
        <w:tblPrEx>
          <w:tblCellMar>
            <w:top w:w="62" w:type="dxa"/>
            <w:left w:w="56" w:type="dxa"/>
            <w:bottom w:w="0" w:type="dxa"/>
            <w:right w:w="115" w:type="dxa"/>
          </w:tblCellMar>
        </w:tblPrEx>
        <w:trPr>
          <w:trHeight w:val="364" w:hRule="atLeast"/>
        </w:trPr>
        <w:tc>
          <w:tcPr>
            <w:tcW w:w="0" w:type="auto"/>
            <w:vMerge w:val="continue"/>
            <w:tcBorders>
              <w:top w:val="nil"/>
              <w:left w:val="single" w:color="000000" w:sz="2" w:space="0"/>
              <w:bottom w:val="nil"/>
              <w:right w:val="single" w:color="000000" w:sz="2" w:space="0"/>
            </w:tcBorders>
            <w:shd w:val="clear" w:color="auto" w:fill="auto"/>
          </w:tcPr>
          <w:p w14:paraId="07EFBA24">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25B990BD">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остался в зоне старта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600F8773">
            <w:pPr>
              <w:ind w:left="62"/>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6E9433F6">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0 баллов </w:t>
            </w:r>
          </w:p>
        </w:tc>
      </w:tr>
      <w:tr w14:paraId="7E57232E">
        <w:tblPrEx>
          <w:tblCellMar>
            <w:top w:w="62" w:type="dxa"/>
            <w:left w:w="56" w:type="dxa"/>
            <w:bottom w:w="0" w:type="dxa"/>
            <w:right w:w="115" w:type="dxa"/>
          </w:tblCellMar>
        </w:tblPrEx>
        <w:trPr>
          <w:trHeight w:val="944" w:hRule="atLeast"/>
        </w:trPr>
        <w:tc>
          <w:tcPr>
            <w:tcW w:w="0" w:type="auto"/>
            <w:vMerge w:val="continue"/>
            <w:tcBorders>
              <w:top w:val="nil"/>
              <w:left w:val="single" w:color="000000" w:sz="2" w:space="0"/>
              <w:bottom w:val="nil"/>
              <w:right w:val="single" w:color="000000" w:sz="2" w:space="0"/>
            </w:tcBorders>
            <w:shd w:val="clear" w:color="auto" w:fill="auto"/>
          </w:tcPr>
          <w:p w14:paraId="0E367658">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550D1E06">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полностью побывал в секции, расположенной на кратчайшем пути (за исключением зоны старта)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4DF93AD7">
            <w:pPr>
              <w:ind w:left="63"/>
              <w:jc w:val="center"/>
              <w:rPr>
                <w:rFonts w:hint="default" w:ascii="Times New Roman" w:hAnsi="Times New Roman" w:cs="Times New Roman"/>
                <w:sz w:val="24"/>
                <w:szCs w:val="24"/>
              </w:rPr>
            </w:pPr>
            <w:r>
              <w:rPr>
                <w:rFonts w:hint="default" w:ascii="Times New Roman" w:hAnsi="Times New Roman" w:cs="Times New Roman"/>
                <w:sz w:val="24"/>
                <w:szCs w:val="24"/>
              </w:rPr>
              <w:t>1 балла</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2D7114FA">
            <w:pPr>
              <w:ind w:left="60"/>
              <w:jc w:val="center"/>
              <w:rPr>
                <w:rFonts w:hint="default" w:ascii="Times New Roman" w:hAnsi="Times New Roman" w:cs="Times New Roman"/>
                <w:sz w:val="24"/>
                <w:szCs w:val="24"/>
              </w:rPr>
            </w:pPr>
            <w:r>
              <w:rPr>
                <w:rFonts w:hint="default" w:ascii="Times New Roman" w:hAnsi="Times New Roman" w:cs="Times New Roman"/>
                <w:sz w:val="24"/>
                <w:szCs w:val="24"/>
              </w:rPr>
              <w:t>N баллов</w:t>
            </w:r>
          </w:p>
        </w:tc>
      </w:tr>
      <w:tr w14:paraId="6777C4E4">
        <w:tblPrEx>
          <w:tblCellMar>
            <w:top w:w="62" w:type="dxa"/>
            <w:left w:w="56" w:type="dxa"/>
            <w:bottom w:w="0" w:type="dxa"/>
            <w:right w:w="115" w:type="dxa"/>
          </w:tblCellMar>
        </w:tblPrEx>
        <w:trPr>
          <w:trHeight w:val="654" w:hRule="atLeast"/>
        </w:trPr>
        <w:tc>
          <w:tcPr>
            <w:tcW w:w="0" w:type="auto"/>
            <w:vMerge w:val="continue"/>
            <w:tcBorders>
              <w:top w:val="nil"/>
              <w:left w:val="single" w:color="000000" w:sz="2" w:space="0"/>
              <w:bottom w:val="single" w:color="000000" w:sz="2" w:space="0"/>
              <w:right w:val="single" w:color="000000" w:sz="2" w:space="0"/>
            </w:tcBorders>
            <w:shd w:val="clear" w:color="auto" w:fill="auto"/>
          </w:tcPr>
          <w:p w14:paraId="506439DC">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475E60C3">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полностью побывал в секции, не расположенной на кратчайшем пути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700D5022">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0 баллов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4F70F135">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0 баллов </w:t>
            </w:r>
          </w:p>
        </w:tc>
      </w:tr>
      <w:tr w14:paraId="08C36D31">
        <w:tblPrEx>
          <w:tblCellMar>
            <w:top w:w="62" w:type="dxa"/>
            <w:left w:w="56" w:type="dxa"/>
            <w:bottom w:w="0" w:type="dxa"/>
            <w:right w:w="115" w:type="dxa"/>
          </w:tblCellMar>
        </w:tblPrEx>
        <w:trPr>
          <w:trHeight w:val="364" w:hRule="atLeast"/>
        </w:trPr>
        <w:tc>
          <w:tcPr>
            <w:tcW w:w="69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04BF41EF">
            <w:pPr>
              <w:rPr>
                <w:rFonts w:hint="default" w:ascii="Times New Roman" w:hAnsi="Times New Roman" w:cs="Times New Roman"/>
                <w:sz w:val="24"/>
                <w:szCs w:val="24"/>
              </w:rPr>
            </w:pPr>
            <w:r>
              <w:rPr>
                <w:rFonts w:hint="default" w:ascii="Times New Roman" w:hAnsi="Times New Roman" w:cs="Times New Roman"/>
                <w:sz w:val="24"/>
                <w:szCs w:val="24"/>
              </w:rPr>
              <w:t>2</w:t>
            </w: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5869F1D1">
            <w:pPr>
              <w:rPr>
                <w:rFonts w:hint="default" w:ascii="Times New Roman" w:hAnsi="Times New Roman" w:cs="Times New Roman"/>
                <w:sz w:val="24"/>
                <w:szCs w:val="24"/>
              </w:rPr>
            </w:pPr>
            <w:r>
              <w:rPr>
                <w:rFonts w:hint="default" w:ascii="Times New Roman" w:hAnsi="Times New Roman" w:cs="Times New Roman"/>
                <w:sz w:val="24"/>
                <w:szCs w:val="24"/>
              </w:rPr>
              <w:t xml:space="preserve">Маршрут «Обратно» </w:t>
            </w:r>
          </w:p>
        </w:tc>
        <w:tc>
          <w:tcPr>
            <w:tcW w:w="5388" w:type="dxa"/>
            <w:gridSpan w:val="2"/>
            <w:tcBorders>
              <w:top w:val="single" w:color="000000" w:sz="2" w:space="0"/>
              <w:left w:val="single" w:color="000000" w:sz="2" w:space="0"/>
              <w:bottom w:val="single" w:color="000000" w:sz="2" w:space="0"/>
              <w:right w:val="single" w:color="000000" w:sz="2" w:space="0"/>
            </w:tcBorders>
            <w:shd w:val="clear" w:color="auto" w:fill="auto"/>
          </w:tcPr>
          <w:p w14:paraId="1E0F9917">
            <w:pPr>
              <w:ind w:right="1"/>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Максимум: N баллов </w:t>
            </w:r>
          </w:p>
        </w:tc>
      </w:tr>
      <w:tr w14:paraId="45C49A3A">
        <w:tblPrEx>
          <w:tblCellMar>
            <w:top w:w="62" w:type="dxa"/>
            <w:left w:w="56" w:type="dxa"/>
            <w:bottom w:w="0" w:type="dxa"/>
            <w:right w:w="115" w:type="dxa"/>
          </w:tblCellMar>
        </w:tblPrEx>
        <w:trPr>
          <w:trHeight w:val="364" w:hRule="atLeast"/>
        </w:trPr>
        <w:tc>
          <w:tcPr>
            <w:tcW w:w="0" w:type="auto"/>
            <w:vMerge w:val="continue"/>
            <w:tcBorders>
              <w:top w:val="nil"/>
              <w:left w:val="single" w:color="000000" w:sz="2" w:space="0"/>
              <w:bottom w:val="nil"/>
              <w:right w:val="single" w:color="000000" w:sz="2" w:space="0"/>
            </w:tcBorders>
            <w:shd w:val="clear" w:color="auto" w:fill="auto"/>
          </w:tcPr>
          <w:p w14:paraId="1D5C1F95">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11211F80">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остался в зоне финиша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0247DEBA">
            <w:pPr>
              <w:ind w:left="62"/>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34C26E80">
            <w:pPr>
              <w:jc w:val="center"/>
              <w:rPr>
                <w:rFonts w:hint="default" w:ascii="Times New Roman" w:hAnsi="Times New Roman" w:cs="Times New Roman"/>
                <w:sz w:val="24"/>
                <w:szCs w:val="24"/>
              </w:rPr>
            </w:pPr>
            <w:r>
              <w:rPr>
                <w:rFonts w:hint="default" w:ascii="Times New Roman" w:hAnsi="Times New Roman" w:cs="Times New Roman"/>
                <w:sz w:val="24"/>
                <w:szCs w:val="24"/>
              </w:rPr>
              <w:t xml:space="preserve">0 баллов </w:t>
            </w:r>
          </w:p>
        </w:tc>
      </w:tr>
      <w:tr w14:paraId="058779D3">
        <w:tblPrEx>
          <w:tblCellMar>
            <w:top w:w="62" w:type="dxa"/>
            <w:left w:w="56" w:type="dxa"/>
            <w:bottom w:w="0" w:type="dxa"/>
            <w:right w:w="115" w:type="dxa"/>
          </w:tblCellMar>
        </w:tblPrEx>
        <w:trPr>
          <w:trHeight w:val="944" w:hRule="atLeast"/>
        </w:trPr>
        <w:tc>
          <w:tcPr>
            <w:tcW w:w="0" w:type="auto"/>
            <w:vMerge w:val="continue"/>
            <w:tcBorders>
              <w:top w:val="nil"/>
              <w:left w:val="single" w:color="000000" w:sz="2" w:space="0"/>
              <w:bottom w:val="nil"/>
              <w:right w:val="single" w:color="000000" w:sz="2" w:space="0"/>
            </w:tcBorders>
            <w:shd w:val="clear" w:color="auto" w:fill="auto"/>
          </w:tcPr>
          <w:p w14:paraId="7CF4A9C2">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0184C1E7">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полностью побывал в секции, расположенной на кратчайшем пути (за исключением зоны финиша)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6601B3DC">
            <w:pPr>
              <w:ind w:left="63"/>
              <w:jc w:val="center"/>
              <w:rPr>
                <w:rFonts w:hint="default" w:ascii="Times New Roman" w:hAnsi="Times New Roman" w:cs="Times New Roman"/>
                <w:sz w:val="24"/>
                <w:szCs w:val="24"/>
              </w:rPr>
            </w:pPr>
            <w:r>
              <w:rPr>
                <w:rFonts w:hint="default" w:ascii="Times New Roman" w:hAnsi="Times New Roman" w:cs="Times New Roman"/>
                <w:sz w:val="24"/>
                <w:szCs w:val="24"/>
              </w:rPr>
              <w:t>1 балла</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440E1319">
            <w:pPr>
              <w:ind w:left="60"/>
              <w:jc w:val="center"/>
              <w:rPr>
                <w:rFonts w:hint="default" w:ascii="Times New Roman" w:hAnsi="Times New Roman" w:cs="Times New Roman"/>
                <w:sz w:val="24"/>
                <w:szCs w:val="24"/>
              </w:rPr>
            </w:pPr>
            <w:r>
              <w:rPr>
                <w:rFonts w:hint="default" w:ascii="Times New Roman" w:hAnsi="Times New Roman" w:cs="Times New Roman"/>
                <w:sz w:val="24"/>
                <w:szCs w:val="24"/>
              </w:rPr>
              <w:t>N баллов</w:t>
            </w:r>
          </w:p>
        </w:tc>
      </w:tr>
      <w:tr w14:paraId="7B7AB439">
        <w:tblPrEx>
          <w:tblCellMar>
            <w:top w:w="62" w:type="dxa"/>
            <w:left w:w="56" w:type="dxa"/>
            <w:bottom w:w="0" w:type="dxa"/>
            <w:right w:w="115" w:type="dxa"/>
          </w:tblCellMar>
        </w:tblPrEx>
        <w:trPr>
          <w:trHeight w:val="654" w:hRule="atLeast"/>
        </w:trPr>
        <w:tc>
          <w:tcPr>
            <w:tcW w:w="0" w:type="auto"/>
            <w:vMerge w:val="continue"/>
            <w:tcBorders>
              <w:top w:val="nil"/>
              <w:left w:val="single" w:color="000000" w:sz="2" w:space="0"/>
              <w:bottom w:val="single" w:color="000000" w:sz="2" w:space="0"/>
              <w:right w:val="single" w:color="000000" w:sz="2" w:space="0"/>
            </w:tcBorders>
            <w:shd w:val="clear" w:color="auto" w:fill="auto"/>
          </w:tcPr>
          <w:p w14:paraId="5F17C958">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741201C1">
            <w:pPr>
              <w:rPr>
                <w:rFonts w:hint="default" w:ascii="Times New Roman" w:hAnsi="Times New Roman" w:cs="Times New Roman"/>
                <w:sz w:val="24"/>
                <w:szCs w:val="24"/>
              </w:rPr>
            </w:pPr>
            <w:r>
              <w:rPr>
                <w:rFonts w:hint="default" w:ascii="Times New Roman" w:hAnsi="Times New Roman" w:cs="Times New Roman"/>
                <w:sz w:val="24"/>
                <w:szCs w:val="24"/>
              </w:rPr>
              <w:t xml:space="preserve">Робот полностью побывал в секции, не расположенной на кратчайшем пути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279CF684">
            <w:pPr>
              <w:ind w:left="3"/>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 балл </w:t>
            </w:r>
          </w:p>
        </w:tc>
        <w:tc>
          <w:tcPr>
            <w:tcW w:w="2694" w:type="dxa"/>
            <w:tcBorders>
              <w:top w:val="single" w:color="000000" w:sz="2" w:space="0"/>
              <w:left w:val="single" w:color="000000" w:sz="2" w:space="0"/>
              <w:bottom w:val="single" w:color="000000" w:sz="2" w:space="0"/>
              <w:right w:val="single" w:color="000000" w:sz="2" w:space="0"/>
            </w:tcBorders>
            <w:shd w:val="clear" w:color="auto" w:fill="auto"/>
          </w:tcPr>
          <w:p w14:paraId="00D44190">
            <w:pPr>
              <w:ind w:right="3"/>
              <w:jc w:val="center"/>
              <w:rPr>
                <w:rFonts w:hint="default" w:ascii="Times New Roman" w:hAnsi="Times New Roman" w:cs="Times New Roman"/>
                <w:sz w:val="24"/>
                <w:szCs w:val="24"/>
              </w:rPr>
            </w:pPr>
            <w:r>
              <w:rPr>
                <w:rFonts w:hint="default" w:ascii="Times New Roman" w:hAnsi="Times New Roman" w:cs="Times New Roman"/>
                <w:sz w:val="24"/>
                <w:szCs w:val="24"/>
              </w:rPr>
              <w:t xml:space="preserve">-[32-(N+1)] баллов </w:t>
            </w:r>
          </w:p>
        </w:tc>
      </w:tr>
      <w:tr w14:paraId="6B8BD806">
        <w:tblPrEx>
          <w:tblCellMar>
            <w:top w:w="62" w:type="dxa"/>
            <w:left w:w="56" w:type="dxa"/>
            <w:bottom w:w="0" w:type="dxa"/>
            <w:right w:w="115" w:type="dxa"/>
          </w:tblCellMar>
        </w:tblPrEx>
        <w:trPr>
          <w:trHeight w:val="364" w:hRule="atLeast"/>
        </w:trPr>
        <w:tc>
          <w:tcPr>
            <w:tcW w:w="690" w:type="dxa"/>
            <w:tcBorders>
              <w:top w:val="single" w:color="000000" w:sz="2" w:space="0"/>
              <w:left w:val="single" w:color="000000" w:sz="2" w:space="0"/>
              <w:bottom w:val="single" w:color="000000" w:sz="2" w:space="0"/>
              <w:right w:val="single" w:color="000000" w:sz="2" w:space="0"/>
            </w:tcBorders>
            <w:shd w:val="clear" w:color="auto" w:fill="auto"/>
          </w:tcPr>
          <w:p w14:paraId="19F372EE">
            <w:pPr>
              <w:rPr>
                <w:rFonts w:hint="default" w:ascii="Times New Roman" w:hAnsi="Times New Roman" w:cs="Times New Roman"/>
                <w:sz w:val="24"/>
                <w:szCs w:val="24"/>
              </w:rPr>
            </w:pPr>
          </w:p>
        </w:tc>
        <w:tc>
          <w:tcPr>
            <w:tcW w:w="3926" w:type="dxa"/>
            <w:tcBorders>
              <w:top w:val="single" w:color="000000" w:sz="2" w:space="0"/>
              <w:left w:val="single" w:color="000000" w:sz="2" w:space="0"/>
              <w:bottom w:val="single" w:color="000000" w:sz="2" w:space="0"/>
              <w:right w:val="single" w:color="000000" w:sz="2" w:space="0"/>
            </w:tcBorders>
            <w:shd w:val="clear" w:color="auto" w:fill="auto"/>
          </w:tcPr>
          <w:p w14:paraId="20718080">
            <w:pPr>
              <w:rPr>
                <w:rFonts w:hint="default" w:ascii="Times New Roman" w:hAnsi="Times New Roman" w:cs="Times New Roman"/>
                <w:sz w:val="24"/>
                <w:szCs w:val="24"/>
              </w:rPr>
            </w:pPr>
            <w:r>
              <w:rPr>
                <w:rFonts w:hint="default" w:ascii="Times New Roman" w:hAnsi="Times New Roman" w:cs="Times New Roman"/>
                <w:b/>
                <w:sz w:val="24"/>
                <w:szCs w:val="24"/>
              </w:rPr>
              <w:t xml:space="preserve">Итого: </w:t>
            </w:r>
          </w:p>
        </w:tc>
        <w:tc>
          <w:tcPr>
            <w:tcW w:w="5388" w:type="dxa"/>
            <w:gridSpan w:val="2"/>
            <w:tcBorders>
              <w:top w:val="single" w:color="000000" w:sz="2" w:space="0"/>
              <w:left w:val="single" w:color="000000" w:sz="2" w:space="0"/>
              <w:bottom w:val="single" w:color="000000" w:sz="2" w:space="0"/>
              <w:right w:val="single" w:color="000000" w:sz="2" w:space="0"/>
            </w:tcBorders>
            <w:shd w:val="clear" w:color="auto" w:fill="auto"/>
          </w:tcPr>
          <w:p w14:paraId="426564F8">
            <w:pPr>
              <w:ind w:right="1"/>
              <w:jc w:val="center"/>
              <w:rPr>
                <w:rFonts w:hint="default" w:ascii="Times New Roman" w:hAnsi="Times New Roman" w:cs="Times New Roman"/>
                <w:sz w:val="24"/>
                <w:szCs w:val="24"/>
              </w:rPr>
            </w:pPr>
            <w:r>
              <w:rPr>
                <w:rFonts w:hint="default" w:ascii="Times New Roman" w:hAnsi="Times New Roman" w:cs="Times New Roman"/>
                <w:b/>
                <w:sz w:val="24"/>
                <w:szCs w:val="24"/>
              </w:rPr>
              <w:t xml:space="preserve">2×N баллов </w:t>
            </w:r>
          </w:p>
        </w:tc>
      </w:tr>
      <w:tr w14:paraId="63AF7845">
        <w:tblPrEx>
          <w:tblCellMar>
            <w:top w:w="62" w:type="dxa"/>
            <w:left w:w="56" w:type="dxa"/>
            <w:bottom w:w="0" w:type="dxa"/>
            <w:right w:w="115" w:type="dxa"/>
          </w:tblCellMar>
        </w:tblPrEx>
        <w:trPr>
          <w:trHeight w:val="654" w:hRule="atLeast"/>
        </w:trPr>
        <w:tc>
          <w:tcPr>
            <w:tcW w:w="10004" w:type="dxa"/>
            <w:gridSpan w:val="4"/>
            <w:tcBorders>
              <w:top w:val="single" w:color="000000" w:sz="2" w:space="0"/>
              <w:left w:val="single" w:color="000000" w:sz="2" w:space="0"/>
              <w:bottom w:val="single" w:color="000000" w:sz="2" w:space="0"/>
              <w:right w:val="single" w:color="000000" w:sz="2" w:space="0"/>
            </w:tcBorders>
            <w:shd w:val="clear" w:color="auto" w:fill="auto"/>
          </w:tcPr>
          <w:p w14:paraId="7AE82BFF">
            <w:pPr>
              <w:rPr>
                <w:rFonts w:hint="default" w:ascii="Times New Roman" w:hAnsi="Times New Roman" w:cs="Times New Roman"/>
                <w:sz w:val="24"/>
                <w:szCs w:val="24"/>
              </w:rPr>
            </w:pPr>
            <w:r>
              <w:rPr>
                <w:rFonts w:hint="default" w:ascii="Times New Roman" w:hAnsi="Times New Roman" w:cs="Times New Roman"/>
                <w:i/>
                <w:sz w:val="24"/>
                <w:szCs w:val="24"/>
              </w:rPr>
              <w:t xml:space="preserve">Условные обозначения: </w:t>
            </w:r>
          </w:p>
          <w:p w14:paraId="4C06B52B">
            <w:pPr>
              <w:rPr>
                <w:rFonts w:hint="default" w:ascii="Times New Roman" w:hAnsi="Times New Roman" w:cs="Times New Roman"/>
                <w:sz w:val="24"/>
                <w:szCs w:val="24"/>
              </w:rPr>
            </w:pPr>
            <w:r>
              <w:rPr>
                <w:rFonts w:hint="default" w:ascii="Times New Roman" w:hAnsi="Times New Roman" w:cs="Times New Roman"/>
                <w:i/>
                <w:sz w:val="24"/>
                <w:szCs w:val="24"/>
              </w:rPr>
              <w:t xml:space="preserve">N - количество секций, расположенных на кратчайшем пути </w:t>
            </w:r>
          </w:p>
        </w:tc>
      </w:tr>
    </w:tbl>
    <w:p w14:paraId="27191438">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Каждому участнику дается две попытки, если иное решение не примет судейская коллегия в день соревнований. </w:t>
      </w:r>
    </w:p>
    <w:p w14:paraId="5C494BA9">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Лучшим в попытке признаётся заезд с максимальным результатом. Если несколько заездов имеют один и тот же результат, то лучшим признаётся заезд, на совершение которого робот затратил меньшее время. </w:t>
      </w:r>
    </w:p>
    <w:p w14:paraId="3E22A10F">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Результатом робота в попытке объявляется результат лучшего в этой попытке заезда. </w:t>
      </w:r>
    </w:p>
    <w:p w14:paraId="62F43A00">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Итоговым результатом робота объявляется лучший из результатов попыток (либо результат единственной попытки, в случае, если попытка была одна). </w:t>
      </w:r>
    </w:p>
    <w:p w14:paraId="60D2E613">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Победителем объявляется робот с наилучшим итоговым результатом. </w:t>
      </w:r>
    </w:p>
    <w:p w14:paraId="03F016A8">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случае, если двое или более роботов имеют одинаковый итоговый результат, лучшим признаётся результат того робота, который потратил на совершение лучшего заезда меньшее время. </w:t>
      </w:r>
    </w:p>
    <w:p w14:paraId="576A78CF">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случае, если время, потраченное роботами на совершение лучшего заезда, одинаково, сравниваются их следующе заезды в порядке убывания результата. При этом заезды сравниваются в порядке, предусмотренном п. 3.8 - сначала сравнивается результаты заездов, а затем – время, потраченное на них. </w:t>
      </w:r>
    </w:p>
    <w:p w14:paraId="6E36A0CF">
      <w:pPr>
        <w:numPr>
          <w:ilvl w:val="0"/>
          <w:numId w:val="38"/>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Если два робота совершили все заезды за одинаковое время и с одинаковым результатом, то сравнивается их масса. Лучшим будет признан результат робота с меньшей массой. </w:t>
      </w:r>
    </w:p>
    <w:p w14:paraId="045162FA">
      <w:pPr>
        <w:rPr>
          <w:rFonts w:hint="default" w:ascii="Times New Roman" w:hAnsi="Times New Roman" w:cs="Times New Roman"/>
          <w:sz w:val="24"/>
          <w:szCs w:val="24"/>
        </w:rPr>
        <w:sectPr>
          <w:headerReference r:id="rId29" w:type="first"/>
          <w:footerReference r:id="rId32" w:type="first"/>
          <w:headerReference r:id="rId27" w:type="default"/>
          <w:footerReference r:id="rId30" w:type="default"/>
          <w:headerReference r:id="rId28" w:type="even"/>
          <w:footerReference r:id="rId31" w:type="even"/>
          <w:pgSz w:w="11906" w:h="16838"/>
          <w:pgMar w:top="1385" w:right="576" w:bottom="1677" w:left="1134" w:header="857" w:footer="849" w:gutter="0"/>
          <w:cols w:space="720" w:num="1"/>
        </w:sectPr>
      </w:pPr>
    </w:p>
    <w:p w14:paraId="13280151">
      <w:pPr>
        <w:numPr>
          <w:numId w:val="0"/>
        </w:numPr>
        <w:outlineLvl w:val="1"/>
        <w:rPr>
          <w:rFonts w:hint="default" w:ascii="Times New Roman" w:hAnsi="Times New Roman" w:eastAsia="Arial" w:cs="Times New Roman"/>
          <w:b/>
          <w:bCs/>
          <w:color w:val="002060"/>
          <w:sz w:val="24"/>
          <w:szCs w:val="24"/>
          <w:lang w:val="ru-RU"/>
        </w:rPr>
      </w:pPr>
      <w:bookmarkStart w:id="5" w:name="_Toc67647"/>
      <w:r>
        <w:rPr>
          <w:rFonts w:hint="default" w:ascii="Times New Roman" w:hAnsi="Times New Roman" w:eastAsia="Arial" w:cs="Times New Roman"/>
          <w:b/>
          <w:bCs/>
          <w:color w:val="002060"/>
          <w:sz w:val="24"/>
          <w:szCs w:val="24"/>
          <w:lang w:val="ru-RU"/>
        </w:rPr>
        <w:t>10.</w:t>
      </w:r>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«МАРАФОН ШАГАЮЩИХ РОБОТОВ»</w:t>
      </w:r>
    </w:p>
    <w:p w14:paraId="163FBA65">
      <w:pPr>
        <w:numPr>
          <w:numId w:val="0"/>
        </w:numPr>
        <w:outlineLvl w:val="1"/>
        <w:rPr>
          <w:rFonts w:hint="default" w:ascii="Times New Roman" w:hAnsi="Times New Roman" w:eastAsia="Arial" w:cs="Times New Roman"/>
          <w:b/>
          <w:bCs/>
          <w:color w:val="002060"/>
          <w:sz w:val="24"/>
          <w:szCs w:val="24"/>
        </w:rPr>
      </w:pPr>
    </w:p>
    <w:bookmarkEnd w:id="5"/>
    <w:p w14:paraId="5DC1024E">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школьники 5-8 классов.</w:t>
      </w:r>
    </w:p>
    <w:p w14:paraId="46DB17AA">
      <w:pPr>
        <w:ind w:left="11" w:right="7513"/>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 </w:t>
      </w:r>
      <w:r>
        <w:rPr>
          <w:rFonts w:hint="default" w:ascii="Times New Roman" w:hAnsi="Times New Roman" w:cs="Times New Roman"/>
          <w:b/>
          <w:sz w:val="24"/>
          <w:szCs w:val="24"/>
        </w:rPr>
        <w:t xml:space="preserve">Робот: </w:t>
      </w:r>
      <w:r>
        <w:rPr>
          <w:rFonts w:hint="default" w:ascii="Times New Roman" w:hAnsi="Times New Roman" w:cs="Times New Roman"/>
          <w:sz w:val="24"/>
          <w:szCs w:val="24"/>
        </w:rPr>
        <w:t>автономный,</w:t>
      </w:r>
    </w:p>
    <w:p w14:paraId="229D56B2">
      <w:pPr>
        <w:ind w:left="11"/>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любые детали конструкторов, в том числе сделанные самостоятельно. </w:t>
      </w:r>
    </w:p>
    <w:p w14:paraId="16FCD824">
      <w:pPr>
        <w:ind w:left="11"/>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0FD776E4">
      <w:pPr>
        <w:ind w:left="11"/>
        <w:rPr>
          <w:rFonts w:hint="default" w:ascii="Times New Roman" w:hAnsi="Times New Roman" w:cs="Times New Roman"/>
          <w:sz w:val="24"/>
          <w:szCs w:val="24"/>
        </w:rPr>
      </w:pPr>
      <w:r>
        <w:rPr>
          <w:rFonts w:hint="default" w:ascii="Times New Roman" w:hAnsi="Times New Roman" w:cs="Times New Roman"/>
          <w:sz w:val="24"/>
          <w:szCs w:val="24"/>
        </w:rPr>
        <w:t>За основу взят регламент с сайта РобоФинист.</w:t>
      </w:r>
    </w:p>
    <w:p w14:paraId="66F00CEF">
      <w:pPr>
        <w:pStyle w:val="4"/>
        <w:spacing w:after="0" w:line="240" w:lineRule="auto"/>
        <w:ind w:right="573"/>
        <w:rPr>
          <w:rFonts w:hint="default" w:ascii="Times New Roman" w:hAnsi="Times New Roman" w:cs="Times New Roman"/>
          <w:sz w:val="24"/>
          <w:szCs w:val="24"/>
          <w:lang w:val="ru-RU"/>
        </w:rPr>
      </w:pPr>
    </w:p>
    <w:p w14:paraId="45C0DB79">
      <w:pPr>
        <w:pStyle w:val="4"/>
        <w:spacing w:after="0" w:line="240" w:lineRule="auto"/>
        <w:ind w:left="9" w:right="573"/>
        <w:rPr>
          <w:rFonts w:hint="default" w:ascii="Times New Roman" w:hAnsi="Times New Roman" w:cs="Times New Roman"/>
          <w:b w:val="0"/>
          <w:bCs/>
          <w:sz w:val="24"/>
          <w:szCs w:val="24"/>
        </w:rPr>
      </w:pPr>
      <w:r>
        <w:rPr>
          <w:rFonts w:hint="default" w:ascii="Times New Roman" w:hAnsi="Times New Roman" w:cs="Times New Roman"/>
          <w:sz w:val="24"/>
          <w:szCs w:val="24"/>
          <w:lang w:val="ru-RU"/>
        </w:rPr>
        <w:t xml:space="preserve"> Задача  состязаний: </w:t>
      </w:r>
      <w:r>
        <w:rPr>
          <w:rFonts w:hint="default" w:ascii="Times New Roman" w:hAnsi="Times New Roman" w:cs="Times New Roman"/>
          <w:b w:val="0"/>
          <w:bCs/>
          <w:sz w:val="24"/>
          <w:szCs w:val="24"/>
        </w:rPr>
        <w:t xml:space="preserve">Разработать робота, и, в частности, особую конструкцию ног для передвижения по назначенной траектории шагом, бегом или прыжками. </w:t>
      </w:r>
    </w:p>
    <w:p w14:paraId="3F148517">
      <w:pPr>
        <w:pStyle w:val="4"/>
        <w:spacing w:after="0" w:line="240" w:lineRule="auto"/>
        <w:ind w:left="9" w:right="573"/>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Поле </w:t>
      </w:r>
    </w:p>
    <w:p w14:paraId="7AC830E0">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1.Поле представляет собой плоскую поверхность белого баннера с нанесённой на неё чёрной линией, обозначающей траекторию. </w:t>
      </w:r>
    </w:p>
    <w:p w14:paraId="03BA31F3">
      <w:pPr>
        <w:numPr>
          <w:numId w:val="0"/>
        </w:numPr>
        <w:ind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 Длина дистанции составляет около11 м.</w:t>
      </w:r>
    </w:p>
    <w:p w14:paraId="10576C22">
      <w:pPr>
        <w:numPr>
          <w:numId w:val="0"/>
        </w:numPr>
        <w:ind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 Ширина черной линии составляет 50 мм</w:t>
      </w:r>
      <w:r>
        <w:rPr>
          <w:rFonts w:hint="default" w:ascii="Times New Roman" w:hAnsi="Times New Roman" w:cs="Times New Roman"/>
          <w:sz w:val="24"/>
          <w:szCs w:val="24"/>
        </w:rPr>
        <w:t xml:space="preserve"> </w:t>
      </w:r>
    </w:p>
    <w:p w14:paraId="7CBD2CB1">
      <w:pPr>
        <w:numPr>
          <w:numId w:val="0"/>
        </w:numPr>
        <w:ind w:leftChars="0" w:firstLine="708" w:firstLine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Минимальный радиус кривизны чёрной линии – 30 см. </w:t>
      </w:r>
    </w:p>
    <w:p w14:paraId="546530F2">
      <w:pPr>
        <w:numPr>
          <w:ilvl w:val="0"/>
          <w:numId w:val="0"/>
        </w:numPr>
        <w:ind w:leftChars="0"/>
        <w:rPr>
          <w:rFonts w:hint="default" w:ascii="Times New Roman" w:hAnsi="Times New Roman" w:cs="Times New Roman"/>
          <w:sz w:val="24"/>
          <w:szCs w:val="24"/>
        </w:rPr>
      </w:pPr>
    </w:p>
    <w:p w14:paraId="21CAA532">
      <w:pPr>
        <w:rPr>
          <w:rFonts w:hint="default" w:ascii="Times New Roman" w:hAnsi="Times New Roman" w:cs="Times New Roman"/>
          <w:sz w:val="24"/>
          <w:szCs w:val="24"/>
        </w:rPr>
      </w:pPr>
      <w:r>
        <w:rPr>
          <w:rFonts w:hint="default" w:ascii="Times New Roman" w:hAnsi="Times New Roman" w:cs="Times New Roman"/>
          <w:sz w:val="24"/>
          <w:szCs w:val="24"/>
          <w:lang w:eastAsia="ru-RU"/>
        </w:rPr>
        <mc:AlternateContent>
          <mc:Choice Requires="wpg">
            <w:drawing>
              <wp:anchor distT="0" distB="0" distL="114300" distR="114300" simplePos="0" relativeHeight="251659264" behindDoc="1" locked="0" layoutInCell="1" allowOverlap="1">
                <wp:simplePos x="0" y="0"/>
                <wp:positionH relativeFrom="column">
                  <wp:posOffset>-695325</wp:posOffset>
                </wp:positionH>
                <wp:positionV relativeFrom="paragraph">
                  <wp:posOffset>151765</wp:posOffset>
                </wp:positionV>
                <wp:extent cx="6211570" cy="3122295"/>
                <wp:effectExtent l="0" t="3175" r="18415" b="0"/>
                <wp:wrapTight wrapText="bothSides">
                  <wp:wrapPolygon>
                    <wp:start x="1987" y="-22"/>
                    <wp:lineTo x="1987" y="20142"/>
                    <wp:lineTo x="21529" y="20142"/>
                    <wp:lineTo x="21529" y="-22"/>
                    <wp:lineTo x="1987" y="-22"/>
                    <wp:lineTo x="0" y="20164"/>
                    <wp:lineTo x="1440" y="20164"/>
                    <wp:lineTo x="1440" y="21600"/>
                    <wp:lineTo x="0" y="21600"/>
                    <wp:lineTo x="0" y="20164"/>
                    <wp:lineTo x="1987" y="-22"/>
                  </wp:wrapPolygon>
                </wp:wrapTight>
                <wp:docPr id="57796" name="Group 57796"/>
                <wp:cNvGraphicFramePr/>
                <a:graphic xmlns:a="http://schemas.openxmlformats.org/drawingml/2006/main">
                  <a:graphicData uri="http://schemas.microsoft.com/office/word/2010/wordprocessingGroup">
                    <wpg:wgp>
                      <wpg:cNvGrpSpPr>
                        <a:grpSpLocks noRot="1"/>
                      </wpg:cNvGrpSpPr>
                      <wpg:grpSpPr>
                        <a:xfrm>
                          <a:off x="0" y="0"/>
                          <a:ext cx="6211570" cy="3122368"/>
                          <a:chOff x="0" y="0"/>
                          <a:chExt cx="6211570" cy="3122123"/>
                        </a:xfrm>
                        <a:effectLst/>
                      </wpg:grpSpPr>
                      <wps:wsp>
                        <wps:cNvPr id="57526" name="Rectangle 57526"/>
                        <wps:cNvSpPr/>
                        <wps:spPr>
                          <a:xfrm>
                            <a:off x="0" y="2914548"/>
                            <a:ext cx="413965" cy="207575"/>
                          </a:xfrm>
                          <a:prstGeom prst="rect">
                            <a:avLst/>
                          </a:prstGeom>
                          <a:noFill/>
                          <a:ln>
                            <a:noFill/>
                          </a:ln>
                          <a:effectLst/>
                        </wps:spPr>
                        <wps:txbx>
                          <w:txbxContent>
                            <w:p w14:paraId="73C53E87">
                              <w:pPr>
                                <w:spacing w:after="160" w:line="259" w:lineRule="auto"/>
                                <w:rPr>
                                  <w:w w:val="110"/>
                                </w:rPr>
                              </w:pPr>
                            </w:p>
                            <w:p w14:paraId="0EE18390">
                              <w:pPr>
                                <w:spacing w:after="160" w:line="259" w:lineRule="auto"/>
                              </w:pPr>
                              <w:r>
                                <w:rPr>
                                  <w:w w:val="110"/>
                                </w:rPr>
                                <w:t>1.2.2</w:t>
                              </w:r>
                            </w:p>
                          </w:txbxContent>
                        </wps:txbx>
                        <wps:bodyPr horzOverflow="overflow" vert="horz" wrap="square" lIns="0" tIns="0" rIns="0" bIns="0" rtlCol="0">
                          <a:noAutofit/>
                        </wps:bodyPr>
                      </wps:wsp>
                      <pic:pic xmlns:pic="http://schemas.openxmlformats.org/drawingml/2006/picture">
                        <pic:nvPicPr>
                          <pic:cNvPr id="5134" name="Picture 5134"/>
                          <pic:cNvPicPr>
                            <a:picLocks noChangeAspect="1"/>
                          </pic:cNvPicPr>
                        </pic:nvPicPr>
                        <pic:blipFill>
                          <a:blip r:embed="rId41"/>
                          <a:stretch>
                            <a:fillRect/>
                          </a:stretch>
                        </pic:blipFill>
                        <pic:spPr>
                          <a:xfrm>
                            <a:off x="626110" y="0"/>
                            <a:ext cx="5584190" cy="2884805"/>
                          </a:xfrm>
                          <a:prstGeom prst="rect">
                            <a:avLst/>
                          </a:prstGeom>
                          <a:noFill/>
                          <a:ln>
                            <a:noFill/>
                          </a:ln>
                          <a:effectLst/>
                        </pic:spPr>
                      </pic:pic>
                      <wps:wsp>
                        <wps:cNvPr id="5135" name="Shape 5135"/>
                        <wps:cNvSpPr/>
                        <wps:spPr>
                          <a:xfrm>
                            <a:off x="626110" y="1270"/>
                            <a:ext cx="5585460" cy="0"/>
                          </a:xfrm>
                          <a:custGeom>
                            <a:avLst/>
                            <a:gdLst/>
                            <a:ahLst/>
                            <a:cxnLst/>
                            <a:rect l="0" t="0" r="0" b="0"/>
                            <a:pathLst>
                              <a:path w="5585460">
                                <a:moveTo>
                                  <a:pt x="0" y="0"/>
                                </a:moveTo>
                                <a:lnTo>
                                  <a:pt x="5585460" y="0"/>
                                </a:lnTo>
                              </a:path>
                            </a:pathLst>
                          </a:custGeom>
                          <a:noFill/>
                          <a:ln w="1270" cap="flat" cmpd="sng" algn="ctr">
                            <a:solidFill>
                              <a:srgbClr val="808080"/>
                            </a:solidFill>
                            <a:prstDash val="solid"/>
                            <a:round/>
                          </a:ln>
                          <a:effectLst/>
                        </wps:spPr>
                        <wps:bodyPr vert="horz" wrap="square" anchor="t" anchorCtr="0"/>
                      </wps:wsp>
                      <wps:wsp>
                        <wps:cNvPr id="5136" name="Shape 5136"/>
                        <wps:cNvSpPr/>
                        <wps:spPr>
                          <a:xfrm>
                            <a:off x="6210935" y="635"/>
                            <a:ext cx="0" cy="2885440"/>
                          </a:xfrm>
                          <a:custGeom>
                            <a:avLst/>
                            <a:gdLst/>
                            <a:ahLst/>
                            <a:cxnLst/>
                            <a:rect l="0" t="0" r="0" b="0"/>
                            <a:pathLst>
                              <a:path h="2885440">
                                <a:moveTo>
                                  <a:pt x="0" y="0"/>
                                </a:moveTo>
                                <a:lnTo>
                                  <a:pt x="0" y="2885440"/>
                                </a:lnTo>
                              </a:path>
                            </a:pathLst>
                          </a:custGeom>
                          <a:noFill/>
                          <a:ln w="1270" cap="flat" cmpd="sng" algn="ctr">
                            <a:solidFill>
                              <a:srgbClr val="808080"/>
                            </a:solidFill>
                            <a:prstDash val="solid"/>
                            <a:round/>
                          </a:ln>
                          <a:effectLst/>
                        </wps:spPr>
                        <wps:bodyPr vert="horz" wrap="square" anchor="t" anchorCtr="0"/>
                      </wps:wsp>
                      <wps:wsp>
                        <wps:cNvPr id="5137" name="Shape 5137"/>
                        <wps:cNvSpPr/>
                        <wps:spPr>
                          <a:xfrm>
                            <a:off x="626110" y="2885440"/>
                            <a:ext cx="5585460" cy="0"/>
                          </a:xfrm>
                          <a:custGeom>
                            <a:avLst/>
                            <a:gdLst/>
                            <a:ahLst/>
                            <a:cxnLst/>
                            <a:rect l="0" t="0" r="0" b="0"/>
                            <a:pathLst>
                              <a:path w="5585460">
                                <a:moveTo>
                                  <a:pt x="5585460" y="0"/>
                                </a:moveTo>
                                <a:lnTo>
                                  <a:pt x="0" y="0"/>
                                </a:lnTo>
                              </a:path>
                            </a:pathLst>
                          </a:custGeom>
                          <a:noFill/>
                          <a:ln w="1270" cap="flat" cmpd="sng" algn="ctr">
                            <a:solidFill>
                              <a:srgbClr val="808080"/>
                            </a:solidFill>
                            <a:prstDash val="solid"/>
                            <a:round/>
                          </a:ln>
                          <a:effectLst/>
                        </wps:spPr>
                        <wps:bodyPr vert="horz" wrap="square" anchor="t" anchorCtr="0"/>
                      </wps:wsp>
                      <wps:wsp>
                        <wps:cNvPr id="5138" name="Shape 5138"/>
                        <wps:cNvSpPr/>
                        <wps:spPr>
                          <a:xfrm>
                            <a:off x="626745" y="635"/>
                            <a:ext cx="0" cy="2885440"/>
                          </a:xfrm>
                          <a:custGeom>
                            <a:avLst/>
                            <a:gdLst/>
                            <a:ahLst/>
                            <a:cxnLst/>
                            <a:rect l="0" t="0" r="0" b="0"/>
                            <a:pathLst>
                              <a:path h="2885440">
                                <a:moveTo>
                                  <a:pt x="0" y="2885440"/>
                                </a:moveTo>
                                <a:lnTo>
                                  <a:pt x="0" y="0"/>
                                </a:lnTo>
                              </a:path>
                            </a:pathLst>
                          </a:custGeom>
                          <a:noFill/>
                          <a:ln w="1270" cap="flat" cmpd="sng" algn="ctr">
                            <a:solidFill>
                              <a:srgbClr val="808080"/>
                            </a:solidFill>
                            <a:prstDash val="solid"/>
                            <a:round/>
                          </a:ln>
                          <a:effectLst/>
                        </wps:spPr>
                        <wps:bodyPr vert="horz" wrap="square" anchor="t" anchorCtr="0"/>
                      </wps:wsp>
                    </wpg:wgp>
                  </a:graphicData>
                </a:graphic>
              </wp:anchor>
            </w:drawing>
          </mc:Choice>
          <mc:Fallback>
            <w:pict>
              <v:group id="Group 57796" o:spid="_x0000_s1026" o:spt="203" style="position:absolute;left:0pt;margin-left:-54.75pt;margin-top:11.95pt;height:245.85pt;width:489.1pt;mso-wrap-distance-left:9pt;mso-wrap-distance-right:9pt;z-index:-251657216;mso-width-relative:page;mso-height-relative:page;" coordsize="6211570,3122123" wrapcoords="1987 -22 1987 20142 21529 20142 21529 -22 1987 -22 0 20164 1440 20164 1440 21600 0 21600 0 20164 1987 -22" o:gfxdata="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&#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">
                <o:lock v:ext="edit" rotation="t" aspectratio="f"/>
                <v:rect id="Rectangle 57526" o:spid="_x0000_s1026" o:spt="1" style="position:absolute;left:0;top:2914548;height:207575;width:413965;" filled="f" stroked="f" coordsize="21600,21600" o:gfxdata="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VOX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C53E87">
                        <w:pPr>
                          <w:spacing w:after="160" w:line="259" w:lineRule="auto"/>
                          <w:rPr>
                            <w:w w:val="110"/>
                          </w:rPr>
                        </w:pPr>
                      </w:p>
                      <w:p w14:paraId="0EE18390">
                        <w:pPr>
                          <w:spacing w:after="160" w:line="259" w:lineRule="auto"/>
                        </w:pPr>
                        <w:r>
                          <w:rPr>
                            <w:w w:val="110"/>
                          </w:rPr>
                          <w:t>1.2.2</w:t>
                        </w:r>
                      </w:p>
                    </w:txbxContent>
                  </v:textbox>
                </v:rect>
                <v:shape id="Picture 5134" o:spid="_x0000_s1026" o:spt="75" type="#_x0000_t75" style="position:absolute;left:626110;top:0;height:2884805;width:5584190;" filled="f" o:preferrelative="t" stroked="f" coordsize="21600,21600" o:gfxdata="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f1o/7gAAADdAAAA&#10;DwAAAAAAAAABACAAAAAiAAAAZHJzL2Rvd25yZXYueG1sUEsBAhQAFAAAAAgAh07iQDMvBZ47AAAA&#10;OQAAABAAAAAAAAAAAQAgAAAABwEAAGRycy9zaGFwZXhtbC54bWxQSwUGAAAAAAYABgBbAQAAsQMA&#10;AAAA&#10;">
                  <v:fill on="f" focussize="0,0"/>
                  <v:stroke on="f"/>
                  <v:imagedata r:id="rId41" o:title=""/>
                  <o:lock v:ext="edit" aspectratio="t"/>
                </v:shape>
                <v:shape id="Shape 5135" o:spid="_x0000_s1026" o:spt="100" style="position:absolute;left:626110;top:1270;height:0;width:5585460;" filled="f" stroked="t" coordsize="5585460,1" o:gfxdata="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XlQyvQAA&#10;AN0AAAAPAAAAAAAAAAEAIAAAACIAAABkcnMvZG93bnJldi54bWxQSwECFAAUAAAACACHTuJAMy8F&#10;njsAAAA5AAAAEAAAAAAAAAABACAAAAAMAQAAZHJzL3NoYXBleG1sLnhtbFBLBQYAAAAABgAGAFsB&#10;AAC2AwAAAAA=&#10;" path="m0,0l5585460,0e">
                  <v:fill on="f" focussize="0,0"/>
                  <v:stroke weight="0.1pt" color="#808080" joinstyle="round"/>
                  <v:imagedata o:title=""/>
                  <o:lock v:ext="edit" aspectratio="f"/>
                </v:shape>
                <v:shape id="Shape 5136" o:spid="_x0000_s1026" o:spt="100" style="position:absolute;left:6210935;top:635;height:2885440;width:0;" filled="f" stroked="t" coordsize="1,2885440" o:gfxdata="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3N&#10;T8EAAADdAAAADwAAAAAAAAABACAAAAAiAAAAZHJzL2Rvd25yZXYueG1sUEsBAhQAFAAAAAgAh07i&#10;QDMvBZ47AAAAOQAAABAAAAAAAAAAAQAgAAAAEAEAAGRycy9zaGFwZXhtbC54bWxQSwUGAAAAAAYA&#10;BgBbAQAAugMAAAAA&#10;" path="m0,0l0,2885440e">
                  <v:fill on="f" focussize="0,0"/>
                  <v:stroke weight="0.1pt" color="#808080" joinstyle="round"/>
                  <v:imagedata o:title=""/>
                  <o:lock v:ext="edit" aspectratio="f"/>
                </v:shape>
                <v:shape id="Shape 5137" o:spid="_x0000_s1026" o:spt="100" style="position:absolute;left:626110;top:2885440;height:0;width:5585460;" filled="f" stroked="t" coordsize="5585460,1" o:gfxdata="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G/evQAA&#10;AN0AAAAPAAAAAAAAAAEAIAAAACIAAABkcnMvZG93bnJldi54bWxQSwECFAAUAAAACACHTuJAMy8F&#10;njsAAAA5AAAAEAAAAAAAAAABACAAAAAMAQAAZHJzL3NoYXBleG1sLnhtbFBLBQYAAAAABgAGAFsB&#10;AAC2AwAAAAA=&#10;" path="m5585460,0l0,0e">
                  <v:fill on="f" focussize="0,0"/>
                  <v:stroke weight="0.1pt" color="#808080" joinstyle="round"/>
                  <v:imagedata o:title=""/>
                  <o:lock v:ext="edit" aspectratio="f"/>
                </v:shape>
                <v:shape id="Shape 5138" o:spid="_x0000_s1026" o:spt="100" style="position:absolute;left:626745;top:635;height:2885440;width:0;" filled="f" stroked="t" coordsize="1,2885440" o:gfxdata="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vymvQAA&#10;AN0AAAAPAAAAAAAAAAEAIAAAACIAAABkcnMvZG93bnJldi54bWxQSwECFAAUAAAACACHTuJAMy8F&#10;njsAAAA5AAAAEAAAAAAAAAABACAAAAAMAQAAZHJzL3NoYXBleG1sLnhtbFBLBQYAAAAABgAGAFsB&#10;AAC2AwAAAAA=&#10;" path="m0,2885440l0,0e">
                  <v:fill on="f" focussize="0,0"/>
                  <v:stroke weight="0.1pt" color="#808080" joinstyle="round"/>
                  <v:imagedata o:title=""/>
                  <o:lock v:ext="edit" aspectratio="f"/>
                </v:shape>
                <w10:wrap type="tight"/>
              </v:group>
            </w:pict>
          </mc:Fallback>
        </mc:AlternateContent>
      </w:r>
    </w:p>
    <w:p w14:paraId="02E17691">
      <w:pPr>
        <w:rPr>
          <w:rFonts w:hint="default" w:ascii="Times New Roman" w:hAnsi="Times New Roman" w:cs="Times New Roman"/>
          <w:sz w:val="24"/>
          <w:szCs w:val="24"/>
        </w:rPr>
      </w:pPr>
    </w:p>
    <w:p w14:paraId="6ACD5512">
      <w:pPr>
        <w:rPr>
          <w:rFonts w:hint="default" w:ascii="Times New Roman" w:hAnsi="Times New Roman" w:cs="Times New Roman"/>
          <w:sz w:val="24"/>
          <w:szCs w:val="24"/>
        </w:rPr>
      </w:pPr>
    </w:p>
    <w:p w14:paraId="2A96EA24">
      <w:pPr>
        <w:rPr>
          <w:rFonts w:hint="default" w:ascii="Times New Roman" w:hAnsi="Times New Roman" w:cs="Times New Roman"/>
          <w:sz w:val="24"/>
          <w:szCs w:val="24"/>
        </w:rPr>
      </w:pPr>
    </w:p>
    <w:p w14:paraId="6545C192">
      <w:pPr>
        <w:rPr>
          <w:rFonts w:hint="default" w:ascii="Times New Roman" w:hAnsi="Times New Roman" w:cs="Times New Roman"/>
          <w:sz w:val="24"/>
          <w:szCs w:val="24"/>
        </w:rPr>
      </w:pPr>
    </w:p>
    <w:p w14:paraId="766CDCC4">
      <w:pPr>
        <w:rPr>
          <w:rFonts w:hint="default" w:ascii="Times New Roman" w:hAnsi="Times New Roman" w:cs="Times New Roman"/>
          <w:sz w:val="24"/>
          <w:szCs w:val="24"/>
        </w:rPr>
      </w:pPr>
    </w:p>
    <w:p w14:paraId="1BDEA9BF">
      <w:pPr>
        <w:rPr>
          <w:rFonts w:hint="default" w:ascii="Times New Roman" w:hAnsi="Times New Roman" w:cs="Times New Roman"/>
          <w:sz w:val="24"/>
          <w:szCs w:val="24"/>
        </w:rPr>
      </w:pPr>
    </w:p>
    <w:p w14:paraId="4E5C1946">
      <w:pPr>
        <w:rPr>
          <w:rFonts w:hint="default" w:ascii="Times New Roman" w:hAnsi="Times New Roman" w:cs="Times New Roman"/>
          <w:sz w:val="24"/>
          <w:szCs w:val="24"/>
        </w:rPr>
      </w:pPr>
    </w:p>
    <w:p w14:paraId="6CFDE58A">
      <w:pPr>
        <w:rPr>
          <w:rFonts w:hint="default" w:ascii="Times New Roman" w:hAnsi="Times New Roman" w:cs="Times New Roman"/>
          <w:sz w:val="24"/>
          <w:szCs w:val="24"/>
        </w:rPr>
      </w:pPr>
    </w:p>
    <w:p w14:paraId="70C0E033">
      <w:pPr>
        <w:rPr>
          <w:rFonts w:hint="default" w:ascii="Times New Roman" w:hAnsi="Times New Roman" w:cs="Times New Roman"/>
          <w:sz w:val="24"/>
          <w:szCs w:val="24"/>
        </w:rPr>
      </w:pPr>
    </w:p>
    <w:p w14:paraId="4EF25164">
      <w:pPr>
        <w:rPr>
          <w:rFonts w:hint="default" w:ascii="Times New Roman" w:hAnsi="Times New Roman" w:cs="Times New Roman"/>
          <w:sz w:val="24"/>
          <w:szCs w:val="24"/>
        </w:rPr>
      </w:pPr>
    </w:p>
    <w:p w14:paraId="71B84746">
      <w:pPr>
        <w:pStyle w:val="3"/>
        <w:spacing w:after="0" w:line="240" w:lineRule="auto"/>
        <w:ind w:left="9"/>
        <w:rPr>
          <w:rFonts w:hint="default" w:ascii="Times New Roman" w:hAnsi="Times New Roman" w:cs="Times New Roman"/>
          <w:sz w:val="24"/>
          <w:szCs w:val="24"/>
          <w:lang w:val="ru-RU"/>
        </w:rPr>
      </w:pPr>
    </w:p>
    <w:p w14:paraId="70EE06DF">
      <w:pPr>
        <w:pStyle w:val="3"/>
        <w:spacing w:after="0" w:line="240" w:lineRule="auto"/>
        <w:ind w:left="9"/>
        <w:rPr>
          <w:rFonts w:hint="default" w:ascii="Times New Roman" w:hAnsi="Times New Roman" w:cs="Times New Roman"/>
          <w:sz w:val="24"/>
          <w:szCs w:val="24"/>
          <w:lang w:val="ru-RU"/>
        </w:rPr>
      </w:pPr>
    </w:p>
    <w:p w14:paraId="14BAB1A7">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Характеристики робота </w:t>
      </w:r>
    </w:p>
    <w:p w14:paraId="584AEB0F">
      <w:pPr>
        <w:numPr>
          <w:ilvl w:val="0"/>
          <w:numId w:val="39"/>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Ограничения на геометрию и управление </w:t>
      </w:r>
    </w:p>
    <w:p w14:paraId="432C7447">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2. Максимальный размер робота в зоне старта не должен превышать 40х40 см. Ограничений по высоте робота нет. </w:t>
      </w:r>
    </w:p>
    <w:p w14:paraId="161C7253">
      <w:pPr>
        <w:ind w:left="11"/>
        <w:rPr>
          <w:rFonts w:hint="default" w:ascii="Times New Roman" w:hAnsi="Times New Roman" w:cs="Times New Roman"/>
          <w:sz w:val="24"/>
          <w:szCs w:val="24"/>
        </w:rPr>
      </w:pPr>
      <w:r>
        <w:rPr>
          <w:rFonts w:hint="default" w:ascii="Times New Roman" w:hAnsi="Times New Roman" w:cs="Times New Roman"/>
          <w:sz w:val="24"/>
          <w:szCs w:val="24"/>
          <w:lang w:val="ru-RU"/>
        </w:rPr>
        <w:t xml:space="preserve">3. </w:t>
      </w:r>
      <w:r>
        <w:rPr>
          <w:rFonts w:hint="default" w:ascii="Times New Roman" w:hAnsi="Times New Roman" w:cs="Times New Roman"/>
          <w:sz w:val="24"/>
          <w:szCs w:val="24"/>
        </w:rPr>
        <w:t xml:space="preserve">Ограничений на геометрию (в том числе на размеры) робота после старта нет. </w:t>
      </w:r>
    </w:p>
    <w:p w14:paraId="37DCF6EA">
      <w:pPr>
        <w:ind w:left="11"/>
        <w:rPr>
          <w:rFonts w:hint="default" w:ascii="Times New Roman" w:hAnsi="Times New Roman" w:cs="Times New Roman"/>
          <w:sz w:val="24"/>
          <w:szCs w:val="24"/>
        </w:rPr>
      </w:pP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Робот должен быть полностью автономным. </w:t>
      </w:r>
    </w:p>
    <w:p w14:paraId="56932A03">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5. Робот должен содержать в своём составе контроллер и блок питания. </w:t>
      </w:r>
    </w:p>
    <w:p w14:paraId="55663043">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6. Удаленное управление оператором запрещено, кроме моментов старта и остановки робота (то есть, можно стартовать и останавливать робота с помощью нажатия на кнопку на радио пульте). </w:t>
      </w:r>
    </w:p>
    <w:p w14:paraId="1F61973B">
      <w:pPr>
        <w:pStyle w:val="4"/>
        <w:spacing w:after="0" w:line="240" w:lineRule="auto"/>
        <w:ind w:left="9" w:right="573"/>
        <w:rPr>
          <w:rFonts w:hint="default" w:ascii="Times New Roman" w:hAnsi="Times New Roman" w:cs="Times New Roman"/>
          <w:sz w:val="24"/>
          <w:szCs w:val="24"/>
          <w:lang w:val="ru-RU"/>
        </w:rPr>
      </w:pPr>
    </w:p>
    <w:p w14:paraId="3AFED227">
      <w:pPr>
        <w:pStyle w:val="4"/>
        <w:spacing w:after="0" w:line="240" w:lineRule="auto"/>
        <w:ind w:left="9" w:right="573"/>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Характеристики ног и сочленений </w:t>
      </w:r>
    </w:p>
    <w:p w14:paraId="666B54E0">
      <w:pPr>
        <w:numPr>
          <w:ilvl w:val="0"/>
          <w:numId w:val="40"/>
        </w:numPr>
        <w:ind w:left="11"/>
        <w:rPr>
          <w:rFonts w:hint="default" w:ascii="Times New Roman" w:hAnsi="Times New Roman" w:cs="Times New Roman"/>
          <w:sz w:val="24"/>
          <w:szCs w:val="24"/>
        </w:rPr>
      </w:pPr>
      <w:r>
        <w:rPr>
          <w:rFonts w:hint="default" w:ascii="Times New Roman" w:hAnsi="Times New Roman" w:cs="Times New Roman"/>
          <w:sz w:val="24"/>
          <w:szCs w:val="24"/>
        </w:rPr>
        <w:t>Робот должен иметь хотя бы одну ногу. Максимальное число ног у робота не ограничено.</w:t>
      </w:r>
    </w:p>
    <w:p w14:paraId="3A0D2F9E">
      <w:pPr>
        <w:numPr>
          <w:ilvl w:val="0"/>
          <w:numId w:val="40"/>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Каждая нога должна состоять минимум из двух сочленений и демонстрировать относительное движение между сочленениями для осуществления ходьбы. </w:t>
      </w:r>
    </w:p>
    <w:p w14:paraId="6B2BE30C">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3. Робот должен касаться поверхности полигона только ногами. Стартом считается момент, в который какая-либо часть робота пересекла линию старта. </w:t>
      </w:r>
    </w:p>
    <w:p w14:paraId="770D032A">
      <w:pPr>
        <w:ind w:left="11"/>
        <w:rPr>
          <w:rFonts w:hint="default" w:ascii="Times New Roman" w:hAnsi="Times New Roman" w:cs="Times New Roman"/>
          <w:sz w:val="24"/>
          <w:szCs w:val="24"/>
        </w:rPr>
      </w:pPr>
      <w:r>
        <w:rPr>
          <w:rFonts w:hint="default" w:ascii="Times New Roman" w:hAnsi="Times New Roman" w:cs="Times New Roman"/>
          <w:sz w:val="24"/>
          <w:szCs w:val="24"/>
        </w:rPr>
        <w:t xml:space="preserve">4. Сочленения робота должны включать средства контролируемого движения для реализации ходьбы, бега и/или прыжков. Далее перечисляются некоторые примеры конструкций, которые не являются ногами: </w:t>
      </w:r>
    </w:p>
    <w:p w14:paraId="1AF09CB5">
      <w:pPr>
        <w:numPr>
          <w:numId w:val="0"/>
        </w:numPr>
        <w:ind w:left="36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вертящиеся колеса со спицами или любыми другими радиально торчащими элементами, для создания подобия ноги; </w:t>
      </w:r>
    </w:p>
    <w:p w14:paraId="734F7BD9">
      <w:pPr>
        <w:numPr>
          <w:numId w:val="0"/>
        </w:numPr>
        <w:ind w:left="36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тяговые ремни со шпильками или роликовая цепь со «ступнями», закрепленными в любом направлении; </w:t>
      </w:r>
    </w:p>
    <w:p w14:paraId="57C5F12C">
      <w:pPr>
        <w:numPr>
          <w:numId w:val="0"/>
        </w:numPr>
        <w:ind w:left="360" w:leftChars="0"/>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«нога», точка опоры которой не совершает возвратно-поступательные движения и вращается вокруг одной (неподвижной относительно корпуса робота) оси; </w:t>
      </w:r>
    </w:p>
    <w:p w14:paraId="7E1978D1">
      <w:pPr>
        <w:numPr>
          <w:numId w:val="0"/>
        </w:numPr>
        <w:ind w:left="360" w:leftChars="0"/>
        <w:rPr>
          <w:rFonts w:hint="default" w:ascii="Times New Roman" w:hAnsi="Times New Roman" w:cs="Times New Roman"/>
          <w:sz w:val="24"/>
          <w:szCs w:val="24"/>
        </w:rPr>
      </w:pP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«нога», точка опоры которой неподвижна относительно корпуса робота. </w:t>
      </w:r>
    </w:p>
    <w:p w14:paraId="52B2309A">
      <w:pPr>
        <w:numPr>
          <w:ilvl w:val="0"/>
          <w:numId w:val="41"/>
        </w:numPr>
        <w:ind w:left="0" w:leftChars="0" w:right="157"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Роботы, любые конечности которых контактируют с полом при помощи колёс, запрещены. </w:t>
      </w:r>
    </w:p>
    <w:p w14:paraId="03C50715">
      <w:pPr>
        <w:numPr>
          <w:ilvl w:val="0"/>
          <w:numId w:val="41"/>
        </w:numPr>
        <w:ind w:left="0" w:leftChars="0" w:right="157"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Местоположение каждой стопы робота не может быть выше, чем связанная с ним точка крепления. </w:t>
      </w:r>
    </w:p>
    <w:p w14:paraId="702B500F">
      <w:pPr>
        <w:numPr>
          <w:numId w:val="0"/>
        </w:numPr>
        <w:ind w:leftChars="0" w:right="157" w:rightChars="0"/>
        <w:rPr>
          <w:rFonts w:hint="default" w:ascii="Times New Roman" w:hAnsi="Times New Roman" w:cs="Times New Roman"/>
          <w:sz w:val="24"/>
          <w:szCs w:val="24"/>
        </w:rPr>
      </w:pPr>
    </w:p>
    <w:p w14:paraId="12D64D81">
      <w:pPr>
        <w:pStyle w:val="3"/>
        <w:spacing w:after="0" w:line="240" w:lineRule="auto"/>
        <w:ind w:left="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Состязания </w:t>
      </w:r>
    </w:p>
    <w:p w14:paraId="0D1F0D64">
      <w:pPr>
        <w:numPr>
          <w:ilvl w:val="0"/>
          <w:numId w:val="42"/>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Порядок проведения состязаний </w:t>
      </w:r>
    </w:p>
    <w:p w14:paraId="0978D461">
      <w:pPr>
        <w:numPr>
          <w:ilvl w:val="0"/>
          <w:numId w:val="42"/>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Робот стартует из неподвижной стартовой позиции. Передние конечности робота должны быть выровнены по стартовой линии. Робот может следовать вдоль линии шагом, бегом, прыжками или любым другим неколесным способом передвижения. </w:t>
      </w:r>
    </w:p>
    <w:p w14:paraId="3548A512">
      <w:pPr>
        <w:numPr>
          <w:ilvl w:val="0"/>
          <w:numId w:val="42"/>
        </w:numPr>
        <w:ind w:left="11"/>
        <w:rPr>
          <w:rFonts w:hint="default" w:ascii="Times New Roman" w:hAnsi="Times New Roman" w:cs="Times New Roman"/>
          <w:sz w:val="24"/>
          <w:szCs w:val="24"/>
        </w:rPr>
      </w:pPr>
      <w:r>
        <w:rPr>
          <w:rFonts w:hint="default" w:ascii="Times New Roman" w:hAnsi="Times New Roman" w:cs="Times New Roman"/>
          <w:sz w:val="24"/>
          <w:szCs w:val="24"/>
        </w:rPr>
        <w:t xml:space="preserve"> Робот должен следовать обозначенной траектории по обозначенной трассе во время движения.</w:t>
      </w:r>
    </w:p>
    <w:p w14:paraId="21C465C0">
      <w:pPr>
        <w:numPr>
          <w:ilvl w:val="0"/>
          <w:numId w:val="42"/>
        </w:numPr>
        <w:ind w:left="11"/>
        <w:rPr>
          <w:rFonts w:hint="default" w:ascii="Times New Roman" w:hAnsi="Times New Roman" w:cs="Times New Roman"/>
          <w:sz w:val="24"/>
          <w:szCs w:val="24"/>
        </w:rPr>
      </w:pPr>
      <w:r>
        <w:rPr>
          <w:rFonts w:hint="default" w:ascii="Times New Roman" w:hAnsi="Times New Roman" w:cs="Times New Roman"/>
          <w:sz w:val="24"/>
          <w:szCs w:val="24"/>
        </w:rPr>
        <w:t>Время выполнения задания не должно превышать 5 минут.</w:t>
      </w:r>
    </w:p>
    <w:p w14:paraId="03650E94">
      <w:pPr>
        <w:numPr>
          <w:numId w:val="0"/>
        </w:numPr>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50146738">
      <w:pPr>
        <w:ind w:right="573"/>
        <w:rPr>
          <w:rFonts w:hint="default" w:ascii="Times New Roman" w:hAnsi="Times New Roman" w:cs="Times New Roman"/>
          <w:b/>
          <w:sz w:val="24"/>
          <w:szCs w:val="24"/>
        </w:rPr>
      </w:pPr>
      <w:r>
        <w:rPr>
          <w:rFonts w:hint="default" w:ascii="Times New Roman" w:hAnsi="Times New Roman" w:cs="Times New Roman"/>
          <w:b/>
          <w:sz w:val="24"/>
          <w:szCs w:val="24"/>
        </w:rPr>
        <w:t xml:space="preserve">Определение победителя </w:t>
      </w:r>
    </w:p>
    <w:p w14:paraId="03F97F4B">
      <w:pPr>
        <w:ind w:right="573"/>
        <w:rPr>
          <w:rFonts w:hint="default" w:ascii="Times New Roman" w:hAnsi="Times New Roman" w:cs="Times New Roman"/>
          <w:sz w:val="24"/>
          <w:szCs w:val="24"/>
          <w:lang w:val="ru-RU"/>
        </w:rPr>
      </w:pPr>
      <w:r>
        <w:rPr>
          <w:rFonts w:hint="default" w:ascii="Times New Roman" w:hAnsi="Times New Roman" w:cs="Times New Roman"/>
          <w:sz w:val="24"/>
          <w:szCs w:val="24"/>
        </w:rPr>
        <w:t>1. При определении победителя оценивается лучший результат из всех попыток</w:t>
      </w:r>
      <w:r>
        <w:rPr>
          <w:rFonts w:hint="default" w:ascii="Times New Roman" w:hAnsi="Times New Roman" w:cs="Times New Roman"/>
          <w:sz w:val="24"/>
          <w:szCs w:val="24"/>
          <w:lang w:val="ru-RU"/>
        </w:rPr>
        <w:t>.</w:t>
      </w:r>
    </w:p>
    <w:p w14:paraId="78DFF1E0">
      <w:pPr>
        <w:ind w:left="734"/>
        <w:jc w:val="both"/>
        <w:rPr>
          <w:rFonts w:hint="default" w:ascii="Times New Roman" w:hAnsi="Times New Roman" w:cs="Times New Roman"/>
          <w:sz w:val="24"/>
          <w:szCs w:val="24"/>
        </w:rPr>
      </w:pPr>
    </w:p>
    <w:p w14:paraId="31911592">
      <w:pPr>
        <w:ind w:left="734"/>
        <w:jc w:val="both"/>
        <w:rPr>
          <w:rFonts w:hint="default" w:ascii="Times New Roman" w:hAnsi="Times New Roman" w:cs="Times New Roman"/>
          <w:sz w:val="24"/>
          <w:szCs w:val="24"/>
        </w:rPr>
      </w:pPr>
    </w:p>
    <w:p w14:paraId="7D1D3AEB">
      <w:pPr>
        <w:ind w:left="734"/>
        <w:jc w:val="both"/>
        <w:rPr>
          <w:rFonts w:hint="default" w:ascii="Times New Roman" w:hAnsi="Times New Roman" w:cs="Times New Roman"/>
          <w:sz w:val="24"/>
          <w:szCs w:val="24"/>
        </w:rPr>
      </w:pPr>
    </w:p>
    <w:p w14:paraId="78554CAC">
      <w:pPr>
        <w:ind w:left="734"/>
        <w:jc w:val="both"/>
        <w:rPr>
          <w:rFonts w:hint="default" w:ascii="Times New Roman" w:hAnsi="Times New Roman" w:cs="Times New Roman"/>
          <w:sz w:val="24"/>
          <w:szCs w:val="24"/>
        </w:rPr>
      </w:pPr>
    </w:p>
    <w:p w14:paraId="5F1102D2">
      <w:pPr>
        <w:ind w:left="734"/>
        <w:jc w:val="both"/>
        <w:rPr>
          <w:rFonts w:hint="default" w:ascii="Times New Roman" w:hAnsi="Times New Roman" w:cs="Times New Roman"/>
          <w:sz w:val="24"/>
          <w:szCs w:val="24"/>
        </w:rPr>
      </w:pPr>
    </w:p>
    <w:p w14:paraId="26621432">
      <w:pPr>
        <w:ind w:left="734"/>
        <w:jc w:val="both"/>
        <w:rPr>
          <w:rFonts w:hint="default" w:ascii="Times New Roman" w:hAnsi="Times New Roman" w:cs="Times New Roman"/>
          <w:sz w:val="24"/>
          <w:szCs w:val="24"/>
        </w:rPr>
      </w:pPr>
    </w:p>
    <w:p w14:paraId="232CE93F">
      <w:pPr>
        <w:ind w:left="734"/>
        <w:jc w:val="both"/>
        <w:rPr>
          <w:rFonts w:hint="default" w:ascii="Times New Roman" w:hAnsi="Times New Roman" w:cs="Times New Roman"/>
          <w:sz w:val="24"/>
          <w:szCs w:val="24"/>
        </w:rPr>
      </w:pPr>
    </w:p>
    <w:p w14:paraId="37F7B41E">
      <w:pPr>
        <w:ind w:left="734"/>
        <w:jc w:val="both"/>
        <w:rPr>
          <w:rFonts w:hint="default" w:ascii="Times New Roman" w:hAnsi="Times New Roman" w:cs="Times New Roman"/>
          <w:sz w:val="24"/>
          <w:szCs w:val="24"/>
        </w:rPr>
      </w:pPr>
    </w:p>
    <w:p w14:paraId="4C7C3543">
      <w:pPr>
        <w:ind w:left="734"/>
        <w:jc w:val="both"/>
        <w:rPr>
          <w:rFonts w:hint="default" w:ascii="Times New Roman" w:hAnsi="Times New Roman" w:cs="Times New Roman"/>
          <w:sz w:val="24"/>
          <w:szCs w:val="24"/>
        </w:rPr>
      </w:pPr>
    </w:p>
    <w:p w14:paraId="590A2B62">
      <w:pPr>
        <w:ind w:left="734"/>
        <w:jc w:val="both"/>
        <w:rPr>
          <w:rFonts w:hint="default" w:ascii="Times New Roman" w:hAnsi="Times New Roman" w:cs="Times New Roman"/>
          <w:sz w:val="24"/>
          <w:szCs w:val="24"/>
        </w:rPr>
      </w:pPr>
    </w:p>
    <w:p w14:paraId="72DA6C97">
      <w:pPr>
        <w:ind w:left="734"/>
        <w:jc w:val="both"/>
        <w:rPr>
          <w:rFonts w:hint="default" w:ascii="Times New Roman" w:hAnsi="Times New Roman" w:cs="Times New Roman"/>
          <w:sz w:val="24"/>
          <w:szCs w:val="24"/>
        </w:rPr>
      </w:pPr>
    </w:p>
    <w:p w14:paraId="2117A8A3">
      <w:pPr>
        <w:ind w:left="734"/>
        <w:jc w:val="both"/>
        <w:rPr>
          <w:rFonts w:hint="default" w:ascii="Times New Roman" w:hAnsi="Times New Roman" w:cs="Times New Roman"/>
          <w:sz w:val="24"/>
          <w:szCs w:val="24"/>
        </w:rPr>
      </w:pPr>
    </w:p>
    <w:p w14:paraId="5CC422E5">
      <w:pPr>
        <w:ind w:left="734"/>
        <w:jc w:val="both"/>
        <w:rPr>
          <w:rFonts w:hint="default" w:ascii="Times New Roman" w:hAnsi="Times New Roman" w:cs="Times New Roman"/>
          <w:sz w:val="24"/>
          <w:szCs w:val="24"/>
        </w:rPr>
      </w:pPr>
    </w:p>
    <w:p w14:paraId="096F0AD5">
      <w:pPr>
        <w:ind w:left="734"/>
        <w:jc w:val="both"/>
        <w:rPr>
          <w:rFonts w:hint="default" w:ascii="Times New Roman" w:hAnsi="Times New Roman" w:cs="Times New Roman"/>
          <w:sz w:val="24"/>
          <w:szCs w:val="24"/>
        </w:rPr>
      </w:pPr>
    </w:p>
    <w:p w14:paraId="6D584D70">
      <w:pPr>
        <w:ind w:left="734"/>
        <w:jc w:val="both"/>
        <w:rPr>
          <w:rFonts w:hint="default" w:ascii="Times New Roman" w:hAnsi="Times New Roman" w:cs="Times New Roman"/>
          <w:sz w:val="24"/>
          <w:szCs w:val="24"/>
        </w:rPr>
      </w:pPr>
    </w:p>
    <w:p w14:paraId="0CD30234">
      <w:pPr>
        <w:ind w:left="734"/>
        <w:jc w:val="both"/>
        <w:rPr>
          <w:rFonts w:hint="default" w:ascii="Times New Roman" w:hAnsi="Times New Roman" w:cs="Times New Roman"/>
          <w:sz w:val="24"/>
          <w:szCs w:val="24"/>
        </w:rPr>
      </w:pPr>
    </w:p>
    <w:p w14:paraId="00A9B246">
      <w:pPr>
        <w:ind w:left="734"/>
        <w:jc w:val="both"/>
        <w:rPr>
          <w:rFonts w:hint="default" w:ascii="Times New Roman" w:hAnsi="Times New Roman" w:cs="Times New Roman"/>
          <w:sz w:val="24"/>
          <w:szCs w:val="24"/>
        </w:rPr>
      </w:pPr>
    </w:p>
    <w:p w14:paraId="5F583460">
      <w:pPr>
        <w:ind w:left="734"/>
        <w:jc w:val="both"/>
        <w:rPr>
          <w:rFonts w:hint="default" w:ascii="Times New Roman" w:hAnsi="Times New Roman" w:cs="Times New Roman"/>
          <w:sz w:val="24"/>
          <w:szCs w:val="24"/>
        </w:rPr>
      </w:pPr>
    </w:p>
    <w:p w14:paraId="719DE8C4">
      <w:pPr>
        <w:ind w:left="734"/>
        <w:jc w:val="both"/>
        <w:rPr>
          <w:rFonts w:hint="default" w:ascii="Times New Roman" w:hAnsi="Times New Roman" w:cs="Times New Roman"/>
          <w:sz w:val="24"/>
          <w:szCs w:val="24"/>
        </w:rPr>
      </w:pPr>
    </w:p>
    <w:p w14:paraId="749041C3">
      <w:pPr>
        <w:ind w:left="734"/>
        <w:jc w:val="both"/>
        <w:rPr>
          <w:rFonts w:hint="default" w:ascii="Times New Roman" w:hAnsi="Times New Roman" w:cs="Times New Roman"/>
          <w:sz w:val="24"/>
          <w:szCs w:val="24"/>
        </w:rPr>
      </w:pPr>
    </w:p>
    <w:p w14:paraId="7DA151D6">
      <w:pPr>
        <w:ind w:left="734"/>
        <w:jc w:val="both"/>
        <w:rPr>
          <w:rFonts w:hint="default" w:ascii="Times New Roman" w:hAnsi="Times New Roman" w:cs="Times New Roman"/>
          <w:sz w:val="24"/>
          <w:szCs w:val="24"/>
        </w:rPr>
      </w:pPr>
    </w:p>
    <w:p w14:paraId="35AED760">
      <w:pPr>
        <w:ind w:left="734"/>
        <w:jc w:val="both"/>
        <w:rPr>
          <w:rFonts w:hint="default" w:ascii="Times New Roman" w:hAnsi="Times New Roman" w:cs="Times New Roman"/>
          <w:sz w:val="24"/>
          <w:szCs w:val="24"/>
        </w:rPr>
      </w:pPr>
    </w:p>
    <w:p w14:paraId="1CC92761">
      <w:pPr>
        <w:ind w:left="734"/>
        <w:jc w:val="both"/>
        <w:rPr>
          <w:rFonts w:hint="default" w:ascii="Times New Roman" w:hAnsi="Times New Roman" w:cs="Times New Roman"/>
          <w:sz w:val="24"/>
          <w:szCs w:val="24"/>
        </w:rPr>
      </w:pPr>
    </w:p>
    <w:p w14:paraId="28B9637E">
      <w:pPr>
        <w:ind w:left="734"/>
        <w:jc w:val="both"/>
        <w:rPr>
          <w:rFonts w:hint="default" w:ascii="Times New Roman" w:hAnsi="Times New Roman" w:cs="Times New Roman"/>
          <w:sz w:val="24"/>
          <w:szCs w:val="24"/>
        </w:rPr>
      </w:pPr>
    </w:p>
    <w:p w14:paraId="1916D995">
      <w:pPr>
        <w:ind w:left="734"/>
        <w:jc w:val="both"/>
        <w:rPr>
          <w:rFonts w:hint="default" w:ascii="Times New Roman" w:hAnsi="Times New Roman" w:cs="Times New Roman"/>
          <w:sz w:val="24"/>
          <w:szCs w:val="24"/>
        </w:rPr>
      </w:pPr>
    </w:p>
    <w:p w14:paraId="1E2EADEE">
      <w:pPr>
        <w:ind w:left="734"/>
        <w:jc w:val="both"/>
        <w:rPr>
          <w:rFonts w:hint="default" w:ascii="Times New Roman" w:hAnsi="Times New Roman" w:cs="Times New Roman"/>
          <w:sz w:val="24"/>
          <w:szCs w:val="24"/>
        </w:rPr>
      </w:pPr>
    </w:p>
    <w:p w14:paraId="2E504794">
      <w:pPr>
        <w:ind w:left="734"/>
        <w:jc w:val="both"/>
        <w:rPr>
          <w:rFonts w:hint="default" w:ascii="Times New Roman" w:hAnsi="Times New Roman" w:cs="Times New Roman"/>
          <w:sz w:val="24"/>
          <w:szCs w:val="24"/>
        </w:rPr>
      </w:pPr>
    </w:p>
    <w:p w14:paraId="6F231CCF">
      <w:pPr>
        <w:ind w:left="734"/>
        <w:jc w:val="both"/>
        <w:rPr>
          <w:rFonts w:hint="default" w:ascii="Times New Roman" w:hAnsi="Times New Roman" w:cs="Times New Roman"/>
          <w:sz w:val="24"/>
          <w:szCs w:val="24"/>
        </w:rPr>
      </w:pPr>
    </w:p>
    <w:p w14:paraId="1229BC86">
      <w:pPr>
        <w:ind w:left="734"/>
        <w:jc w:val="both"/>
        <w:rPr>
          <w:rFonts w:hint="default" w:ascii="Times New Roman" w:hAnsi="Times New Roman" w:cs="Times New Roman"/>
          <w:sz w:val="24"/>
          <w:szCs w:val="24"/>
        </w:rPr>
      </w:pPr>
    </w:p>
    <w:p w14:paraId="10A79311">
      <w:pPr>
        <w:ind w:left="734"/>
        <w:jc w:val="both"/>
        <w:rPr>
          <w:rFonts w:hint="default" w:ascii="Times New Roman" w:hAnsi="Times New Roman" w:cs="Times New Roman"/>
          <w:sz w:val="24"/>
          <w:szCs w:val="24"/>
        </w:rPr>
      </w:pPr>
    </w:p>
    <w:p w14:paraId="2FC40125">
      <w:pPr>
        <w:ind w:left="734"/>
        <w:jc w:val="both"/>
        <w:rPr>
          <w:rFonts w:hint="default" w:ascii="Times New Roman" w:hAnsi="Times New Roman" w:cs="Times New Roman"/>
          <w:sz w:val="24"/>
          <w:szCs w:val="24"/>
        </w:rPr>
      </w:pPr>
    </w:p>
    <w:p w14:paraId="2E279302">
      <w:pPr>
        <w:ind w:left="734"/>
        <w:jc w:val="both"/>
        <w:rPr>
          <w:rFonts w:hint="default" w:ascii="Times New Roman" w:hAnsi="Times New Roman" w:cs="Times New Roman"/>
          <w:sz w:val="24"/>
          <w:szCs w:val="24"/>
        </w:rPr>
      </w:pPr>
    </w:p>
    <w:p w14:paraId="1302F980">
      <w:pPr>
        <w:ind w:left="734"/>
        <w:jc w:val="both"/>
        <w:rPr>
          <w:rFonts w:hint="default" w:ascii="Times New Roman" w:hAnsi="Times New Roman" w:cs="Times New Roman"/>
          <w:sz w:val="24"/>
          <w:szCs w:val="24"/>
        </w:rPr>
      </w:pPr>
    </w:p>
    <w:p w14:paraId="041796FF">
      <w:pPr>
        <w:ind w:left="734"/>
        <w:jc w:val="both"/>
        <w:rPr>
          <w:rFonts w:hint="default" w:ascii="Times New Roman" w:hAnsi="Times New Roman" w:cs="Times New Roman"/>
          <w:sz w:val="24"/>
          <w:szCs w:val="24"/>
        </w:rPr>
      </w:pPr>
    </w:p>
    <w:p w14:paraId="6230DE1D">
      <w:pPr>
        <w:numPr>
          <w:numId w:val="0"/>
        </w:numPr>
        <w:outlineLvl w:val="1"/>
        <w:rPr>
          <w:rFonts w:hint="default" w:ascii="Times New Roman" w:hAnsi="Times New Roman" w:eastAsia="Arial" w:cs="Times New Roman"/>
          <w:b/>
          <w:bCs/>
          <w:color w:val="002060"/>
          <w:sz w:val="24"/>
          <w:szCs w:val="24"/>
          <w:lang w:val="ru-RU"/>
        </w:rPr>
      </w:pPr>
      <w:r>
        <w:rPr>
          <w:rFonts w:hint="default" w:ascii="Times New Roman" w:hAnsi="Times New Roman" w:cs="Times New Roman"/>
          <w:sz w:val="24"/>
          <w:szCs w:val="24"/>
          <w:lang w:val="ru-RU"/>
        </w:rPr>
        <w:t>11.</w:t>
      </w:r>
      <w:r>
        <w:rPr>
          <w:rFonts w:hint="default" w:ascii="Times New Roman" w:hAnsi="Times New Roman" w:cs="Times New Roman"/>
          <w:sz w:val="24"/>
          <w:szCs w:val="24"/>
        </w:rPr>
        <w:t xml:space="preserve">  </w:t>
      </w:r>
      <w:r>
        <w:rPr>
          <w:rFonts w:hint="default" w:ascii="Times New Roman" w:hAnsi="Times New Roman" w:eastAsia="Arial" w:cs="Times New Roman"/>
          <w:b/>
          <w:bCs/>
          <w:color w:val="002060"/>
          <w:sz w:val="24"/>
          <w:szCs w:val="24"/>
        </w:rPr>
        <w:t xml:space="preserve">Регламент </w:t>
      </w:r>
      <w:r>
        <w:rPr>
          <w:rFonts w:hint="default" w:ascii="Times New Roman" w:hAnsi="Times New Roman" w:eastAsia="Arial" w:cs="Times New Roman"/>
          <w:b/>
          <w:bCs/>
          <w:color w:val="002060"/>
          <w:sz w:val="24"/>
          <w:szCs w:val="24"/>
          <w:lang w:val="ru-RU"/>
        </w:rPr>
        <w:t>«ТАНЦЫ АНДРОИДНЫХ РОБОТОВ»</w:t>
      </w:r>
    </w:p>
    <w:p w14:paraId="34428AA3">
      <w:pPr>
        <w:pStyle w:val="3"/>
        <w:spacing w:after="0" w:line="240" w:lineRule="auto"/>
        <w:ind w:left="9"/>
        <w:rPr>
          <w:rFonts w:hint="default" w:ascii="Times New Roman" w:hAnsi="Times New Roman" w:cs="Times New Roman"/>
          <w:sz w:val="24"/>
          <w:szCs w:val="24"/>
        </w:rPr>
      </w:pPr>
    </w:p>
    <w:p w14:paraId="2B53B9F8">
      <w:pPr>
        <w:ind w:left="11"/>
        <w:rPr>
          <w:rFonts w:hint="default" w:ascii="Times New Roman" w:hAnsi="Times New Roman" w:cs="Times New Roman"/>
          <w:sz w:val="24"/>
          <w:szCs w:val="24"/>
        </w:rPr>
      </w:pPr>
      <w:r>
        <w:rPr>
          <w:rFonts w:hint="default" w:ascii="Times New Roman" w:hAnsi="Times New Roman" w:cs="Times New Roman"/>
          <w:b/>
          <w:sz w:val="24"/>
          <w:szCs w:val="24"/>
        </w:rPr>
        <w:t>Участники:</w:t>
      </w:r>
      <w:r>
        <w:rPr>
          <w:rFonts w:hint="default" w:ascii="Times New Roman" w:hAnsi="Times New Roman" w:cs="Times New Roman"/>
          <w:sz w:val="24"/>
          <w:szCs w:val="24"/>
        </w:rPr>
        <w:t xml:space="preserve"> обучающиеся 5-10 классов.</w:t>
      </w:r>
    </w:p>
    <w:p w14:paraId="12C29F3B">
      <w:pPr>
        <w:ind w:left="11"/>
        <w:rPr>
          <w:rFonts w:hint="default" w:ascii="Times New Roman" w:hAnsi="Times New Roman" w:cs="Times New Roman"/>
          <w:sz w:val="24"/>
          <w:szCs w:val="24"/>
        </w:rPr>
      </w:pPr>
      <w:r>
        <w:rPr>
          <w:rFonts w:hint="default" w:ascii="Times New Roman" w:hAnsi="Times New Roman" w:cs="Times New Roman"/>
          <w:b/>
          <w:sz w:val="24"/>
          <w:szCs w:val="24"/>
        </w:rPr>
        <w:t>Команда:</w:t>
      </w:r>
      <w:r>
        <w:rPr>
          <w:rFonts w:hint="default" w:ascii="Times New Roman" w:hAnsi="Times New Roman" w:cs="Times New Roman"/>
          <w:sz w:val="24"/>
          <w:szCs w:val="24"/>
        </w:rPr>
        <w:t xml:space="preserve"> до 2 человек.</w:t>
      </w:r>
    </w:p>
    <w:p w14:paraId="0ABD6583">
      <w:pPr>
        <w:ind w:left="11"/>
        <w:rPr>
          <w:rFonts w:hint="default" w:ascii="Times New Roman" w:hAnsi="Times New Roman" w:cs="Times New Roman"/>
          <w:sz w:val="24"/>
          <w:szCs w:val="24"/>
        </w:rPr>
      </w:pPr>
      <w:r>
        <w:rPr>
          <w:rFonts w:hint="default" w:ascii="Times New Roman" w:hAnsi="Times New Roman" w:cs="Times New Roman"/>
          <w:b/>
          <w:sz w:val="24"/>
          <w:szCs w:val="24"/>
        </w:rPr>
        <w:t>Используемое оборудование:</w:t>
      </w:r>
      <w:r>
        <w:rPr>
          <w:rFonts w:hint="default" w:ascii="Times New Roman" w:hAnsi="Times New Roman" w:cs="Times New Roman"/>
          <w:sz w:val="24"/>
          <w:szCs w:val="24"/>
        </w:rPr>
        <w:t xml:space="preserve"> к соревнованиям допускаются двуногие андроидные роботы. Робот должен иметь две подвижные руки и две ноги.</w:t>
      </w:r>
    </w:p>
    <w:p w14:paraId="5A836B12">
      <w:pPr>
        <w:ind w:left="11"/>
        <w:rPr>
          <w:rFonts w:hint="default" w:ascii="Times New Roman" w:hAnsi="Times New Roman" w:cs="Times New Roman"/>
          <w:sz w:val="24"/>
          <w:szCs w:val="24"/>
        </w:rPr>
      </w:pPr>
      <w:r>
        <w:rPr>
          <w:rFonts w:hint="default" w:ascii="Times New Roman" w:hAnsi="Times New Roman" w:cs="Times New Roman"/>
          <w:b/>
          <w:sz w:val="24"/>
          <w:szCs w:val="24"/>
        </w:rPr>
        <w:t>Язык программирования:</w:t>
      </w:r>
      <w:r>
        <w:rPr>
          <w:rFonts w:hint="default" w:ascii="Times New Roman" w:hAnsi="Times New Roman" w:cs="Times New Roman"/>
          <w:sz w:val="24"/>
          <w:szCs w:val="24"/>
        </w:rPr>
        <w:t xml:space="preserve"> на усмотрение команды.</w:t>
      </w:r>
    </w:p>
    <w:p w14:paraId="73DBEAAF">
      <w:pPr>
        <w:ind w:left="11"/>
        <w:rPr>
          <w:rFonts w:hint="default" w:ascii="Times New Roman" w:hAnsi="Times New Roman" w:cs="Times New Roman"/>
          <w:sz w:val="24"/>
          <w:szCs w:val="24"/>
        </w:rPr>
      </w:pPr>
    </w:p>
    <w:p w14:paraId="139E9BF5">
      <w:pPr>
        <w:pStyle w:val="3"/>
        <w:spacing w:after="0" w:line="240" w:lineRule="auto"/>
        <w:ind w:left="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w:t>
      </w:r>
    </w:p>
    <w:p w14:paraId="1738FDA0">
      <w:pPr>
        <w:numPr>
          <w:numId w:val="0"/>
        </w:numPr>
        <w:ind w:leftChars="0"/>
        <w:rPr>
          <w:rFonts w:hint="default" w:ascii="Times New Roman" w:hAnsi="Times New Roman" w:cs="Times New Roman"/>
          <w:b/>
          <w:sz w:val="24"/>
          <w:szCs w:val="24"/>
        </w:rPr>
      </w:pPr>
    </w:p>
    <w:p w14:paraId="7775F96A">
      <w:pPr>
        <w:numPr>
          <w:numId w:val="0"/>
        </w:numPr>
        <w:rPr>
          <w:rFonts w:hint="default" w:ascii="Times New Roman" w:hAnsi="Times New Roman" w:cs="Times New Roman"/>
          <w:sz w:val="24"/>
          <w:szCs w:val="24"/>
        </w:rPr>
      </w:pPr>
      <w:r>
        <w:rPr>
          <w:rFonts w:hint="default" w:ascii="Times New Roman" w:hAnsi="Times New Roman" w:cs="Times New Roman"/>
          <w:b/>
          <w:sz w:val="24"/>
          <w:szCs w:val="24"/>
        </w:rPr>
        <w:t>Физические ограничения, предъявляемые к роботам.</w:t>
      </w:r>
    </w:p>
    <w:p w14:paraId="2D153962">
      <w:pPr>
        <w:numPr>
          <w:numId w:val="0"/>
        </w:numPr>
        <w:ind w:left="1" w:leftChars="0"/>
        <w:rPr>
          <w:rFonts w:hint="default" w:ascii="Times New Roman" w:hAnsi="Times New Roman" w:cs="Times New Roman"/>
          <w:sz w:val="24"/>
          <w:szCs w:val="24"/>
        </w:rPr>
      </w:pPr>
      <w:r>
        <w:rPr>
          <w:rFonts w:hint="default" w:ascii="Times New Roman" w:hAnsi="Times New Roman" w:cs="Times New Roman"/>
          <w:b/>
          <w:sz w:val="24"/>
          <w:szCs w:val="24"/>
        </w:rPr>
        <w:t>Размер робота.</w:t>
      </w:r>
    </w:p>
    <w:p w14:paraId="1A6E63C0">
      <w:pPr>
        <w:numPr>
          <w:ilvl w:val="0"/>
          <w:numId w:val="43"/>
        </w:numPr>
        <w:ind w:left="11"/>
        <w:rPr>
          <w:rFonts w:hint="default" w:ascii="Times New Roman" w:hAnsi="Times New Roman" w:cs="Times New Roman"/>
          <w:sz w:val="24"/>
          <w:szCs w:val="24"/>
        </w:rPr>
      </w:pPr>
      <w:r>
        <w:rPr>
          <w:rFonts w:hint="default" w:ascii="Times New Roman" w:hAnsi="Times New Roman" w:cs="Times New Roman"/>
          <w:sz w:val="24"/>
          <w:szCs w:val="24"/>
        </w:rPr>
        <w:t>К соревнованиям допускаются двуногие андроидные (антропоморфные, гуманоидные) роботы</w:t>
      </w:r>
      <w:r>
        <w:rPr>
          <w:rFonts w:hint="default" w:ascii="Times New Roman" w:hAnsi="Times New Roman" w:cs="Times New Roman"/>
          <w:b/>
          <w:sz w:val="24"/>
          <w:szCs w:val="24"/>
        </w:rPr>
        <w:t xml:space="preserve">. </w:t>
      </w:r>
      <w:r>
        <w:rPr>
          <w:rFonts w:hint="default" w:ascii="Times New Roman" w:hAnsi="Times New Roman" w:cs="Times New Roman"/>
          <w:sz w:val="24"/>
          <w:szCs w:val="24"/>
        </w:rPr>
        <w:t>Робот должен иметь две подвижные руки и две ноги.</w:t>
      </w:r>
    </w:p>
    <w:p w14:paraId="2029C231">
      <w:pPr>
        <w:numPr>
          <w:ilvl w:val="0"/>
          <w:numId w:val="43"/>
        </w:numPr>
        <w:ind w:left="11"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Рост робота измеряется в состоянии, когда руки робота опущены, от земли до верхней точки робота (за исключением гибких конструкций, таких, как антенна). Высота робота </w:t>
      </w:r>
      <w:r>
        <w:rPr>
          <w:rFonts w:hint="default" w:ascii="Times New Roman" w:hAnsi="Times New Roman" w:cs="Times New Roman"/>
          <w:i/>
          <w:sz w:val="24"/>
          <w:szCs w:val="24"/>
        </w:rPr>
        <w:t>H</w:t>
      </w:r>
      <w:r>
        <w:rPr>
          <w:rFonts w:hint="default" w:ascii="Times New Roman" w:hAnsi="Times New Roman" w:cs="Times New Roman"/>
          <w:sz w:val="24"/>
          <w:szCs w:val="24"/>
        </w:rPr>
        <w:t xml:space="preserve"> в данном положении должна быть не более 60см и не менее 15см. (рис.1)</w:t>
      </w:r>
    </w:p>
    <w:p w14:paraId="1F80390D">
      <w:pPr>
        <w:ind w:left="142"/>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748790" cy="1802130"/>
            <wp:effectExtent l="0" t="0" r="3810" b="7620"/>
            <wp:docPr id="30"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570"/>
                    <pic:cNvPicPr>
                      <a:picLocks noChangeAspect="1"/>
                    </pic:cNvPicPr>
                  </pic:nvPicPr>
                  <pic:blipFill>
                    <a:blip r:embed="rId55"/>
                    <a:stretch>
                      <a:fillRect/>
                    </a:stretch>
                  </pic:blipFill>
                  <pic:spPr>
                    <a:xfrm>
                      <a:off x="0" y="0"/>
                      <a:ext cx="1748790" cy="1802130"/>
                    </a:xfrm>
                    <a:prstGeom prst="rect">
                      <a:avLst/>
                    </a:prstGeom>
                    <a:noFill/>
                    <a:ln>
                      <a:noFill/>
                    </a:ln>
                  </pic:spPr>
                </pic:pic>
              </a:graphicData>
            </a:graphic>
          </wp:inline>
        </w:drawing>
      </w:r>
    </w:p>
    <w:p w14:paraId="77D68914">
      <w:pPr>
        <w:numPr>
          <w:ilvl w:val="0"/>
          <w:numId w:val="43"/>
        </w:numPr>
        <w:ind w:left="11"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Ступни. Измерение длины производится в положении «стоя на поверхности». Длина подошвы (пяты) </w:t>
      </w:r>
      <w:r>
        <w:rPr>
          <w:rFonts w:hint="default" w:ascii="Times New Roman" w:hAnsi="Times New Roman" w:cs="Times New Roman"/>
          <w:i/>
          <w:sz w:val="24"/>
          <w:szCs w:val="24"/>
        </w:rPr>
        <w:t>Fv</w:t>
      </w:r>
      <w:r>
        <w:rPr>
          <w:rFonts w:hint="default" w:ascii="Times New Roman" w:hAnsi="Times New Roman" w:cs="Times New Roman"/>
          <w:sz w:val="24"/>
          <w:szCs w:val="24"/>
        </w:rPr>
        <w:t xml:space="preserve"> (рис. 2) должна составлять не более 50% от длины ноги </w:t>
      </w:r>
      <w:r>
        <w:rPr>
          <w:rFonts w:hint="default" w:ascii="Times New Roman" w:hAnsi="Times New Roman" w:cs="Times New Roman"/>
          <w:i/>
          <w:sz w:val="24"/>
          <w:szCs w:val="24"/>
        </w:rPr>
        <w:t>C</w:t>
      </w:r>
      <w:r>
        <w:rPr>
          <w:rFonts w:hint="default" w:ascii="Times New Roman" w:hAnsi="Times New Roman" w:cs="Times New Roman"/>
          <w:sz w:val="24"/>
          <w:szCs w:val="24"/>
        </w:rPr>
        <w:t xml:space="preserve"> (рис. 1).</w:t>
      </w:r>
    </w:p>
    <w:p w14:paraId="396133BE">
      <w:pPr>
        <w:ind w:left="142"/>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3626485" cy="1668780"/>
            <wp:effectExtent l="0" t="0" r="12065" b="7620"/>
            <wp:docPr id="31" name="Picture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582"/>
                    <pic:cNvPicPr>
                      <a:picLocks noChangeAspect="1"/>
                    </pic:cNvPicPr>
                  </pic:nvPicPr>
                  <pic:blipFill>
                    <a:blip r:embed="rId56"/>
                    <a:stretch>
                      <a:fillRect/>
                    </a:stretch>
                  </pic:blipFill>
                  <pic:spPr>
                    <a:xfrm>
                      <a:off x="0" y="0"/>
                      <a:ext cx="3626485" cy="1668780"/>
                    </a:xfrm>
                    <a:prstGeom prst="rect">
                      <a:avLst/>
                    </a:prstGeom>
                    <a:noFill/>
                    <a:ln>
                      <a:noFill/>
                    </a:ln>
                  </pic:spPr>
                </pic:pic>
              </a:graphicData>
            </a:graphic>
          </wp:inline>
        </w:drawing>
      </w:r>
    </w:p>
    <w:p w14:paraId="50A90D45">
      <w:pPr>
        <w:numPr>
          <w:ilvl w:val="0"/>
          <w:numId w:val="43"/>
        </w:numPr>
        <w:ind w:left="11"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Ширина подошвы </w:t>
      </w:r>
      <w:r>
        <w:rPr>
          <w:rFonts w:hint="default" w:ascii="Times New Roman" w:hAnsi="Times New Roman" w:cs="Times New Roman"/>
          <w:i/>
          <w:sz w:val="24"/>
          <w:szCs w:val="24"/>
        </w:rPr>
        <w:t>Fx</w:t>
      </w:r>
      <w:r>
        <w:rPr>
          <w:rFonts w:hint="default" w:ascii="Times New Roman" w:hAnsi="Times New Roman" w:cs="Times New Roman"/>
          <w:sz w:val="24"/>
          <w:szCs w:val="24"/>
        </w:rPr>
        <w:t xml:space="preserve"> (рис. 2) - не более 40% от длины ноги </w:t>
      </w:r>
      <w:r>
        <w:rPr>
          <w:rFonts w:hint="default" w:ascii="Times New Roman" w:hAnsi="Times New Roman" w:cs="Times New Roman"/>
          <w:i/>
          <w:sz w:val="24"/>
          <w:szCs w:val="24"/>
        </w:rPr>
        <w:t>C</w:t>
      </w:r>
      <w:r>
        <w:rPr>
          <w:rFonts w:hint="default" w:ascii="Times New Roman" w:hAnsi="Times New Roman" w:cs="Times New Roman"/>
          <w:sz w:val="24"/>
          <w:szCs w:val="24"/>
        </w:rPr>
        <w:t xml:space="preserve"> (рис. 1).</w:t>
      </w:r>
    </w:p>
    <w:p w14:paraId="0DF3BE9D">
      <w:pPr>
        <w:numPr>
          <w:ilvl w:val="0"/>
          <w:numId w:val="43"/>
        </w:numPr>
        <w:ind w:left="1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Размер подошвы по диагонали </w:t>
      </w:r>
      <w:r>
        <w:rPr>
          <w:rFonts w:hint="default" w:ascii="Times New Roman" w:hAnsi="Times New Roman" w:cs="Times New Roman"/>
          <w:i/>
          <w:sz w:val="24"/>
          <w:szCs w:val="24"/>
        </w:rPr>
        <w:t>F</w:t>
      </w:r>
      <w:r>
        <w:rPr>
          <w:rFonts w:hint="default" w:ascii="Times New Roman" w:hAnsi="Times New Roman" w:cs="Times New Roman"/>
          <w:sz w:val="24"/>
          <w:szCs w:val="24"/>
        </w:rPr>
        <w:t xml:space="preserve"> (рис. 2) – не более 15см.</w:t>
      </w:r>
    </w:p>
    <w:p w14:paraId="7E3A9972">
      <w:pPr>
        <w:numPr>
          <w:ilvl w:val="0"/>
          <w:numId w:val="43"/>
        </w:numPr>
        <w:ind w:left="1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Проекции ступней робота на поле не должны перекрывать друг друга при шагах и стойке (рис. 2).</w:t>
      </w:r>
    </w:p>
    <w:p w14:paraId="249AE595">
      <w:pPr>
        <w:numPr>
          <w:numId w:val="0"/>
        </w:numPr>
        <w:ind w:left="1" w:leftChars="0"/>
        <w:jc w:val="both"/>
        <w:rPr>
          <w:rFonts w:hint="default" w:ascii="Times New Roman" w:hAnsi="Times New Roman" w:cs="Times New Roman"/>
          <w:b/>
          <w:sz w:val="24"/>
          <w:szCs w:val="24"/>
        </w:rPr>
      </w:pPr>
    </w:p>
    <w:p w14:paraId="16AC3B18">
      <w:pPr>
        <w:numPr>
          <w:numId w:val="0"/>
        </w:numPr>
        <w:ind w:left="1" w:leftChars="0"/>
        <w:jc w:val="both"/>
        <w:rPr>
          <w:rFonts w:hint="default" w:ascii="Times New Roman" w:hAnsi="Times New Roman" w:cs="Times New Roman"/>
          <w:sz w:val="24"/>
          <w:szCs w:val="24"/>
        </w:rPr>
      </w:pPr>
      <w:r>
        <w:rPr>
          <w:rFonts w:hint="default" w:ascii="Times New Roman" w:hAnsi="Times New Roman" w:cs="Times New Roman"/>
          <w:b/>
          <w:sz w:val="24"/>
          <w:szCs w:val="24"/>
        </w:rPr>
        <w:t>Вес робота.</w:t>
      </w:r>
    </w:p>
    <w:p w14:paraId="01C66BF8">
      <w:pPr>
        <w:numPr>
          <w:ilvl w:val="0"/>
          <w:numId w:val="44"/>
        </w:numPr>
        <w:ind w:left="1" w:left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Ограничения по весу робота отсутствуют. </w:t>
      </w:r>
    </w:p>
    <w:p w14:paraId="56A15AFE">
      <w:pPr>
        <w:numPr>
          <w:ilvl w:val="0"/>
          <w:numId w:val="44"/>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Вес </w:t>
      </w:r>
      <w:r>
        <w:rPr>
          <w:rFonts w:hint="default" w:ascii="Times New Roman" w:hAnsi="Times New Roman" w:cs="Times New Roman"/>
          <w:sz w:val="24"/>
          <w:szCs w:val="24"/>
        </w:rPr>
        <w:t>робота должен быть неизменным на протяжении всех соревнований вплоть до финального танца.</w:t>
      </w:r>
    </w:p>
    <w:p w14:paraId="2744764C">
      <w:pPr>
        <w:numPr>
          <w:numId w:val="0"/>
        </w:numPr>
        <w:ind w:leftChars="0"/>
        <w:jc w:val="both"/>
        <w:rPr>
          <w:rFonts w:hint="default" w:ascii="Times New Roman" w:hAnsi="Times New Roman" w:cs="Times New Roman"/>
          <w:sz w:val="24"/>
          <w:szCs w:val="24"/>
        </w:rPr>
      </w:pPr>
      <w:r>
        <w:rPr>
          <w:rFonts w:hint="default" w:ascii="Times New Roman" w:hAnsi="Times New Roman" w:cs="Times New Roman"/>
          <w:b/>
          <w:sz w:val="24"/>
          <w:szCs w:val="24"/>
        </w:rPr>
        <w:t>Запуск и движение робота.</w:t>
      </w:r>
    </w:p>
    <w:p w14:paraId="288E8437">
      <w:pPr>
        <w:numPr>
          <w:ilvl w:val="0"/>
          <w:numId w:val="45"/>
        </w:numPr>
        <w:ind w:left="1" w:leftChars="0"/>
        <w:jc w:val="both"/>
        <w:rPr>
          <w:rFonts w:hint="default" w:ascii="Times New Roman" w:hAnsi="Times New Roman" w:cs="Times New Roman"/>
          <w:sz w:val="24"/>
          <w:szCs w:val="24"/>
        </w:rPr>
      </w:pPr>
      <w:r>
        <w:rPr>
          <w:rFonts w:hint="default" w:ascii="Times New Roman" w:hAnsi="Times New Roman" w:cs="Times New Roman"/>
          <w:sz w:val="24"/>
          <w:szCs w:val="24"/>
        </w:rPr>
        <w:t>Робот должен прийти в движение в течение 30 сек. после запуска. Робот должен уметь двигаться вперед и менять направление при помощи двух ног. Ноги должны сгибаться и разгибаться.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Каждая нога должна полностью отрываться от земли при движении робота.</w:t>
      </w:r>
    </w:p>
    <w:p w14:paraId="1BCE97BB">
      <w:pPr>
        <w:numPr>
          <w:ilvl w:val="0"/>
          <w:numId w:val="45"/>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Способы старта танца робота: удаленный контроль, самоконтроль и взаимодействие робота и человека.</w:t>
      </w:r>
    </w:p>
    <w:p w14:paraId="20DBC75F">
      <w:pPr>
        <w:ind w:left="11"/>
        <w:jc w:val="both"/>
        <w:rPr>
          <w:rFonts w:hint="default" w:ascii="Times New Roman" w:hAnsi="Times New Roman" w:cs="Times New Roman"/>
          <w:sz w:val="24"/>
          <w:szCs w:val="24"/>
        </w:rPr>
      </w:pPr>
      <w:r>
        <w:rPr>
          <w:rFonts w:hint="default" w:ascii="Times New Roman" w:hAnsi="Times New Roman" w:cs="Times New Roman"/>
          <w:b/>
          <w:sz w:val="24"/>
          <w:szCs w:val="24"/>
        </w:rPr>
        <w:t>Удаленный контроль:</w:t>
      </w:r>
      <w:r>
        <w:rPr>
          <w:rFonts w:hint="default" w:ascii="Times New Roman" w:hAnsi="Times New Roman" w:cs="Times New Roman"/>
          <w:sz w:val="24"/>
          <w:szCs w:val="24"/>
        </w:rPr>
        <w:t xml:space="preserve"> Пользователь дает команду «старт» роботу со своего компьютера или дистанционного управляющего устройства.</w:t>
      </w:r>
    </w:p>
    <w:p w14:paraId="3C112F6D">
      <w:pPr>
        <w:ind w:left="11"/>
        <w:jc w:val="both"/>
        <w:rPr>
          <w:rFonts w:hint="default" w:ascii="Times New Roman" w:hAnsi="Times New Roman" w:cs="Times New Roman"/>
          <w:sz w:val="24"/>
          <w:szCs w:val="24"/>
        </w:rPr>
      </w:pPr>
    </w:p>
    <w:p w14:paraId="4949977B">
      <w:pPr>
        <w:ind w:left="11"/>
        <w:jc w:val="both"/>
        <w:rPr>
          <w:rFonts w:hint="default" w:ascii="Times New Roman" w:hAnsi="Times New Roman" w:cs="Times New Roman"/>
          <w:sz w:val="24"/>
          <w:szCs w:val="24"/>
        </w:rPr>
      </w:pPr>
      <w:r>
        <w:rPr>
          <w:rFonts w:hint="default" w:ascii="Times New Roman" w:hAnsi="Times New Roman" w:cs="Times New Roman"/>
          <w:b/>
          <w:sz w:val="24"/>
          <w:szCs w:val="24"/>
        </w:rPr>
        <w:t>Самоконтроль:</w:t>
      </w:r>
      <w:r>
        <w:rPr>
          <w:rFonts w:hint="default" w:ascii="Times New Roman" w:hAnsi="Times New Roman" w:cs="Times New Roman"/>
          <w:sz w:val="24"/>
          <w:szCs w:val="24"/>
        </w:rPr>
        <w:t xml:space="preserve"> После запуска робот может оценить обстановку и начать двигаться сам, без получения какой-либо информации или команд от пользователя.</w:t>
      </w:r>
    </w:p>
    <w:p w14:paraId="2A621202">
      <w:pPr>
        <w:ind w:left="11"/>
        <w:jc w:val="both"/>
        <w:rPr>
          <w:rFonts w:hint="default" w:ascii="Times New Roman" w:hAnsi="Times New Roman" w:cs="Times New Roman"/>
          <w:sz w:val="24"/>
          <w:szCs w:val="24"/>
        </w:rPr>
      </w:pPr>
    </w:p>
    <w:p w14:paraId="5D6473CA">
      <w:pPr>
        <w:ind w:left="11"/>
        <w:jc w:val="both"/>
        <w:rPr>
          <w:rFonts w:hint="default" w:ascii="Times New Roman" w:hAnsi="Times New Roman" w:cs="Times New Roman"/>
          <w:sz w:val="24"/>
          <w:szCs w:val="24"/>
        </w:rPr>
      </w:pPr>
      <w:r>
        <w:rPr>
          <w:rFonts w:hint="default" w:ascii="Times New Roman" w:hAnsi="Times New Roman" w:cs="Times New Roman"/>
          <w:b/>
          <w:sz w:val="24"/>
          <w:szCs w:val="24"/>
        </w:rPr>
        <w:t>Взаимодействие робота и человека</w:t>
      </w:r>
      <w:r>
        <w:rPr>
          <w:rFonts w:hint="default" w:ascii="Times New Roman" w:hAnsi="Times New Roman" w:cs="Times New Roman"/>
          <w:sz w:val="24"/>
          <w:szCs w:val="24"/>
        </w:rPr>
        <w:t xml:space="preserve"> осуществляется при помощи использования коммуникационной системы. В этом случае могут использоваться любые виды сенсоров для передачи информации или для распознавания голоса, изображений.</w:t>
      </w:r>
    </w:p>
    <w:p w14:paraId="210C1D41">
      <w:pPr>
        <w:numPr>
          <w:ilvl w:val="0"/>
          <w:numId w:val="45"/>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Разрешено использовать беспроводные средства связи. Команды должны предусмотреть защиту от возможных помех извне используемым средствам связи. Запрещается использовать проводное соединение с роботом.</w:t>
      </w:r>
    </w:p>
    <w:p w14:paraId="07FA4282">
      <w:pPr>
        <w:numPr>
          <w:ilvl w:val="0"/>
          <w:numId w:val="45"/>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Питание робота разрешено только от электрических аккумуляторов или батарей, расположенных на роботе.</w:t>
      </w:r>
      <w:r>
        <w:rPr>
          <w:rFonts w:hint="default" w:ascii="Times New Roman" w:hAnsi="Times New Roman" w:cs="Times New Roman"/>
          <w:sz w:val="24"/>
          <w:szCs w:val="24"/>
          <w:lang w:val="ru-RU"/>
        </w:rPr>
        <w:t xml:space="preserve"> </w:t>
      </w:r>
    </w:p>
    <w:p w14:paraId="6B713606">
      <w:pPr>
        <w:numPr>
          <w:ilvl w:val="0"/>
          <w:numId w:val="45"/>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Робот не должен причинять ущерб другим роботам, полю или другим участникам соревнований.</w:t>
      </w:r>
      <w:r>
        <w:rPr>
          <w:rFonts w:hint="default" w:ascii="Times New Roman" w:hAnsi="Times New Roman" w:cs="Times New Roman"/>
          <w:sz w:val="24"/>
          <w:szCs w:val="24"/>
          <w:lang w:val="ru-RU"/>
        </w:rPr>
        <w:t xml:space="preserve"> </w:t>
      </w:r>
    </w:p>
    <w:p w14:paraId="3FBDA71A">
      <w:pPr>
        <w:numPr>
          <w:ilvl w:val="0"/>
          <w:numId w:val="45"/>
        </w:numPr>
        <w:ind w:left="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Робот должен быть автономным.</w:t>
      </w:r>
    </w:p>
    <w:p w14:paraId="5BDB1302">
      <w:pPr>
        <w:numPr>
          <w:numId w:val="0"/>
        </w:numPr>
        <w:jc w:val="both"/>
        <w:rPr>
          <w:rFonts w:hint="default" w:ascii="Times New Roman" w:hAnsi="Times New Roman" w:cs="Times New Roman"/>
          <w:sz w:val="24"/>
          <w:szCs w:val="24"/>
        </w:rPr>
      </w:pPr>
    </w:p>
    <w:p w14:paraId="63CAF1D3">
      <w:pPr>
        <w:numPr>
          <w:numId w:val="0"/>
        </w:numPr>
        <w:ind w:leftChars="0"/>
        <w:jc w:val="both"/>
        <w:rPr>
          <w:rFonts w:hint="default" w:ascii="Times New Roman" w:hAnsi="Times New Roman" w:cs="Times New Roman"/>
          <w:sz w:val="24"/>
          <w:szCs w:val="24"/>
        </w:rPr>
      </w:pPr>
      <w:r>
        <w:rPr>
          <w:rFonts w:hint="default" w:ascii="Times New Roman" w:hAnsi="Times New Roman" w:cs="Times New Roman"/>
          <w:b/>
          <w:sz w:val="24"/>
          <w:szCs w:val="24"/>
        </w:rPr>
        <w:t>Костюм робота и декорации для танца.</w:t>
      </w:r>
    </w:p>
    <w:p w14:paraId="039F7885">
      <w:pPr>
        <w:numPr>
          <w:ilvl w:val="0"/>
          <w:numId w:val="46"/>
        </w:numPr>
        <w:jc w:val="both"/>
        <w:rPr>
          <w:rFonts w:hint="default" w:ascii="Times New Roman" w:hAnsi="Times New Roman" w:cs="Times New Roman"/>
          <w:sz w:val="24"/>
          <w:szCs w:val="24"/>
        </w:rPr>
      </w:pPr>
      <w:r>
        <w:rPr>
          <w:rFonts w:hint="default" w:ascii="Times New Roman" w:hAnsi="Times New Roman" w:cs="Times New Roman"/>
          <w:sz w:val="24"/>
          <w:szCs w:val="24"/>
        </w:rPr>
        <w:t>Команды могут самостоятельно создать и использовать сценический костюм для робота, соответствующий хореографическому стилю и сюжету танца, выбранной музыкальной композиции.</w:t>
      </w:r>
    </w:p>
    <w:p w14:paraId="21EC050F">
      <w:pPr>
        <w:numPr>
          <w:ilvl w:val="0"/>
          <w:numId w:val="46"/>
        </w:numPr>
        <w:jc w:val="both"/>
        <w:rPr>
          <w:rFonts w:hint="default" w:ascii="Times New Roman" w:hAnsi="Times New Roman" w:cs="Times New Roman"/>
          <w:sz w:val="24"/>
          <w:szCs w:val="24"/>
        </w:rPr>
      </w:pPr>
      <w:r>
        <w:rPr>
          <w:rFonts w:hint="default" w:ascii="Times New Roman" w:hAnsi="Times New Roman" w:cs="Times New Roman"/>
          <w:sz w:val="24"/>
          <w:szCs w:val="24"/>
        </w:rPr>
        <w:t>Команды могут самостоятельно создать и использовать сценические декорации для танца, соответствующие хореографическому стилю и сюжету танца, выбранной музыкальной композиции. Команда размещает декорации на поле и убирает их после танца самостоятельно. Декорации не должны выходить за пределы поля.</w:t>
      </w:r>
    </w:p>
    <w:p w14:paraId="77C4ACC1">
      <w:pPr>
        <w:numPr>
          <w:numId w:val="0"/>
        </w:numPr>
        <w:ind w:leftChars="0"/>
        <w:jc w:val="both"/>
        <w:rPr>
          <w:rFonts w:hint="default" w:ascii="Times New Roman" w:hAnsi="Times New Roman" w:cs="Times New Roman"/>
          <w:b/>
          <w:sz w:val="24"/>
          <w:szCs w:val="24"/>
        </w:rPr>
      </w:pPr>
    </w:p>
    <w:p w14:paraId="5B7931EC">
      <w:pPr>
        <w:numPr>
          <w:numId w:val="0"/>
        </w:numPr>
        <w:ind w:leftChars="0"/>
        <w:jc w:val="both"/>
        <w:rPr>
          <w:rFonts w:hint="default" w:ascii="Times New Roman" w:hAnsi="Times New Roman" w:cs="Times New Roman"/>
          <w:sz w:val="24"/>
          <w:szCs w:val="24"/>
        </w:rPr>
      </w:pPr>
      <w:r>
        <w:rPr>
          <w:rFonts w:hint="default" w:ascii="Times New Roman" w:hAnsi="Times New Roman" w:cs="Times New Roman"/>
          <w:b/>
          <w:sz w:val="24"/>
          <w:szCs w:val="24"/>
        </w:rPr>
        <w:t>Стандарты поля.</w:t>
      </w:r>
    </w:p>
    <w:p w14:paraId="45971E2B">
      <w:pPr>
        <w:numPr>
          <w:ilvl w:val="0"/>
          <w:numId w:val="47"/>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Поле: размеры -1,2 м х 2,4 м; материал - ЛДСП, цвет - белый,</w:t>
      </w:r>
    </w:p>
    <w:p w14:paraId="11EAC754">
      <w:pPr>
        <w:ind w:left="11"/>
        <w:jc w:val="both"/>
        <w:rPr>
          <w:rFonts w:hint="default" w:ascii="Times New Roman" w:hAnsi="Times New Roman" w:cs="Times New Roman"/>
          <w:sz w:val="24"/>
          <w:szCs w:val="24"/>
        </w:rPr>
      </w:pPr>
      <w:r>
        <w:rPr>
          <w:rFonts w:hint="default" w:ascii="Times New Roman" w:hAnsi="Times New Roman" w:cs="Times New Roman"/>
          <w:sz w:val="24"/>
          <w:szCs w:val="24"/>
        </w:rPr>
        <w:t>Поверхность поля: допускаются отверстия диаметром не более 12 мм и перепады в уровне пола не более 3 мм.</w:t>
      </w:r>
    </w:p>
    <w:p w14:paraId="77C1AF68">
      <w:pPr>
        <w:ind w:left="11"/>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Размер поля может изменяться в зависимости от развития технологии или соревнований. Участники соревнований должны быть проинформированы об изменении размера поля не менее чем за 20 дней до начала соревнования.</w:t>
      </w:r>
    </w:p>
    <w:p w14:paraId="6376146C">
      <w:pPr>
        <w:numPr>
          <w:numId w:val="0"/>
        </w:numPr>
        <w:ind w:leftChars="0"/>
        <w:rPr>
          <w:rFonts w:hint="default" w:ascii="Times New Roman" w:hAnsi="Times New Roman" w:cs="Times New Roman"/>
          <w:b/>
          <w:sz w:val="24"/>
          <w:szCs w:val="24"/>
        </w:rPr>
      </w:pPr>
    </w:p>
    <w:p w14:paraId="347853BC">
      <w:pPr>
        <w:numPr>
          <w:numId w:val="0"/>
        </w:numPr>
        <w:ind w:leftChars="0"/>
        <w:rPr>
          <w:rFonts w:hint="default" w:ascii="Times New Roman" w:hAnsi="Times New Roman" w:cs="Times New Roman"/>
          <w:sz w:val="24"/>
          <w:szCs w:val="24"/>
        </w:rPr>
      </w:pPr>
      <w:r>
        <w:rPr>
          <w:rFonts w:hint="default" w:ascii="Times New Roman" w:hAnsi="Times New Roman" w:cs="Times New Roman"/>
          <w:b/>
          <w:sz w:val="24"/>
          <w:szCs w:val="24"/>
        </w:rPr>
        <w:t>Правила танцев.</w:t>
      </w:r>
    </w:p>
    <w:p w14:paraId="318AA9C5">
      <w:pPr>
        <w:numPr>
          <w:numId w:val="0"/>
        </w:numPr>
        <w:ind w:left="1" w:leftChars="0"/>
        <w:rPr>
          <w:rFonts w:hint="default" w:ascii="Times New Roman" w:hAnsi="Times New Roman" w:cs="Times New Roman"/>
          <w:b/>
          <w:sz w:val="24"/>
          <w:szCs w:val="24"/>
        </w:rPr>
      </w:pPr>
    </w:p>
    <w:p w14:paraId="193D9941">
      <w:pPr>
        <w:numPr>
          <w:numId w:val="0"/>
        </w:numPr>
        <w:rPr>
          <w:rFonts w:hint="default" w:ascii="Times New Roman" w:hAnsi="Times New Roman" w:cs="Times New Roman"/>
          <w:sz w:val="24"/>
          <w:szCs w:val="24"/>
        </w:rPr>
      </w:pPr>
      <w:r>
        <w:rPr>
          <w:rFonts w:hint="default" w:ascii="Times New Roman" w:hAnsi="Times New Roman" w:cs="Times New Roman"/>
          <w:b/>
          <w:sz w:val="24"/>
          <w:szCs w:val="24"/>
        </w:rPr>
        <w:t>Номинации состязания танцев роботов:</w:t>
      </w:r>
    </w:p>
    <w:p w14:paraId="4853FCD7">
      <w:pPr>
        <w:ind w:left="11"/>
        <w:rPr>
          <w:rFonts w:hint="default" w:ascii="Times New Roman" w:hAnsi="Times New Roman" w:cs="Times New Roman"/>
          <w:sz w:val="24"/>
          <w:szCs w:val="24"/>
        </w:rPr>
      </w:pPr>
      <w:r>
        <w:rPr>
          <w:rFonts w:hint="default" w:ascii="Times New Roman" w:hAnsi="Times New Roman" w:cs="Times New Roman"/>
          <w:sz w:val="24"/>
          <w:szCs w:val="24"/>
        </w:rPr>
        <w:t>А) Соло (обязательные)</w:t>
      </w:r>
    </w:p>
    <w:p w14:paraId="588A83E8">
      <w:pPr>
        <w:numPr>
          <w:ilvl w:val="0"/>
          <w:numId w:val="48"/>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номинации «Соло» принимает участие одиночный робот, удовлетворяющий техническим </w:t>
      </w:r>
    </w:p>
    <w:p w14:paraId="31AF0345">
      <w:p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требованиям данного положения. </w:t>
      </w:r>
    </w:p>
    <w:p w14:paraId="6FF06FFE">
      <w:pPr>
        <w:numPr>
          <w:ilvl w:val="0"/>
          <w:numId w:val="48"/>
        </w:numPr>
        <w:ind w:left="11"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 номинации «Соло» оценивается демонстрация хореографических «способностей» робота, соответствие выбранной музыкальной композиции заявленному танцевальному стилю.</w:t>
      </w:r>
    </w:p>
    <w:p w14:paraId="5303AA4A">
      <w:pPr>
        <w:numPr>
          <w:ilvl w:val="0"/>
          <w:numId w:val="48"/>
        </w:numPr>
        <w:ind w:left="11"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Каждая команда должна подготовить и представить два танца в номинации «Соло». </w:t>
      </w:r>
    </w:p>
    <w:p w14:paraId="72B9DFA6">
      <w:pPr>
        <w:numPr>
          <w:ilvl w:val="0"/>
          <w:numId w:val="48"/>
        </w:numPr>
        <w:ind w:left="11"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Музыкальное сопровождение для первого танца команда выбирает по своему усмотрению. </w:t>
      </w:r>
    </w:p>
    <w:p w14:paraId="64350280">
      <w:pPr>
        <w:ind w:left="11"/>
        <w:jc w:val="both"/>
        <w:rPr>
          <w:rFonts w:hint="default" w:ascii="Times New Roman" w:hAnsi="Times New Roman" w:cs="Times New Roman"/>
          <w:sz w:val="24"/>
          <w:szCs w:val="24"/>
        </w:rPr>
      </w:pPr>
    </w:p>
    <w:p w14:paraId="1E2C67C4">
      <w:pPr>
        <w:pStyle w:val="4"/>
        <w:spacing w:after="0" w:line="240" w:lineRule="auto"/>
        <w:ind w:left="-5"/>
        <w:jc w:val="both"/>
        <w:rPr>
          <w:rFonts w:hint="default" w:ascii="Times New Roman" w:hAnsi="Times New Roman" w:cs="Times New Roman"/>
          <w:sz w:val="24"/>
          <w:szCs w:val="24"/>
          <w:lang w:val="ru-RU"/>
        </w:rPr>
      </w:pPr>
      <w:r>
        <w:rPr>
          <w:rFonts w:hint="default" w:ascii="Times New Roman" w:hAnsi="Times New Roman" w:cs="Times New Roman"/>
          <w:b w:val="0"/>
          <w:sz w:val="24"/>
          <w:szCs w:val="24"/>
          <w:lang w:val="ru-RU"/>
        </w:rPr>
        <w:t xml:space="preserve">Б) Дуэт </w:t>
      </w:r>
      <w:r>
        <w:rPr>
          <w:rFonts w:hint="default" w:ascii="Times New Roman" w:hAnsi="Times New Roman" w:cs="Times New Roman"/>
          <w:sz w:val="24"/>
          <w:szCs w:val="24"/>
          <w:lang w:val="ru-RU"/>
        </w:rPr>
        <w:t xml:space="preserve">(внеконкурсные, показательные выступления по желанию) </w:t>
      </w:r>
    </w:p>
    <w:p w14:paraId="14BD5CD7">
      <w:pPr>
        <w:numPr>
          <w:ilvl w:val="0"/>
          <w:numId w:val="49"/>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номинации «Дуэт» принимает участие группа из двух роботов, удовлетворяющих техническим требованиям данного положения. </w:t>
      </w:r>
    </w:p>
    <w:p w14:paraId="0413EDB9">
      <w:pPr>
        <w:numPr>
          <w:ilvl w:val="0"/>
          <w:numId w:val="49"/>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Номинация «Дуэт» проводится вне конкурса. </w:t>
      </w:r>
    </w:p>
    <w:p w14:paraId="48FF47B5">
      <w:pPr>
        <w:numPr>
          <w:ilvl w:val="0"/>
          <w:numId w:val="49"/>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Участие в номинации «Дуэт» необязательное и оцениваться не будет. </w:t>
      </w:r>
    </w:p>
    <w:p w14:paraId="3DEE3D4F">
      <w:pPr>
        <w:numPr>
          <w:ilvl w:val="0"/>
          <w:numId w:val="49"/>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В номинации «Дуэт» проводится демонстрация хореографических «способностей» роботов, соответствие выбранной музыкальной композиции заявленному танцевальному стилю, синхронность движений роботов и/или асинхронность в соответствии с «ролью» каждого из них в танце.</w:t>
      </w:r>
    </w:p>
    <w:p w14:paraId="4F634340">
      <w:pPr>
        <w:rPr>
          <w:rFonts w:hint="default"/>
          <w:lang w:val="ru-RU"/>
        </w:rPr>
      </w:pPr>
    </w:p>
    <w:p w14:paraId="223E33F1">
      <w:pPr>
        <w:pStyle w:val="4"/>
        <w:spacing w:after="0" w:line="240" w:lineRule="auto"/>
        <w:ind w:left="-5"/>
        <w:jc w:val="both"/>
        <w:rPr>
          <w:rFonts w:hint="default" w:ascii="Times New Roman" w:hAnsi="Times New Roman" w:cs="Times New Roman"/>
          <w:sz w:val="24"/>
          <w:szCs w:val="24"/>
          <w:lang w:val="ru-RU"/>
        </w:rPr>
      </w:pPr>
      <w:r>
        <w:rPr>
          <w:rFonts w:hint="default" w:ascii="Times New Roman" w:hAnsi="Times New Roman" w:cs="Times New Roman"/>
          <w:b w:val="0"/>
          <w:sz w:val="24"/>
          <w:szCs w:val="24"/>
          <w:lang w:val="ru-RU"/>
        </w:rPr>
        <w:t xml:space="preserve">В) Группа </w:t>
      </w:r>
      <w:r>
        <w:rPr>
          <w:rFonts w:hint="default" w:ascii="Times New Roman" w:hAnsi="Times New Roman" w:cs="Times New Roman"/>
          <w:sz w:val="24"/>
          <w:szCs w:val="24"/>
          <w:lang w:val="ru-RU"/>
        </w:rPr>
        <w:t>(внеконкурсные, показательные выступления по желанию)</w:t>
      </w:r>
    </w:p>
    <w:p w14:paraId="52F97C97">
      <w:pPr>
        <w:numPr>
          <w:ilvl w:val="0"/>
          <w:numId w:val="50"/>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В номинации «Группа» принимает участие группа роботов, но не менее трех, удовлетворяющих техническим требованиям данного положения. </w:t>
      </w:r>
    </w:p>
    <w:p w14:paraId="20016720">
      <w:pPr>
        <w:numPr>
          <w:ilvl w:val="0"/>
          <w:numId w:val="50"/>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Номинация «Группа» проводится вне конкурса. </w:t>
      </w:r>
    </w:p>
    <w:p w14:paraId="7BD3EEFA">
      <w:pPr>
        <w:numPr>
          <w:ilvl w:val="0"/>
          <w:numId w:val="50"/>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Участие в номинации «Группа» необязательное и оцениваться не будет.</w:t>
      </w:r>
      <w:r>
        <w:rPr>
          <w:rFonts w:hint="default" w:ascii="Times New Roman" w:hAnsi="Times New Roman" w:cs="Times New Roman"/>
          <w:b/>
          <w:sz w:val="24"/>
          <w:szCs w:val="24"/>
        </w:rPr>
        <w:t xml:space="preserve"> </w:t>
      </w:r>
    </w:p>
    <w:p w14:paraId="2848395D">
      <w:pPr>
        <w:numPr>
          <w:ilvl w:val="0"/>
          <w:numId w:val="50"/>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В номинации «Группа» проводится демонстрация хореографических «способностей» робота, соответствие выбранной музыкальной композиции заявленному танцевальному стилю, синхронность движений роботов и/или асинхронность в соответствии с «ролью» каждого из них в танце.</w:t>
      </w:r>
    </w:p>
    <w:p w14:paraId="591A48A6">
      <w:pPr>
        <w:numPr>
          <w:numId w:val="0"/>
        </w:numPr>
        <w:jc w:val="both"/>
        <w:rPr>
          <w:rFonts w:hint="default" w:ascii="Times New Roman" w:hAnsi="Times New Roman" w:cs="Times New Roman"/>
          <w:sz w:val="24"/>
          <w:szCs w:val="24"/>
        </w:rPr>
      </w:pPr>
    </w:p>
    <w:p w14:paraId="175D89E8">
      <w:pPr>
        <w:pStyle w:val="5"/>
        <w:spacing w:after="0" w:line="240" w:lineRule="auto"/>
        <w:ind w:left="-5"/>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Судейские оценки выступлений</w:t>
      </w:r>
    </w:p>
    <w:p w14:paraId="3F914E84">
      <w:pPr>
        <w:numPr>
          <w:ilvl w:val="0"/>
          <w:numId w:val="51"/>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Танец робота должен соответствовать музыкальному ритму и заявленному танцевальному стилю. </w:t>
      </w:r>
    </w:p>
    <w:p w14:paraId="0590A85D">
      <w:pPr>
        <w:numPr>
          <w:ilvl w:val="0"/>
          <w:numId w:val="51"/>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Танец оценивается как цельный эстрадный номер, в котором костюм и декорации соответствуют замыслу танца. </w:t>
      </w:r>
    </w:p>
    <w:p w14:paraId="07CD70B7">
      <w:pPr>
        <w:numPr>
          <w:ilvl w:val="0"/>
          <w:numId w:val="51"/>
        </w:numPr>
        <w:ind w:left="11"/>
        <w:jc w:val="both"/>
        <w:rPr>
          <w:rFonts w:hint="default" w:ascii="Times New Roman" w:hAnsi="Times New Roman" w:cs="Times New Roman"/>
          <w:sz w:val="24"/>
          <w:szCs w:val="24"/>
        </w:rPr>
      </w:pPr>
      <w:r>
        <w:rPr>
          <w:rFonts w:hint="default" w:ascii="Times New Roman" w:hAnsi="Times New Roman" w:cs="Times New Roman"/>
          <w:sz w:val="24"/>
          <w:szCs w:val="24"/>
        </w:rPr>
        <w:t>Выбор музыкального ритма и танцевального стиля осуществляется участникам самостоятельно.</w:t>
      </w:r>
    </w:p>
    <w:p w14:paraId="2D79BF1B">
      <w:pPr>
        <w:ind w:left="11"/>
        <w:jc w:val="both"/>
        <w:rPr>
          <w:rFonts w:hint="default" w:ascii="Times New Roman" w:hAnsi="Times New Roman" w:cs="Times New Roman"/>
          <w:sz w:val="24"/>
          <w:szCs w:val="24"/>
        </w:rPr>
      </w:pPr>
    </w:p>
    <w:p w14:paraId="38DFC4F8">
      <w:pPr>
        <w:ind w:left="-5"/>
        <w:jc w:val="both"/>
        <w:rPr>
          <w:rFonts w:hint="default" w:ascii="Times New Roman" w:hAnsi="Times New Roman" w:cs="Times New Roman"/>
          <w:sz w:val="24"/>
          <w:szCs w:val="24"/>
        </w:rPr>
      </w:pPr>
      <w:r>
        <w:rPr>
          <w:rFonts w:hint="default" w:ascii="Times New Roman" w:hAnsi="Times New Roman" w:cs="Times New Roman"/>
          <w:b/>
          <w:sz w:val="24"/>
          <w:szCs w:val="24"/>
        </w:rPr>
        <w:t>Продолжительность музыкальной композиции:</w:t>
      </w:r>
    </w:p>
    <w:p w14:paraId="40C80443">
      <w:pPr>
        <w:ind w:left="11"/>
        <w:rPr>
          <w:rFonts w:hint="default" w:ascii="Times New Roman" w:hAnsi="Times New Roman" w:cs="Times New Roman"/>
          <w:sz w:val="24"/>
          <w:szCs w:val="24"/>
        </w:rPr>
      </w:pPr>
      <w:r>
        <w:rPr>
          <w:rFonts w:hint="default" w:ascii="Times New Roman" w:hAnsi="Times New Roman" w:cs="Times New Roman"/>
          <w:sz w:val="24"/>
          <w:szCs w:val="24"/>
        </w:rPr>
        <w:t>-не менее 3 минут,</w:t>
      </w:r>
    </w:p>
    <w:p w14:paraId="06378D96">
      <w:pPr>
        <w:ind w:left="11"/>
        <w:rPr>
          <w:rFonts w:hint="default" w:ascii="Times New Roman" w:hAnsi="Times New Roman" w:cs="Times New Roman"/>
          <w:sz w:val="24"/>
          <w:szCs w:val="24"/>
        </w:rPr>
      </w:pPr>
      <w:r>
        <w:rPr>
          <w:rFonts w:hint="default" w:ascii="Times New Roman" w:hAnsi="Times New Roman" w:cs="Times New Roman"/>
          <w:sz w:val="24"/>
          <w:szCs w:val="24"/>
        </w:rPr>
        <w:t>-не более 10 минут.</w:t>
      </w:r>
    </w:p>
    <w:p w14:paraId="2A6C1218">
      <w:pPr>
        <w:ind w:left="-5"/>
        <w:rPr>
          <w:rFonts w:hint="default" w:ascii="Times New Roman" w:hAnsi="Times New Roman" w:cs="Times New Roman"/>
          <w:b/>
          <w:sz w:val="24"/>
          <w:szCs w:val="24"/>
        </w:rPr>
      </w:pPr>
    </w:p>
    <w:p w14:paraId="511E5841">
      <w:pPr>
        <w:ind w:left="-5"/>
        <w:rPr>
          <w:rFonts w:hint="default" w:ascii="Times New Roman" w:hAnsi="Times New Roman" w:cs="Times New Roman"/>
          <w:sz w:val="24"/>
          <w:szCs w:val="24"/>
        </w:rPr>
      </w:pPr>
      <w:r>
        <w:rPr>
          <w:rFonts w:hint="default" w:ascii="Times New Roman" w:hAnsi="Times New Roman" w:cs="Times New Roman"/>
          <w:b/>
          <w:sz w:val="24"/>
          <w:szCs w:val="24"/>
        </w:rPr>
        <w:t>Оцениваемые элементы танца:</w:t>
      </w:r>
    </w:p>
    <w:tbl>
      <w:tblPr>
        <w:tblStyle w:val="7"/>
        <w:tblW w:w="9727" w:type="dxa"/>
        <w:tblInd w:w="139" w:type="dxa"/>
        <w:tblLayout w:type="autofit"/>
        <w:tblCellMar>
          <w:top w:w="62" w:type="dxa"/>
          <w:left w:w="58" w:type="dxa"/>
          <w:bottom w:w="0" w:type="dxa"/>
          <w:right w:w="59" w:type="dxa"/>
        </w:tblCellMar>
      </w:tblPr>
      <w:tblGrid>
        <w:gridCol w:w="6379"/>
        <w:gridCol w:w="3348"/>
      </w:tblGrid>
      <w:tr w14:paraId="58F554E1">
        <w:tblPrEx>
          <w:tblCellMar>
            <w:top w:w="62" w:type="dxa"/>
            <w:left w:w="58" w:type="dxa"/>
            <w:bottom w:w="0" w:type="dxa"/>
            <w:right w:w="59" w:type="dxa"/>
          </w:tblCellMar>
        </w:tblPrEx>
        <w:trPr>
          <w:trHeight w:val="2334"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0158E400">
            <w:pPr>
              <w:rPr>
                <w:rFonts w:hint="default" w:ascii="Times New Roman" w:hAnsi="Times New Roman" w:cs="Times New Roman"/>
                <w:sz w:val="24"/>
                <w:szCs w:val="24"/>
              </w:rPr>
            </w:pPr>
            <w:r>
              <w:rPr>
                <w:rFonts w:hint="default" w:ascii="Times New Roman" w:hAnsi="Times New Roman" w:cs="Times New Roman"/>
                <w:sz w:val="24"/>
                <w:szCs w:val="24"/>
              </w:rPr>
              <w:t>«Ласточка» (стойка робота на 1 «ноге» с поднятием второй «ноги», корпус робота в горизонтальном положении и синхронные движения «рук», изображающие полет птицы)</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71291A39">
            <w:pPr>
              <w:ind w:left="463"/>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66215" cy="1146175"/>
                  <wp:effectExtent l="0" t="0" r="635" b="15875"/>
                  <wp:docPr id="21" name="Picture 6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5097"/>
                          <pic:cNvPicPr>
                            <a:picLocks noChangeAspect="1"/>
                          </pic:cNvPicPr>
                        </pic:nvPicPr>
                        <pic:blipFill>
                          <a:blip r:embed="rId57"/>
                          <a:stretch>
                            <a:fillRect/>
                          </a:stretch>
                        </pic:blipFill>
                        <pic:spPr>
                          <a:xfrm>
                            <a:off x="0" y="0"/>
                            <a:ext cx="1466215" cy="1146175"/>
                          </a:xfrm>
                          <a:prstGeom prst="rect">
                            <a:avLst/>
                          </a:prstGeom>
                          <a:noFill/>
                          <a:ln>
                            <a:noFill/>
                          </a:ln>
                        </pic:spPr>
                      </pic:pic>
                    </a:graphicData>
                  </a:graphic>
                </wp:inline>
              </w:drawing>
            </w:r>
          </w:p>
        </w:tc>
      </w:tr>
      <w:tr w14:paraId="6FF66B9D">
        <w:tblPrEx>
          <w:tblCellMar>
            <w:top w:w="62" w:type="dxa"/>
            <w:left w:w="58" w:type="dxa"/>
            <w:bottom w:w="0" w:type="dxa"/>
            <w:right w:w="59" w:type="dxa"/>
          </w:tblCellMar>
        </w:tblPrEx>
        <w:trPr>
          <w:trHeight w:val="2126"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45AB396B">
            <w:pPr>
              <w:rPr>
                <w:rFonts w:hint="default" w:ascii="Times New Roman" w:hAnsi="Times New Roman" w:cs="Times New Roman"/>
                <w:sz w:val="24"/>
                <w:szCs w:val="24"/>
              </w:rPr>
            </w:pPr>
            <w:r>
              <w:rPr>
                <w:rFonts w:hint="default" w:ascii="Times New Roman" w:hAnsi="Times New Roman" w:cs="Times New Roman"/>
                <w:sz w:val="24"/>
                <w:szCs w:val="24"/>
              </w:rPr>
              <w:t>«Кувырок» (перемещение робота путем опускания на «руки» и переворачивания, затем поднятие робота в исходное положение)</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53E7CAF0">
            <w:pPr>
              <w:ind w:left="467"/>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59865" cy="1045210"/>
                  <wp:effectExtent l="0" t="0" r="6985" b="2540"/>
                  <wp:docPr id="33" name="Picture 6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5098"/>
                          <pic:cNvPicPr>
                            <a:picLocks noChangeAspect="1"/>
                          </pic:cNvPicPr>
                        </pic:nvPicPr>
                        <pic:blipFill>
                          <a:blip r:embed="rId58"/>
                          <a:stretch>
                            <a:fillRect/>
                          </a:stretch>
                        </pic:blipFill>
                        <pic:spPr>
                          <a:xfrm>
                            <a:off x="0" y="0"/>
                            <a:ext cx="1459865" cy="1045210"/>
                          </a:xfrm>
                          <a:prstGeom prst="rect">
                            <a:avLst/>
                          </a:prstGeom>
                          <a:noFill/>
                          <a:ln>
                            <a:noFill/>
                          </a:ln>
                        </pic:spPr>
                      </pic:pic>
                    </a:graphicData>
                  </a:graphic>
                </wp:inline>
              </w:drawing>
            </w:r>
          </w:p>
        </w:tc>
      </w:tr>
      <w:tr w14:paraId="47278B7E">
        <w:tblPrEx>
          <w:tblCellMar>
            <w:top w:w="62" w:type="dxa"/>
            <w:left w:w="58" w:type="dxa"/>
            <w:bottom w:w="0" w:type="dxa"/>
            <w:right w:w="59" w:type="dxa"/>
          </w:tblCellMar>
        </w:tblPrEx>
        <w:trPr>
          <w:trHeight w:val="2296"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281FD0A3">
            <w:pPr>
              <w:rPr>
                <w:rFonts w:hint="default" w:ascii="Times New Roman" w:hAnsi="Times New Roman" w:cs="Times New Roman"/>
                <w:sz w:val="24"/>
                <w:szCs w:val="24"/>
              </w:rPr>
            </w:pPr>
            <w:r>
              <w:rPr>
                <w:rFonts w:hint="default" w:ascii="Times New Roman" w:hAnsi="Times New Roman" w:cs="Times New Roman"/>
                <w:sz w:val="24"/>
                <w:szCs w:val="24"/>
              </w:rPr>
              <w:t>«Стойка на голове» (перемещение робота из исходного положения на «пол» вниз «головой», «ноги» должны быть подняты вверх и/или робот должен совершать свободные движения «ногами» и зафиксировать положение вниз «головой»)</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3A6473C5">
            <w:pPr>
              <w:ind w:left="470"/>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56690" cy="1167130"/>
                  <wp:effectExtent l="0" t="0" r="10160" b="13970"/>
                  <wp:docPr id="34" name="Picture 6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5099"/>
                          <pic:cNvPicPr>
                            <a:picLocks noChangeAspect="1"/>
                          </pic:cNvPicPr>
                        </pic:nvPicPr>
                        <pic:blipFill>
                          <a:blip r:embed="rId59"/>
                          <a:stretch>
                            <a:fillRect/>
                          </a:stretch>
                        </pic:blipFill>
                        <pic:spPr>
                          <a:xfrm>
                            <a:off x="0" y="0"/>
                            <a:ext cx="1456690" cy="1167130"/>
                          </a:xfrm>
                          <a:prstGeom prst="rect">
                            <a:avLst/>
                          </a:prstGeom>
                          <a:noFill/>
                          <a:ln>
                            <a:noFill/>
                          </a:ln>
                        </pic:spPr>
                      </pic:pic>
                    </a:graphicData>
                  </a:graphic>
                </wp:inline>
              </w:drawing>
            </w:r>
          </w:p>
        </w:tc>
      </w:tr>
      <w:tr w14:paraId="124615AA">
        <w:tblPrEx>
          <w:tblCellMar>
            <w:top w:w="62" w:type="dxa"/>
            <w:left w:w="58" w:type="dxa"/>
            <w:bottom w:w="0" w:type="dxa"/>
            <w:right w:w="59" w:type="dxa"/>
          </w:tblCellMar>
        </w:tblPrEx>
        <w:trPr>
          <w:trHeight w:val="654"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3397BBF9">
            <w:pPr>
              <w:rPr>
                <w:rFonts w:hint="default" w:ascii="Times New Roman" w:hAnsi="Times New Roman" w:cs="Times New Roman"/>
                <w:sz w:val="24"/>
                <w:szCs w:val="24"/>
              </w:rPr>
            </w:pPr>
            <w:r>
              <w:rPr>
                <w:rFonts w:hint="default" w:ascii="Times New Roman" w:hAnsi="Times New Roman" w:cs="Times New Roman"/>
                <w:sz w:val="24"/>
                <w:szCs w:val="24"/>
              </w:rPr>
              <w:t>«Приставные шаги» (движения «ног» робота приставным танцевальным шагом)</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4C4A77F0">
            <w:pPr>
              <w:rPr>
                <w:rFonts w:hint="default" w:ascii="Times New Roman" w:hAnsi="Times New Roman" w:cs="Times New Roman"/>
                <w:sz w:val="24"/>
                <w:szCs w:val="24"/>
              </w:rPr>
            </w:pPr>
          </w:p>
        </w:tc>
      </w:tr>
      <w:tr w14:paraId="2F1D6B2E">
        <w:trPr>
          <w:trHeight w:val="654"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3DD349D7">
            <w:pPr>
              <w:rPr>
                <w:rFonts w:hint="default" w:ascii="Times New Roman" w:hAnsi="Times New Roman" w:cs="Times New Roman"/>
                <w:sz w:val="24"/>
                <w:szCs w:val="24"/>
              </w:rPr>
            </w:pPr>
            <w:r>
              <w:rPr>
                <w:rFonts w:hint="default" w:ascii="Times New Roman" w:hAnsi="Times New Roman" w:cs="Times New Roman"/>
                <w:sz w:val="24"/>
                <w:szCs w:val="24"/>
              </w:rPr>
              <w:t>«Тулуп» (разворот робота вокруг своего корпуса в вертикальном положении)</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674E0663">
            <w:pPr>
              <w:rPr>
                <w:rFonts w:hint="default" w:ascii="Times New Roman" w:hAnsi="Times New Roman" w:cs="Times New Roman"/>
                <w:sz w:val="24"/>
                <w:szCs w:val="24"/>
              </w:rPr>
            </w:pPr>
          </w:p>
        </w:tc>
      </w:tr>
      <w:tr w14:paraId="47025E3D">
        <w:trPr>
          <w:trHeight w:val="2720"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067DAC59">
            <w:pPr>
              <w:rPr>
                <w:rFonts w:hint="default" w:ascii="Times New Roman" w:hAnsi="Times New Roman" w:cs="Times New Roman"/>
                <w:sz w:val="24"/>
                <w:szCs w:val="24"/>
              </w:rPr>
            </w:pPr>
            <w:r>
              <w:rPr>
                <w:rFonts w:hint="default" w:ascii="Times New Roman" w:hAnsi="Times New Roman" w:cs="Times New Roman"/>
                <w:sz w:val="24"/>
                <w:szCs w:val="24"/>
              </w:rPr>
              <w:t>«Брейк» (робот в горизонтальном положении, «тело» не касается пола, опора только на руки и/или ноги, при этом танцевальные движения «ног» и/или «рук»)</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04B0C6B9">
            <w:pPr>
              <w:ind w:left="488"/>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35735" cy="1374775"/>
                  <wp:effectExtent l="0" t="0" r="12065" b="15875"/>
                  <wp:docPr id="23" name="Picture 6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5100"/>
                          <pic:cNvPicPr>
                            <a:picLocks noChangeAspect="1"/>
                          </pic:cNvPicPr>
                        </pic:nvPicPr>
                        <pic:blipFill>
                          <a:blip r:embed="rId60"/>
                          <a:stretch>
                            <a:fillRect/>
                          </a:stretch>
                        </pic:blipFill>
                        <pic:spPr>
                          <a:xfrm>
                            <a:off x="0" y="0"/>
                            <a:ext cx="1435735" cy="1374775"/>
                          </a:xfrm>
                          <a:prstGeom prst="rect">
                            <a:avLst/>
                          </a:prstGeom>
                          <a:noFill/>
                          <a:ln>
                            <a:noFill/>
                          </a:ln>
                        </pic:spPr>
                      </pic:pic>
                    </a:graphicData>
                  </a:graphic>
                </wp:inline>
              </w:drawing>
            </w:r>
          </w:p>
        </w:tc>
      </w:tr>
      <w:tr w14:paraId="5E52DD13">
        <w:trPr>
          <w:trHeight w:val="2648"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06DFADDA">
            <w:pPr>
              <w:rPr>
                <w:rFonts w:hint="default" w:ascii="Times New Roman" w:hAnsi="Times New Roman" w:cs="Times New Roman"/>
                <w:sz w:val="24"/>
                <w:szCs w:val="24"/>
              </w:rPr>
            </w:pPr>
            <w:r>
              <w:rPr>
                <w:rFonts w:hint="default" w:ascii="Times New Roman" w:hAnsi="Times New Roman" w:cs="Times New Roman"/>
                <w:sz w:val="24"/>
                <w:szCs w:val="24"/>
              </w:rPr>
              <w:t>«Стойка на одной руке» (робот опирается на одну руку, вторая рука и ноги должны быть в воздухе)</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65ADDB0B">
            <w:pPr>
              <w:ind w:left="468"/>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59865" cy="1353185"/>
                  <wp:effectExtent l="0" t="0" r="6985" b="18415"/>
                  <wp:docPr id="36" name="Picture 6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5101"/>
                          <pic:cNvPicPr>
                            <a:picLocks noChangeAspect="1"/>
                          </pic:cNvPicPr>
                        </pic:nvPicPr>
                        <pic:blipFill>
                          <a:blip r:embed="rId61"/>
                          <a:stretch>
                            <a:fillRect/>
                          </a:stretch>
                        </pic:blipFill>
                        <pic:spPr>
                          <a:xfrm>
                            <a:off x="0" y="0"/>
                            <a:ext cx="1459865" cy="1353185"/>
                          </a:xfrm>
                          <a:prstGeom prst="rect">
                            <a:avLst/>
                          </a:prstGeom>
                          <a:noFill/>
                          <a:ln>
                            <a:noFill/>
                          </a:ln>
                        </pic:spPr>
                      </pic:pic>
                    </a:graphicData>
                  </a:graphic>
                </wp:inline>
              </w:drawing>
            </w:r>
          </w:p>
        </w:tc>
      </w:tr>
      <w:tr w14:paraId="16EB026E">
        <w:trPr>
          <w:trHeight w:val="2730"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5B055AEC">
            <w:pPr>
              <w:rPr>
                <w:rFonts w:hint="default" w:ascii="Times New Roman" w:hAnsi="Times New Roman" w:cs="Times New Roman"/>
                <w:sz w:val="24"/>
                <w:szCs w:val="24"/>
              </w:rPr>
            </w:pPr>
            <w:r>
              <w:rPr>
                <w:rFonts w:hint="default" w:ascii="Times New Roman" w:hAnsi="Times New Roman" w:cs="Times New Roman"/>
                <w:sz w:val="24"/>
                <w:szCs w:val="24"/>
              </w:rPr>
              <w:t xml:space="preserve">«Присяд» (ноги робота согнуты, робот сидит, «тело» не касается пола, </w:t>
            </w:r>
            <w:r>
              <w:rPr>
                <w:rFonts w:hint="default" w:ascii="Times New Roman" w:hAnsi="Times New Roman" w:cs="Times New Roman"/>
                <w:color w:val="FF0000"/>
                <w:sz w:val="24"/>
                <w:szCs w:val="24"/>
              </w:rPr>
              <w:t>опора только на ноги</w:t>
            </w:r>
            <w:r>
              <w:rPr>
                <w:rFonts w:hint="default" w:ascii="Times New Roman" w:hAnsi="Times New Roman" w:cs="Times New Roman"/>
                <w:sz w:val="24"/>
                <w:szCs w:val="24"/>
              </w:rPr>
              <w:t>, при этом поочередно делаются махи одной, затем второй ногой)</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6DDD8C57">
            <w:pPr>
              <w:ind w:left="483"/>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38910" cy="1362710"/>
                  <wp:effectExtent l="0" t="0" r="8890" b="8890"/>
                  <wp:docPr id="37" name="Picture 6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5102"/>
                          <pic:cNvPicPr>
                            <a:picLocks noChangeAspect="1"/>
                          </pic:cNvPicPr>
                        </pic:nvPicPr>
                        <pic:blipFill>
                          <a:blip r:embed="rId62"/>
                          <a:stretch>
                            <a:fillRect/>
                          </a:stretch>
                        </pic:blipFill>
                        <pic:spPr>
                          <a:xfrm>
                            <a:off x="0" y="0"/>
                            <a:ext cx="1438910" cy="1362710"/>
                          </a:xfrm>
                          <a:prstGeom prst="rect">
                            <a:avLst/>
                          </a:prstGeom>
                          <a:noFill/>
                          <a:ln>
                            <a:noFill/>
                          </a:ln>
                        </pic:spPr>
                      </pic:pic>
                    </a:graphicData>
                  </a:graphic>
                </wp:inline>
              </w:drawing>
            </w:r>
          </w:p>
        </w:tc>
      </w:tr>
      <w:tr w14:paraId="45ED8B52">
        <w:tblPrEx>
          <w:tblCellMar>
            <w:top w:w="62" w:type="dxa"/>
            <w:left w:w="58" w:type="dxa"/>
            <w:bottom w:w="0" w:type="dxa"/>
            <w:right w:w="59" w:type="dxa"/>
          </w:tblCellMar>
        </w:tblPrEx>
        <w:trPr>
          <w:trHeight w:val="2768" w:hRule="atLeast"/>
        </w:trPr>
        <w:tc>
          <w:tcPr>
            <w:tcW w:w="6379" w:type="dxa"/>
            <w:tcBorders>
              <w:top w:val="single" w:color="000000" w:sz="2" w:space="0"/>
              <w:left w:val="single" w:color="000000" w:sz="2" w:space="0"/>
              <w:bottom w:val="single" w:color="000000" w:sz="2" w:space="0"/>
              <w:right w:val="single" w:color="000000" w:sz="2" w:space="0"/>
            </w:tcBorders>
            <w:shd w:val="clear" w:color="auto" w:fill="auto"/>
          </w:tcPr>
          <w:p w14:paraId="769102DF">
            <w:pPr>
              <w:rPr>
                <w:rFonts w:hint="default" w:ascii="Times New Roman" w:hAnsi="Times New Roman" w:cs="Times New Roman"/>
                <w:sz w:val="24"/>
                <w:szCs w:val="24"/>
              </w:rPr>
            </w:pPr>
            <w:r>
              <w:rPr>
                <w:rFonts w:hint="default" w:ascii="Times New Roman" w:hAnsi="Times New Roman" w:cs="Times New Roman"/>
                <w:sz w:val="24"/>
                <w:szCs w:val="24"/>
              </w:rPr>
              <w:t xml:space="preserve">«Волна» (плавное волнообразное движение </w:t>
            </w:r>
          </w:p>
          <w:p w14:paraId="435AE921">
            <w:pPr>
              <w:rPr>
                <w:rFonts w:hint="default" w:ascii="Times New Roman" w:hAnsi="Times New Roman" w:cs="Times New Roman"/>
                <w:sz w:val="24"/>
                <w:szCs w:val="24"/>
              </w:rPr>
            </w:pPr>
            <w:r>
              <w:rPr>
                <w:rFonts w:hint="default" w:ascii="Times New Roman" w:hAnsi="Times New Roman" w:cs="Times New Roman"/>
                <w:sz w:val="24"/>
                <w:szCs w:val="24"/>
              </w:rPr>
              <w:t>«руками»)</w:t>
            </w:r>
          </w:p>
        </w:tc>
        <w:tc>
          <w:tcPr>
            <w:tcW w:w="3348" w:type="dxa"/>
            <w:tcBorders>
              <w:top w:val="single" w:color="000000" w:sz="2" w:space="0"/>
              <w:left w:val="single" w:color="000000" w:sz="2" w:space="0"/>
              <w:bottom w:val="single" w:color="000000" w:sz="2" w:space="0"/>
              <w:right w:val="single" w:color="000000" w:sz="2" w:space="0"/>
            </w:tcBorders>
            <w:shd w:val="clear" w:color="auto" w:fill="auto"/>
          </w:tcPr>
          <w:p w14:paraId="580A0EE8">
            <w:pPr>
              <w:ind w:left="488"/>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114300" distR="114300">
                  <wp:extent cx="1435735" cy="1466215"/>
                  <wp:effectExtent l="0" t="0" r="12065" b="635"/>
                  <wp:docPr id="38" name="Picture 6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5103"/>
                          <pic:cNvPicPr>
                            <a:picLocks noChangeAspect="1"/>
                          </pic:cNvPicPr>
                        </pic:nvPicPr>
                        <pic:blipFill>
                          <a:blip r:embed="rId63"/>
                          <a:stretch>
                            <a:fillRect/>
                          </a:stretch>
                        </pic:blipFill>
                        <pic:spPr>
                          <a:xfrm>
                            <a:off x="0" y="0"/>
                            <a:ext cx="1435735" cy="1466215"/>
                          </a:xfrm>
                          <a:prstGeom prst="rect">
                            <a:avLst/>
                          </a:prstGeom>
                          <a:noFill/>
                          <a:ln>
                            <a:noFill/>
                          </a:ln>
                        </pic:spPr>
                      </pic:pic>
                    </a:graphicData>
                  </a:graphic>
                </wp:inline>
              </w:drawing>
            </w:r>
          </w:p>
        </w:tc>
      </w:tr>
    </w:tbl>
    <w:p w14:paraId="3A60BB0A">
      <w:pPr>
        <w:ind w:left="709"/>
        <w:jc w:val="both"/>
        <w:rPr>
          <w:rFonts w:hint="default" w:ascii="Times New Roman" w:hAnsi="Times New Roman" w:cs="Times New Roman"/>
          <w:sz w:val="24"/>
          <w:szCs w:val="24"/>
        </w:rPr>
      </w:pPr>
    </w:p>
    <w:p w14:paraId="40B59ABF">
      <w:pPr>
        <w:numPr>
          <w:ilvl w:val="0"/>
          <w:numId w:val="52"/>
        </w:numPr>
        <w:jc w:val="both"/>
        <w:rPr>
          <w:rFonts w:hint="default" w:ascii="Times New Roman" w:hAnsi="Times New Roman" w:cs="Times New Roman"/>
          <w:sz w:val="24"/>
          <w:szCs w:val="24"/>
        </w:rPr>
      </w:pPr>
      <w:r>
        <w:rPr>
          <w:rFonts w:hint="default" w:ascii="Times New Roman" w:hAnsi="Times New Roman" w:cs="Times New Roman"/>
          <w:sz w:val="24"/>
          <w:szCs w:val="24"/>
        </w:rPr>
        <w:t xml:space="preserve">Хотя бы один из оцениваемых элементов должен присутствовать в танце. Приветствуется наибольшее количество оцениваемых элементов танца, но согласно заявленной стилистике танца и разумным, гармоничным, уместным сочетанием количества танцевальных па в соответствии с хореографическими канонами. За выполнение любого из вышеперечисленных оцениваемых элементов единожды начисляются </w:t>
      </w:r>
      <w:r>
        <w:rPr>
          <w:rFonts w:hint="default" w:ascii="Times New Roman" w:hAnsi="Times New Roman" w:cs="Times New Roman"/>
          <w:b/>
          <w:sz w:val="24"/>
          <w:szCs w:val="24"/>
        </w:rPr>
        <w:t>до 20 баллов</w:t>
      </w:r>
      <w:r>
        <w:rPr>
          <w:rFonts w:hint="default" w:ascii="Times New Roman" w:hAnsi="Times New Roman" w:cs="Times New Roman"/>
          <w:sz w:val="24"/>
          <w:szCs w:val="24"/>
        </w:rPr>
        <w:t xml:space="preserve">. Судья может снизить оценку за элемент, если посчитает, что он выполнен роботом «не чисто» или «не идеально». </w:t>
      </w:r>
    </w:p>
    <w:p w14:paraId="7603911F">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Не перечисленные выше в оцениваемых элементах танцевальные движения, дополняющие элементы танца оцениваются </w:t>
      </w:r>
      <w:r>
        <w:rPr>
          <w:rFonts w:hint="default" w:ascii="Times New Roman" w:hAnsi="Times New Roman" w:cs="Times New Roman"/>
          <w:b/>
          <w:sz w:val="24"/>
          <w:szCs w:val="24"/>
        </w:rPr>
        <w:t>до 10 баллов</w:t>
      </w:r>
      <w:r>
        <w:rPr>
          <w:rFonts w:hint="default" w:ascii="Times New Roman" w:hAnsi="Times New Roman" w:cs="Times New Roman"/>
          <w:sz w:val="24"/>
          <w:szCs w:val="24"/>
        </w:rPr>
        <w:t xml:space="preserve"> каждый (названия оцененных дополняющих па судья вписывает в поле «Примечания» своего протокола).</w:t>
      </w:r>
    </w:p>
    <w:p w14:paraId="2C7567CB">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 «артистизм», а именно: соответствие танцевального номера традиционным хореографическим канонам, соответствие выбранной музыкальной композиции заявленному танцевальному стилю, оценивается </w:t>
      </w:r>
      <w:r>
        <w:rPr>
          <w:rFonts w:hint="default" w:ascii="Times New Roman" w:hAnsi="Times New Roman" w:cs="Times New Roman"/>
          <w:b/>
          <w:sz w:val="24"/>
          <w:szCs w:val="24"/>
        </w:rPr>
        <w:t>до 150 баллов</w:t>
      </w:r>
      <w:r>
        <w:rPr>
          <w:rFonts w:hint="default" w:ascii="Times New Roman" w:hAnsi="Times New Roman" w:cs="Times New Roman"/>
          <w:sz w:val="24"/>
          <w:szCs w:val="24"/>
        </w:rPr>
        <w:t>.</w:t>
      </w:r>
    </w:p>
    <w:p w14:paraId="1E17C0F7">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Соответствие костюма робота хореографическому стилю и сюжету танца, выбранной музыкальной композиции оценивается </w:t>
      </w:r>
      <w:r>
        <w:rPr>
          <w:rFonts w:hint="default" w:ascii="Times New Roman" w:hAnsi="Times New Roman" w:cs="Times New Roman"/>
          <w:b/>
          <w:sz w:val="24"/>
          <w:szCs w:val="24"/>
        </w:rPr>
        <w:t>до 50 баллов</w:t>
      </w:r>
      <w:r>
        <w:rPr>
          <w:rFonts w:hint="default" w:ascii="Times New Roman" w:hAnsi="Times New Roman" w:cs="Times New Roman"/>
          <w:sz w:val="24"/>
          <w:szCs w:val="24"/>
        </w:rPr>
        <w:t>.</w:t>
      </w:r>
    </w:p>
    <w:p w14:paraId="77EFEB88">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Соответствие декораций хореографическому стилю и сюжету танца, выбранной музыкальной композиции оценивается </w:t>
      </w:r>
      <w:r>
        <w:rPr>
          <w:rFonts w:hint="default" w:ascii="Times New Roman" w:hAnsi="Times New Roman" w:cs="Times New Roman"/>
          <w:b/>
          <w:sz w:val="24"/>
          <w:szCs w:val="24"/>
        </w:rPr>
        <w:t>до 50 баллов</w:t>
      </w:r>
      <w:r>
        <w:rPr>
          <w:rFonts w:hint="default" w:ascii="Times New Roman" w:hAnsi="Times New Roman" w:cs="Times New Roman"/>
          <w:sz w:val="24"/>
          <w:szCs w:val="24"/>
        </w:rPr>
        <w:t>.</w:t>
      </w:r>
    </w:p>
    <w:p w14:paraId="4CC7CF69">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При случайном падении робота во время танца оператор может поднять и поставить робота на ноги, однако, за каждое касание участником робота во время танца команда </w:t>
      </w:r>
      <w:r>
        <w:rPr>
          <w:rFonts w:hint="default" w:ascii="Times New Roman" w:hAnsi="Times New Roman" w:cs="Times New Roman"/>
          <w:b/>
          <w:sz w:val="24"/>
          <w:szCs w:val="24"/>
        </w:rPr>
        <w:t>штрафуется на 10 баллов</w:t>
      </w:r>
      <w:r>
        <w:rPr>
          <w:rFonts w:hint="default" w:ascii="Times New Roman" w:hAnsi="Times New Roman" w:cs="Times New Roman"/>
          <w:sz w:val="24"/>
          <w:szCs w:val="24"/>
        </w:rPr>
        <w:t>. Но если робот при падении смог подняться самостоятельно и продолжить танец, то штраф в данном случае не применяется.</w:t>
      </w:r>
    </w:p>
    <w:p w14:paraId="3B8F171C">
      <w:pPr>
        <w:numPr>
          <w:ilvl w:val="0"/>
          <w:numId w:val="52"/>
        </w:num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Судейская бригада должна состоять из нескольких человек (минимум три судьи). Танцы оцениваются каждым судьей отдельно и заносятся в протокол, по ним высчитывается среднее арифметическое число баллов за танец робота. В итоговом протоколе эти числа за оба танца суммируются для составления ре</w:t>
      </w:r>
    </w:p>
    <w:p w14:paraId="590C7C66">
      <w:pPr>
        <w:jc w:val="right"/>
        <w:rPr>
          <w:rFonts w:hint="default" w:ascii="Times New Roman" w:hAnsi="Times New Roman" w:cs="Times New Roman"/>
          <w:sz w:val="24"/>
          <w:szCs w:val="24"/>
        </w:rPr>
      </w:pPr>
    </w:p>
    <w:p w14:paraId="3D8A75AA">
      <w:pPr>
        <w:jc w:val="right"/>
        <w:rPr>
          <w:rFonts w:hint="default" w:ascii="Times New Roman" w:hAnsi="Times New Roman" w:cs="Times New Roman"/>
          <w:sz w:val="24"/>
          <w:szCs w:val="24"/>
        </w:rPr>
      </w:pPr>
    </w:p>
    <w:p w14:paraId="6183A24D">
      <w:pPr>
        <w:jc w:val="right"/>
        <w:rPr>
          <w:rFonts w:hint="default" w:ascii="Times New Roman" w:hAnsi="Times New Roman" w:cs="Times New Roman"/>
          <w:sz w:val="24"/>
          <w:szCs w:val="24"/>
        </w:rPr>
      </w:pPr>
    </w:p>
    <w:p w14:paraId="37369A36">
      <w:pPr>
        <w:jc w:val="right"/>
        <w:rPr>
          <w:rFonts w:hint="default" w:ascii="Times New Roman" w:hAnsi="Times New Roman" w:cs="Times New Roman"/>
          <w:sz w:val="24"/>
          <w:szCs w:val="24"/>
        </w:rPr>
      </w:pPr>
    </w:p>
    <w:p w14:paraId="7AE4B307">
      <w:pPr>
        <w:jc w:val="right"/>
        <w:rPr>
          <w:rFonts w:hint="default" w:ascii="Times New Roman" w:hAnsi="Times New Roman" w:cs="Times New Roman"/>
          <w:sz w:val="24"/>
          <w:szCs w:val="24"/>
        </w:rPr>
      </w:pPr>
    </w:p>
    <w:p w14:paraId="143F23A1">
      <w:pPr>
        <w:jc w:val="right"/>
        <w:rPr>
          <w:rFonts w:hint="default" w:ascii="Times New Roman" w:hAnsi="Times New Roman" w:cs="Times New Roman"/>
          <w:sz w:val="24"/>
          <w:szCs w:val="24"/>
        </w:rPr>
      </w:pPr>
    </w:p>
    <w:p w14:paraId="0BAC9633">
      <w:pPr>
        <w:jc w:val="right"/>
        <w:rPr>
          <w:rFonts w:hint="default" w:ascii="Times New Roman" w:hAnsi="Times New Roman" w:cs="Times New Roman"/>
          <w:sz w:val="24"/>
          <w:szCs w:val="24"/>
        </w:rPr>
      </w:pPr>
    </w:p>
    <w:p w14:paraId="7C8E5FEB">
      <w:pPr>
        <w:jc w:val="right"/>
        <w:rPr>
          <w:rFonts w:hint="default" w:ascii="Times New Roman" w:hAnsi="Times New Roman" w:cs="Times New Roman"/>
          <w:sz w:val="24"/>
          <w:szCs w:val="24"/>
        </w:rPr>
      </w:pPr>
    </w:p>
    <w:p w14:paraId="008913F8">
      <w:pPr>
        <w:jc w:val="right"/>
        <w:rPr>
          <w:rFonts w:hint="default" w:ascii="Times New Roman" w:hAnsi="Times New Roman" w:cs="Times New Roman"/>
          <w:sz w:val="24"/>
          <w:szCs w:val="24"/>
        </w:rPr>
      </w:pPr>
    </w:p>
    <w:p w14:paraId="34ADB37E">
      <w:pPr>
        <w:jc w:val="right"/>
        <w:rPr>
          <w:rFonts w:hint="default" w:ascii="Times New Roman" w:hAnsi="Times New Roman" w:cs="Times New Roman"/>
          <w:sz w:val="24"/>
          <w:szCs w:val="24"/>
        </w:rPr>
      </w:pPr>
    </w:p>
    <w:p w14:paraId="2A1B9950">
      <w:pPr>
        <w:jc w:val="right"/>
        <w:rPr>
          <w:rFonts w:hint="default" w:ascii="Times New Roman" w:hAnsi="Times New Roman" w:cs="Times New Roman"/>
          <w:sz w:val="24"/>
          <w:szCs w:val="24"/>
        </w:rPr>
      </w:pPr>
    </w:p>
    <w:p w14:paraId="7A876250">
      <w:pPr>
        <w:jc w:val="right"/>
        <w:rPr>
          <w:rFonts w:hint="default" w:ascii="Times New Roman" w:hAnsi="Times New Roman" w:cs="Times New Roman"/>
          <w:sz w:val="24"/>
          <w:szCs w:val="24"/>
        </w:rPr>
      </w:pPr>
    </w:p>
    <w:p w14:paraId="5D880D88">
      <w:pPr>
        <w:jc w:val="right"/>
        <w:rPr>
          <w:rFonts w:hint="default" w:ascii="Times New Roman" w:hAnsi="Times New Roman" w:cs="Times New Roman"/>
          <w:sz w:val="24"/>
          <w:szCs w:val="24"/>
        </w:rPr>
      </w:pPr>
    </w:p>
    <w:p w14:paraId="2D884FEF">
      <w:pPr>
        <w:jc w:val="right"/>
        <w:rPr>
          <w:rFonts w:hint="default" w:ascii="Times New Roman" w:hAnsi="Times New Roman" w:cs="Times New Roman"/>
          <w:sz w:val="24"/>
          <w:szCs w:val="24"/>
        </w:rPr>
      </w:pPr>
    </w:p>
    <w:p w14:paraId="018A70D7">
      <w:pPr>
        <w:jc w:val="right"/>
        <w:rPr>
          <w:rFonts w:hint="default" w:ascii="Times New Roman" w:hAnsi="Times New Roman" w:cs="Times New Roman"/>
          <w:sz w:val="24"/>
          <w:szCs w:val="24"/>
        </w:rPr>
      </w:pPr>
    </w:p>
    <w:p w14:paraId="48EB56AB">
      <w:pPr>
        <w:jc w:val="right"/>
        <w:rPr>
          <w:rFonts w:hint="default" w:ascii="Times New Roman" w:hAnsi="Times New Roman" w:cs="Times New Roman"/>
          <w:sz w:val="24"/>
          <w:szCs w:val="24"/>
        </w:rPr>
      </w:pPr>
    </w:p>
    <w:p w14:paraId="45887F35">
      <w:pPr>
        <w:jc w:val="right"/>
        <w:rPr>
          <w:rFonts w:hint="default" w:ascii="Times New Roman" w:hAnsi="Times New Roman" w:cs="Times New Roman"/>
          <w:sz w:val="24"/>
          <w:szCs w:val="24"/>
        </w:rPr>
      </w:pPr>
    </w:p>
    <w:p w14:paraId="37A1E4A0">
      <w:pPr>
        <w:jc w:val="right"/>
        <w:rPr>
          <w:rFonts w:hint="default" w:ascii="Times New Roman" w:hAnsi="Times New Roman" w:cs="Times New Roman"/>
          <w:sz w:val="24"/>
          <w:szCs w:val="24"/>
        </w:rPr>
      </w:pPr>
    </w:p>
    <w:p w14:paraId="5B6C6C7C">
      <w:pPr>
        <w:jc w:val="right"/>
        <w:rPr>
          <w:rFonts w:hint="default" w:ascii="Times New Roman" w:hAnsi="Times New Roman" w:cs="Times New Roman"/>
          <w:sz w:val="24"/>
          <w:szCs w:val="24"/>
        </w:rPr>
      </w:pPr>
    </w:p>
    <w:p w14:paraId="05E26DF0">
      <w:pPr>
        <w:jc w:val="right"/>
        <w:rPr>
          <w:rFonts w:hint="default" w:ascii="Times New Roman" w:hAnsi="Times New Roman" w:cs="Times New Roman"/>
          <w:sz w:val="24"/>
          <w:szCs w:val="24"/>
        </w:rPr>
      </w:pPr>
    </w:p>
    <w:p w14:paraId="13A1B64C">
      <w:pPr>
        <w:jc w:val="right"/>
        <w:rPr>
          <w:rFonts w:hint="default" w:ascii="Times New Roman" w:hAnsi="Times New Roman" w:cs="Times New Roman"/>
          <w:sz w:val="24"/>
          <w:szCs w:val="24"/>
        </w:rPr>
      </w:pPr>
    </w:p>
    <w:p w14:paraId="6797C475">
      <w:pPr>
        <w:jc w:val="right"/>
        <w:rPr>
          <w:rFonts w:hint="default" w:ascii="Times New Roman" w:hAnsi="Times New Roman" w:cs="Times New Roman"/>
          <w:sz w:val="24"/>
          <w:szCs w:val="24"/>
        </w:rPr>
      </w:pPr>
    </w:p>
    <w:p w14:paraId="0184B8E8">
      <w:pPr>
        <w:jc w:val="right"/>
        <w:rPr>
          <w:rFonts w:hint="default" w:ascii="Times New Roman" w:hAnsi="Times New Roman" w:cs="Times New Roman"/>
          <w:sz w:val="24"/>
          <w:szCs w:val="24"/>
        </w:rPr>
      </w:pPr>
    </w:p>
    <w:p w14:paraId="3889F69E">
      <w:pPr>
        <w:jc w:val="right"/>
        <w:rPr>
          <w:rFonts w:hint="default" w:ascii="Times New Roman" w:hAnsi="Times New Roman" w:cs="Times New Roman"/>
          <w:sz w:val="24"/>
          <w:szCs w:val="24"/>
        </w:rPr>
      </w:pPr>
    </w:p>
    <w:p w14:paraId="144485D4">
      <w:pPr>
        <w:jc w:val="right"/>
        <w:rPr>
          <w:rFonts w:hint="default" w:ascii="Times New Roman" w:hAnsi="Times New Roman" w:cs="Times New Roman"/>
          <w:sz w:val="24"/>
          <w:szCs w:val="24"/>
        </w:rPr>
      </w:pPr>
    </w:p>
    <w:p w14:paraId="1CDA6284">
      <w:pPr>
        <w:jc w:val="right"/>
        <w:rPr>
          <w:rFonts w:hint="default" w:ascii="Times New Roman" w:hAnsi="Times New Roman" w:cs="Times New Roman"/>
          <w:sz w:val="24"/>
          <w:szCs w:val="24"/>
        </w:rPr>
      </w:pPr>
    </w:p>
    <w:p w14:paraId="75EE5A0E">
      <w:pPr>
        <w:jc w:val="right"/>
        <w:rPr>
          <w:rFonts w:hint="default" w:ascii="Times New Roman" w:hAnsi="Times New Roman" w:cs="Times New Roman"/>
          <w:sz w:val="24"/>
          <w:szCs w:val="24"/>
        </w:rPr>
      </w:pPr>
    </w:p>
    <w:p w14:paraId="2315E761">
      <w:pPr>
        <w:jc w:val="right"/>
        <w:rPr>
          <w:rFonts w:hint="default" w:ascii="Times New Roman" w:hAnsi="Times New Roman" w:cs="Times New Roman"/>
          <w:sz w:val="24"/>
          <w:szCs w:val="24"/>
        </w:rPr>
      </w:pPr>
    </w:p>
    <w:p w14:paraId="6D744E16">
      <w:pPr>
        <w:jc w:val="right"/>
        <w:rPr>
          <w:rFonts w:hint="default" w:ascii="Times New Roman" w:hAnsi="Times New Roman" w:cs="Times New Roman"/>
          <w:sz w:val="24"/>
          <w:szCs w:val="24"/>
        </w:rPr>
      </w:pPr>
    </w:p>
    <w:p w14:paraId="75C6264E">
      <w:pPr>
        <w:jc w:val="right"/>
        <w:rPr>
          <w:rFonts w:hint="default" w:ascii="Times New Roman" w:hAnsi="Times New Roman" w:cs="Times New Roman"/>
          <w:sz w:val="24"/>
          <w:szCs w:val="24"/>
        </w:rPr>
      </w:pPr>
    </w:p>
    <w:p w14:paraId="667E8CBF">
      <w:pPr>
        <w:jc w:val="right"/>
        <w:rPr>
          <w:rFonts w:hint="default" w:ascii="Times New Roman" w:hAnsi="Times New Roman" w:cs="Times New Roman"/>
          <w:sz w:val="24"/>
          <w:szCs w:val="24"/>
        </w:rPr>
      </w:pPr>
    </w:p>
    <w:p w14:paraId="0A92AC62">
      <w:pPr>
        <w:jc w:val="right"/>
        <w:rPr>
          <w:rFonts w:hint="default" w:ascii="Times New Roman" w:hAnsi="Times New Roman" w:cs="Times New Roman"/>
          <w:sz w:val="24"/>
          <w:szCs w:val="24"/>
        </w:rPr>
      </w:pPr>
    </w:p>
    <w:p w14:paraId="66994C54">
      <w:pPr>
        <w:jc w:val="right"/>
        <w:rPr>
          <w:rFonts w:hint="default" w:ascii="Times New Roman" w:hAnsi="Times New Roman" w:cs="Times New Roman"/>
          <w:sz w:val="24"/>
          <w:szCs w:val="24"/>
        </w:rPr>
      </w:pPr>
    </w:p>
    <w:p w14:paraId="60C2E3C2">
      <w:pPr>
        <w:jc w:val="right"/>
        <w:rPr>
          <w:rFonts w:hint="default" w:ascii="Times New Roman" w:hAnsi="Times New Roman" w:cs="Times New Roman"/>
          <w:sz w:val="24"/>
          <w:szCs w:val="24"/>
        </w:rPr>
      </w:pPr>
    </w:p>
    <w:p w14:paraId="3A7683EF">
      <w:pPr>
        <w:jc w:val="right"/>
        <w:rPr>
          <w:rFonts w:hint="default" w:ascii="Times New Roman" w:hAnsi="Times New Roman" w:cs="Times New Roman"/>
          <w:sz w:val="24"/>
          <w:szCs w:val="24"/>
        </w:rPr>
      </w:pPr>
    </w:p>
    <w:p w14:paraId="776D55B2">
      <w:pPr>
        <w:jc w:val="right"/>
        <w:rPr>
          <w:rFonts w:hint="default" w:ascii="Times New Roman" w:hAnsi="Times New Roman" w:cs="Times New Roman"/>
          <w:sz w:val="24"/>
          <w:szCs w:val="24"/>
        </w:rPr>
      </w:pPr>
    </w:p>
    <w:p w14:paraId="00ECC961">
      <w:pPr>
        <w:jc w:val="right"/>
        <w:rPr>
          <w:rFonts w:hint="default" w:ascii="Times New Roman" w:hAnsi="Times New Roman" w:cs="Times New Roman"/>
          <w:sz w:val="24"/>
          <w:szCs w:val="24"/>
        </w:rPr>
      </w:pPr>
    </w:p>
    <w:p w14:paraId="3E492480">
      <w:pPr>
        <w:jc w:val="right"/>
        <w:rPr>
          <w:rFonts w:hint="default" w:ascii="Times New Roman" w:hAnsi="Times New Roman" w:cs="Times New Roman"/>
          <w:sz w:val="24"/>
          <w:szCs w:val="24"/>
        </w:rPr>
      </w:pPr>
    </w:p>
    <w:p w14:paraId="164593C2">
      <w:pPr>
        <w:jc w:val="right"/>
        <w:rPr>
          <w:rFonts w:hint="default" w:ascii="Times New Roman" w:hAnsi="Times New Roman" w:cs="Times New Roman"/>
          <w:sz w:val="24"/>
          <w:szCs w:val="24"/>
        </w:rPr>
      </w:pPr>
    </w:p>
    <w:p w14:paraId="2EEFFD6D">
      <w:pPr>
        <w:jc w:val="right"/>
        <w:rPr>
          <w:rFonts w:hint="default" w:ascii="Times New Roman" w:hAnsi="Times New Roman" w:cs="Times New Roman"/>
          <w:sz w:val="24"/>
          <w:szCs w:val="24"/>
        </w:rPr>
      </w:pPr>
    </w:p>
    <w:p w14:paraId="22DE533D">
      <w:pPr>
        <w:jc w:val="right"/>
        <w:rPr>
          <w:rFonts w:hint="default" w:ascii="Times New Roman" w:hAnsi="Times New Roman" w:cs="Times New Roman"/>
          <w:sz w:val="24"/>
          <w:szCs w:val="24"/>
        </w:rPr>
      </w:pPr>
    </w:p>
    <w:p w14:paraId="2C7DE5F4">
      <w:pPr>
        <w:jc w:val="right"/>
        <w:rPr>
          <w:rFonts w:hint="default" w:ascii="Times New Roman" w:hAnsi="Times New Roman" w:cs="Times New Roman"/>
          <w:sz w:val="24"/>
          <w:szCs w:val="24"/>
        </w:rPr>
      </w:pPr>
    </w:p>
    <w:p w14:paraId="1E5AC509">
      <w:pPr>
        <w:jc w:val="right"/>
        <w:rPr>
          <w:rFonts w:hint="default" w:ascii="Times New Roman" w:hAnsi="Times New Roman" w:cs="Times New Roman"/>
          <w:sz w:val="24"/>
          <w:szCs w:val="24"/>
        </w:rPr>
      </w:pPr>
    </w:p>
    <w:p w14:paraId="0FE92259">
      <w:pPr>
        <w:jc w:val="right"/>
        <w:rPr>
          <w:rFonts w:hint="default" w:ascii="Times New Roman" w:hAnsi="Times New Roman" w:cs="Times New Roman"/>
          <w:sz w:val="24"/>
          <w:szCs w:val="24"/>
        </w:rPr>
      </w:pPr>
    </w:p>
    <w:p w14:paraId="51E343F9">
      <w:pPr>
        <w:jc w:val="right"/>
        <w:rPr>
          <w:rFonts w:hint="default" w:ascii="Times New Roman" w:hAnsi="Times New Roman" w:cs="Times New Roman"/>
          <w:sz w:val="24"/>
          <w:szCs w:val="24"/>
        </w:rPr>
      </w:pPr>
    </w:p>
    <w:p w14:paraId="06F3C32A">
      <w:pPr>
        <w:jc w:val="right"/>
        <w:rPr>
          <w:rFonts w:hint="default" w:ascii="Times New Roman" w:hAnsi="Times New Roman" w:cs="Times New Roman"/>
          <w:sz w:val="24"/>
          <w:szCs w:val="24"/>
        </w:rPr>
      </w:pPr>
    </w:p>
    <w:p w14:paraId="4902B06D">
      <w:pPr>
        <w:jc w:val="right"/>
        <w:rPr>
          <w:rFonts w:hint="default" w:ascii="Times New Roman" w:hAnsi="Times New Roman" w:cs="Times New Roman"/>
          <w:sz w:val="24"/>
          <w:szCs w:val="24"/>
        </w:rPr>
      </w:pPr>
      <w:r>
        <w:rPr>
          <w:rFonts w:hint="default" w:ascii="Times New Roman" w:hAnsi="Times New Roman" w:cs="Times New Roman"/>
          <w:sz w:val="24"/>
          <w:szCs w:val="24"/>
        </w:rPr>
        <w:t>Приложение к Регламенту</w:t>
      </w:r>
    </w:p>
    <w:p w14:paraId="010529D7">
      <w:pPr>
        <w:rPr>
          <w:rFonts w:hint="default" w:ascii="Times New Roman" w:hAnsi="Times New Roman" w:cs="Times New Roman"/>
          <w:sz w:val="24"/>
          <w:szCs w:val="24"/>
        </w:rPr>
      </w:pPr>
    </w:p>
    <w:p w14:paraId="72CA9881">
      <w:pPr>
        <w:adjustRightInd w:val="0"/>
        <w:jc w:val="center"/>
        <w:rPr>
          <w:rFonts w:hint="default" w:ascii="Times New Roman" w:hAnsi="Times New Roman" w:cs="Times New Roman"/>
          <w:b/>
          <w:sz w:val="24"/>
          <w:szCs w:val="24"/>
        </w:rPr>
      </w:pPr>
    </w:p>
    <w:p w14:paraId="6C05793B">
      <w:pPr>
        <w:adjustRightInd w:val="0"/>
        <w:jc w:val="center"/>
        <w:rPr>
          <w:rFonts w:hint="default" w:ascii="Times New Roman" w:hAnsi="Times New Roman" w:cs="Times New Roman"/>
          <w:b/>
          <w:sz w:val="24"/>
          <w:szCs w:val="24"/>
        </w:rPr>
      </w:pPr>
    </w:p>
    <w:p w14:paraId="7C94011F">
      <w:pPr>
        <w:adjustRightInd w:val="0"/>
        <w:jc w:val="center"/>
        <w:rPr>
          <w:rFonts w:hint="default" w:ascii="Times New Roman" w:hAnsi="Times New Roman" w:cs="Times New Roman"/>
          <w:b/>
          <w:sz w:val="24"/>
          <w:szCs w:val="24"/>
        </w:rPr>
      </w:pPr>
    </w:p>
    <w:p w14:paraId="4CE32CEC">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5E85FB76">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rPr>
        <w:t>«Конструирование»</w:t>
      </w:r>
    </w:p>
    <w:p w14:paraId="239CB1A7">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77B9B208">
      <w:pPr>
        <w:adjustRightInd w:val="0"/>
        <w:jc w:val="center"/>
        <w:rPr>
          <w:rFonts w:hint="default" w:ascii="Times New Roman" w:hAnsi="Times New Roman" w:cs="Times New Roman"/>
          <w:b/>
          <w:sz w:val="24"/>
          <w:szCs w:val="24"/>
        </w:rPr>
      </w:pPr>
    </w:p>
    <w:p w14:paraId="301DAC6D">
      <w:pPr>
        <w:adjustRightInd w:val="0"/>
        <w:rPr>
          <w:rFonts w:hint="default" w:ascii="Times New Roman" w:hAnsi="Times New Roman" w:cs="Times New Roman"/>
          <w:sz w:val="24"/>
          <w:szCs w:val="24"/>
        </w:rPr>
      </w:pPr>
      <w:r>
        <w:rPr>
          <w:rFonts w:hint="default" w:ascii="Times New Roman" w:hAnsi="Times New Roman" w:cs="Times New Roman"/>
          <w:sz w:val="24"/>
          <w:szCs w:val="24"/>
        </w:rPr>
        <w:t>СП МДОУ:____________________</w:t>
      </w:r>
    </w:p>
    <w:p w14:paraId="3271F05A">
      <w:pPr>
        <w:adjustRightInd w:val="0"/>
        <w:jc w:val="center"/>
        <w:rPr>
          <w:rFonts w:hint="default" w:ascii="Times New Roman" w:hAnsi="Times New Roman" w:cs="Times New Roman"/>
          <w:sz w:val="24"/>
          <w:szCs w:val="24"/>
        </w:rPr>
      </w:pPr>
    </w:p>
    <w:tbl>
      <w:tblPr>
        <w:tblStyle w:val="16"/>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190"/>
        <w:gridCol w:w="3191"/>
        <w:gridCol w:w="3191"/>
      </w:tblGrid>
      <w:tr w14:paraId="47BF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0E93E34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3190" w:type="dxa"/>
          </w:tcPr>
          <w:p w14:paraId="45D6CD8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576CEF3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3191" w:type="dxa"/>
          </w:tcPr>
          <w:p w14:paraId="3805188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708B6AB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3191" w:type="dxa"/>
          </w:tcPr>
          <w:p w14:paraId="48ABBA95">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Ф.И.О.Тренера/Телефон</w:t>
            </w:r>
          </w:p>
          <w:p w14:paraId="3F0E18F1">
            <w:pPr>
              <w:adjustRightInd w:val="0"/>
              <w:jc w:val="center"/>
              <w:rPr>
                <w:rFonts w:hint="default" w:ascii="Times New Roman" w:hAnsi="Times New Roman" w:cs="Times New Roman"/>
                <w:sz w:val="24"/>
                <w:szCs w:val="24"/>
              </w:rPr>
            </w:pPr>
          </w:p>
        </w:tc>
      </w:tr>
      <w:tr w14:paraId="1720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76890C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3190" w:type="dxa"/>
            <w:vMerge w:val="restart"/>
          </w:tcPr>
          <w:p w14:paraId="0A7978A9">
            <w:pPr>
              <w:adjustRightInd w:val="0"/>
              <w:jc w:val="center"/>
              <w:rPr>
                <w:rFonts w:hint="default" w:ascii="Times New Roman" w:hAnsi="Times New Roman" w:cs="Times New Roman"/>
                <w:sz w:val="24"/>
                <w:szCs w:val="24"/>
              </w:rPr>
            </w:pPr>
          </w:p>
        </w:tc>
        <w:tc>
          <w:tcPr>
            <w:tcW w:w="3191" w:type="dxa"/>
          </w:tcPr>
          <w:p w14:paraId="7B26CCC6">
            <w:pPr>
              <w:adjustRightInd w:val="0"/>
              <w:jc w:val="center"/>
              <w:rPr>
                <w:rFonts w:hint="default" w:ascii="Times New Roman" w:hAnsi="Times New Roman" w:cs="Times New Roman"/>
                <w:sz w:val="24"/>
                <w:szCs w:val="24"/>
              </w:rPr>
            </w:pPr>
          </w:p>
        </w:tc>
        <w:tc>
          <w:tcPr>
            <w:tcW w:w="3191" w:type="dxa"/>
          </w:tcPr>
          <w:p w14:paraId="16128D7F">
            <w:pPr>
              <w:textAlignment w:val="baseline"/>
              <w:rPr>
                <w:rFonts w:hint="default" w:ascii="Times New Roman" w:hAnsi="Times New Roman" w:cs="Times New Roman"/>
                <w:sz w:val="24"/>
                <w:szCs w:val="24"/>
              </w:rPr>
            </w:pPr>
          </w:p>
        </w:tc>
      </w:tr>
      <w:tr w14:paraId="7F61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47115E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3190" w:type="dxa"/>
            <w:vMerge w:val="continue"/>
          </w:tcPr>
          <w:p w14:paraId="3C00E223">
            <w:pPr>
              <w:adjustRightInd w:val="0"/>
              <w:jc w:val="center"/>
              <w:rPr>
                <w:rFonts w:hint="default" w:ascii="Times New Roman" w:hAnsi="Times New Roman" w:cs="Times New Roman"/>
                <w:sz w:val="24"/>
                <w:szCs w:val="24"/>
              </w:rPr>
            </w:pPr>
          </w:p>
        </w:tc>
        <w:tc>
          <w:tcPr>
            <w:tcW w:w="3191" w:type="dxa"/>
          </w:tcPr>
          <w:p w14:paraId="412430D7">
            <w:pPr>
              <w:adjustRightInd w:val="0"/>
              <w:jc w:val="center"/>
              <w:rPr>
                <w:rFonts w:hint="default" w:ascii="Times New Roman" w:hAnsi="Times New Roman" w:cs="Times New Roman"/>
                <w:sz w:val="24"/>
                <w:szCs w:val="24"/>
              </w:rPr>
            </w:pPr>
          </w:p>
        </w:tc>
        <w:tc>
          <w:tcPr>
            <w:tcW w:w="3191" w:type="dxa"/>
          </w:tcPr>
          <w:p w14:paraId="0C557037">
            <w:pPr>
              <w:textAlignment w:val="baseline"/>
              <w:rPr>
                <w:rFonts w:hint="default" w:ascii="Times New Roman" w:hAnsi="Times New Roman" w:cs="Times New Roman"/>
                <w:sz w:val="24"/>
                <w:szCs w:val="24"/>
              </w:rPr>
            </w:pPr>
          </w:p>
        </w:tc>
      </w:tr>
    </w:tbl>
    <w:p w14:paraId="61850C0C">
      <w:pPr>
        <w:adjustRightInd w:val="0"/>
        <w:jc w:val="center"/>
        <w:rPr>
          <w:rFonts w:hint="default" w:ascii="Times New Roman" w:hAnsi="Times New Roman" w:cs="Times New Roman"/>
          <w:sz w:val="24"/>
          <w:szCs w:val="24"/>
        </w:rPr>
      </w:pPr>
    </w:p>
    <w:p w14:paraId="79C45D40">
      <w:pPr>
        <w:adjustRightInd w:val="0"/>
        <w:jc w:val="center"/>
        <w:rPr>
          <w:rFonts w:hint="default" w:ascii="Times New Roman" w:hAnsi="Times New Roman" w:cs="Times New Roman"/>
          <w:b/>
          <w:sz w:val="24"/>
          <w:szCs w:val="24"/>
        </w:rPr>
      </w:pPr>
    </w:p>
    <w:p w14:paraId="02764B92">
      <w:pPr>
        <w:adjustRightInd w:val="0"/>
        <w:jc w:val="center"/>
        <w:rPr>
          <w:rFonts w:hint="default" w:ascii="Times New Roman" w:hAnsi="Times New Roman" w:cs="Times New Roman"/>
          <w:b/>
          <w:sz w:val="24"/>
          <w:szCs w:val="24"/>
        </w:rPr>
      </w:pPr>
    </w:p>
    <w:p w14:paraId="2B1AF676">
      <w:pPr>
        <w:adjustRightInd w:val="0"/>
        <w:jc w:val="center"/>
        <w:rPr>
          <w:rFonts w:hint="default" w:ascii="Times New Roman" w:hAnsi="Times New Roman" w:cs="Times New Roman"/>
          <w:b/>
          <w:sz w:val="24"/>
          <w:szCs w:val="24"/>
        </w:rPr>
      </w:pPr>
    </w:p>
    <w:p w14:paraId="0EA87488">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3C64B43E">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rPr>
        <w:t>«Конструирование и программирование»</w:t>
      </w:r>
    </w:p>
    <w:p w14:paraId="33CC906D">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5DE8509C">
      <w:pPr>
        <w:adjustRightInd w:val="0"/>
        <w:jc w:val="center"/>
        <w:rPr>
          <w:rFonts w:hint="default" w:ascii="Times New Roman" w:hAnsi="Times New Roman" w:cs="Times New Roman"/>
          <w:b/>
          <w:sz w:val="24"/>
          <w:szCs w:val="24"/>
        </w:rPr>
      </w:pPr>
    </w:p>
    <w:p w14:paraId="5B11AA87">
      <w:pPr>
        <w:adjustRightInd w:val="0"/>
        <w:jc w:val="center"/>
        <w:rPr>
          <w:rFonts w:hint="default" w:ascii="Times New Roman" w:hAnsi="Times New Roman" w:cs="Times New Roman"/>
          <w:b/>
          <w:sz w:val="24"/>
          <w:szCs w:val="24"/>
        </w:rPr>
      </w:pPr>
    </w:p>
    <w:p w14:paraId="1ACAED35">
      <w:pPr>
        <w:adjustRightInd w:val="0"/>
        <w:rPr>
          <w:rFonts w:hint="default" w:ascii="Times New Roman" w:hAnsi="Times New Roman" w:cs="Times New Roman"/>
          <w:sz w:val="24"/>
          <w:szCs w:val="24"/>
        </w:rPr>
      </w:pPr>
      <w:r>
        <w:rPr>
          <w:rFonts w:hint="default" w:ascii="Times New Roman" w:hAnsi="Times New Roman" w:cs="Times New Roman"/>
          <w:sz w:val="24"/>
          <w:szCs w:val="24"/>
        </w:rPr>
        <w:t>СП МДОУ:____________________</w:t>
      </w:r>
    </w:p>
    <w:p w14:paraId="7FCBBE33">
      <w:pPr>
        <w:adjustRightInd w:val="0"/>
        <w:jc w:val="center"/>
        <w:rPr>
          <w:rFonts w:hint="default" w:ascii="Times New Roman" w:hAnsi="Times New Roman" w:cs="Times New Roman"/>
          <w:sz w:val="24"/>
          <w:szCs w:val="24"/>
        </w:rPr>
      </w:pPr>
    </w:p>
    <w:tbl>
      <w:tblPr>
        <w:tblStyle w:val="16"/>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173"/>
        <w:gridCol w:w="3173"/>
        <w:gridCol w:w="3174"/>
      </w:tblGrid>
      <w:tr w14:paraId="4F34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1CC5AAC5">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3173" w:type="dxa"/>
          </w:tcPr>
          <w:p w14:paraId="19B9A765">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58072CC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3173" w:type="dxa"/>
          </w:tcPr>
          <w:p w14:paraId="3138EC1F">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7C62CFD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3174" w:type="dxa"/>
          </w:tcPr>
          <w:p w14:paraId="069A5B7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Ф.И.О.Тренера/Телефон</w:t>
            </w:r>
          </w:p>
          <w:p w14:paraId="5277E4E6">
            <w:pPr>
              <w:adjustRightInd w:val="0"/>
              <w:jc w:val="center"/>
              <w:rPr>
                <w:rFonts w:hint="default" w:ascii="Times New Roman" w:hAnsi="Times New Roman" w:cs="Times New Roman"/>
                <w:sz w:val="24"/>
                <w:szCs w:val="24"/>
              </w:rPr>
            </w:pPr>
          </w:p>
        </w:tc>
      </w:tr>
      <w:tr w14:paraId="27C8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EFDB4A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3173" w:type="dxa"/>
            <w:vMerge w:val="restart"/>
          </w:tcPr>
          <w:p w14:paraId="4E98A6E3">
            <w:pPr>
              <w:adjustRightInd w:val="0"/>
              <w:jc w:val="center"/>
              <w:rPr>
                <w:rFonts w:hint="default" w:ascii="Times New Roman" w:hAnsi="Times New Roman" w:cs="Times New Roman"/>
                <w:sz w:val="24"/>
                <w:szCs w:val="24"/>
              </w:rPr>
            </w:pPr>
          </w:p>
        </w:tc>
        <w:tc>
          <w:tcPr>
            <w:tcW w:w="3173" w:type="dxa"/>
          </w:tcPr>
          <w:p w14:paraId="7D9004E2">
            <w:pPr>
              <w:adjustRightInd w:val="0"/>
              <w:jc w:val="center"/>
              <w:rPr>
                <w:rFonts w:hint="default" w:ascii="Times New Roman" w:hAnsi="Times New Roman" w:cs="Times New Roman"/>
                <w:sz w:val="24"/>
                <w:szCs w:val="24"/>
              </w:rPr>
            </w:pPr>
          </w:p>
        </w:tc>
        <w:tc>
          <w:tcPr>
            <w:tcW w:w="3174" w:type="dxa"/>
          </w:tcPr>
          <w:p w14:paraId="14BA9098">
            <w:pPr>
              <w:textAlignment w:val="baseline"/>
              <w:rPr>
                <w:rFonts w:hint="default" w:ascii="Times New Roman" w:hAnsi="Times New Roman" w:cs="Times New Roman"/>
                <w:sz w:val="24"/>
                <w:szCs w:val="24"/>
              </w:rPr>
            </w:pPr>
          </w:p>
        </w:tc>
      </w:tr>
      <w:tr w14:paraId="7279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205B89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3173" w:type="dxa"/>
            <w:vMerge w:val="continue"/>
          </w:tcPr>
          <w:p w14:paraId="3A0C8BE4">
            <w:pPr>
              <w:adjustRightInd w:val="0"/>
              <w:jc w:val="center"/>
              <w:rPr>
                <w:rFonts w:hint="default" w:ascii="Times New Roman" w:hAnsi="Times New Roman" w:cs="Times New Roman"/>
                <w:sz w:val="24"/>
                <w:szCs w:val="24"/>
              </w:rPr>
            </w:pPr>
          </w:p>
        </w:tc>
        <w:tc>
          <w:tcPr>
            <w:tcW w:w="3173" w:type="dxa"/>
          </w:tcPr>
          <w:p w14:paraId="1C6CE8F3">
            <w:pPr>
              <w:adjustRightInd w:val="0"/>
              <w:jc w:val="center"/>
              <w:rPr>
                <w:rFonts w:hint="default" w:ascii="Times New Roman" w:hAnsi="Times New Roman" w:cs="Times New Roman"/>
                <w:sz w:val="24"/>
                <w:szCs w:val="24"/>
              </w:rPr>
            </w:pPr>
          </w:p>
        </w:tc>
        <w:tc>
          <w:tcPr>
            <w:tcW w:w="3174" w:type="dxa"/>
          </w:tcPr>
          <w:p w14:paraId="73FCCA91">
            <w:pPr>
              <w:textAlignment w:val="baseline"/>
              <w:rPr>
                <w:rFonts w:hint="default" w:ascii="Times New Roman" w:hAnsi="Times New Roman" w:cs="Times New Roman"/>
                <w:sz w:val="24"/>
                <w:szCs w:val="24"/>
              </w:rPr>
            </w:pPr>
          </w:p>
        </w:tc>
      </w:tr>
    </w:tbl>
    <w:p w14:paraId="091650F6">
      <w:pPr>
        <w:adjustRightInd w:val="0"/>
        <w:jc w:val="center"/>
        <w:rPr>
          <w:rFonts w:hint="default" w:ascii="Times New Roman" w:hAnsi="Times New Roman" w:cs="Times New Roman"/>
          <w:sz w:val="24"/>
          <w:szCs w:val="24"/>
        </w:rPr>
      </w:pPr>
    </w:p>
    <w:p w14:paraId="3B9F4CF5">
      <w:pPr>
        <w:jc w:val="center"/>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                                                                                  </w:t>
      </w:r>
    </w:p>
    <w:p w14:paraId="760DDF7F">
      <w:pPr>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18AC65A6">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rPr>
        <w:t>«РОБОПАРАД»</w:t>
      </w:r>
    </w:p>
    <w:p w14:paraId="45A4727A">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22B5FD43">
      <w:pPr>
        <w:adjustRightInd w:val="0"/>
        <w:jc w:val="center"/>
        <w:rPr>
          <w:rFonts w:hint="default" w:ascii="Times New Roman" w:hAnsi="Times New Roman" w:cs="Times New Roman"/>
          <w:b/>
          <w:sz w:val="24"/>
          <w:szCs w:val="24"/>
        </w:rPr>
      </w:pPr>
    </w:p>
    <w:p w14:paraId="33316461">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750ACFBA">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010"/>
        <w:gridCol w:w="2298"/>
      </w:tblGrid>
      <w:tr w14:paraId="627D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77FAFF1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2AF0A0E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7636CC6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14B5219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635B3A6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121614F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010" w:type="dxa"/>
          </w:tcPr>
          <w:p w14:paraId="04FE655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298" w:type="dxa"/>
          </w:tcPr>
          <w:p w14:paraId="1E521D21">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2018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DA9E48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26FC54DB">
            <w:pPr>
              <w:adjustRightInd w:val="0"/>
              <w:jc w:val="center"/>
              <w:rPr>
                <w:rFonts w:hint="default" w:ascii="Times New Roman" w:hAnsi="Times New Roman" w:cs="Times New Roman"/>
                <w:sz w:val="24"/>
                <w:szCs w:val="24"/>
              </w:rPr>
            </w:pPr>
          </w:p>
        </w:tc>
        <w:tc>
          <w:tcPr>
            <w:tcW w:w="2585" w:type="dxa"/>
          </w:tcPr>
          <w:p w14:paraId="3210FBEB">
            <w:pPr>
              <w:adjustRightInd w:val="0"/>
              <w:rPr>
                <w:rFonts w:hint="default" w:ascii="Times New Roman" w:hAnsi="Times New Roman" w:cs="Times New Roman"/>
                <w:sz w:val="24"/>
                <w:szCs w:val="24"/>
              </w:rPr>
            </w:pPr>
          </w:p>
        </w:tc>
        <w:tc>
          <w:tcPr>
            <w:tcW w:w="937" w:type="dxa"/>
          </w:tcPr>
          <w:p w14:paraId="08B61612">
            <w:pPr>
              <w:adjustRightInd w:val="0"/>
              <w:jc w:val="center"/>
              <w:rPr>
                <w:rFonts w:hint="default" w:ascii="Times New Roman" w:hAnsi="Times New Roman" w:cs="Times New Roman"/>
                <w:sz w:val="24"/>
                <w:szCs w:val="24"/>
              </w:rPr>
            </w:pPr>
          </w:p>
        </w:tc>
        <w:tc>
          <w:tcPr>
            <w:tcW w:w="2010" w:type="dxa"/>
          </w:tcPr>
          <w:p w14:paraId="096EDDEA">
            <w:pPr>
              <w:adjustRightInd w:val="0"/>
              <w:rPr>
                <w:rFonts w:hint="default" w:ascii="Times New Roman" w:hAnsi="Times New Roman" w:cs="Times New Roman"/>
                <w:sz w:val="24"/>
                <w:szCs w:val="24"/>
              </w:rPr>
            </w:pPr>
          </w:p>
        </w:tc>
        <w:tc>
          <w:tcPr>
            <w:tcW w:w="2298" w:type="dxa"/>
            <w:vMerge w:val="restart"/>
          </w:tcPr>
          <w:p w14:paraId="3AC5FB64">
            <w:pPr>
              <w:adjustRightInd w:val="0"/>
              <w:rPr>
                <w:rFonts w:hint="default" w:ascii="Times New Roman" w:hAnsi="Times New Roman" w:cs="Times New Roman"/>
                <w:sz w:val="24"/>
                <w:szCs w:val="24"/>
              </w:rPr>
            </w:pPr>
          </w:p>
        </w:tc>
      </w:tr>
      <w:tr w14:paraId="20BD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15FAA2C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65712C62">
            <w:pPr>
              <w:adjustRightInd w:val="0"/>
              <w:jc w:val="center"/>
              <w:rPr>
                <w:rFonts w:hint="default" w:ascii="Times New Roman" w:hAnsi="Times New Roman" w:cs="Times New Roman"/>
                <w:sz w:val="24"/>
                <w:szCs w:val="24"/>
              </w:rPr>
            </w:pPr>
          </w:p>
        </w:tc>
        <w:tc>
          <w:tcPr>
            <w:tcW w:w="2585" w:type="dxa"/>
          </w:tcPr>
          <w:p w14:paraId="191D48CC">
            <w:pPr>
              <w:adjustRightInd w:val="0"/>
              <w:rPr>
                <w:rFonts w:hint="default" w:ascii="Times New Roman" w:hAnsi="Times New Roman" w:cs="Times New Roman"/>
                <w:sz w:val="24"/>
                <w:szCs w:val="24"/>
              </w:rPr>
            </w:pPr>
          </w:p>
        </w:tc>
        <w:tc>
          <w:tcPr>
            <w:tcW w:w="937" w:type="dxa"/>
          </w:tcPr>
          <w:p w14:paraId="5C8F2D9C">
            <w:pPr>
              <w:adjustRightInd w:val="0"/>
              <w:jc w:val="center"/>
              <w:rPr>
                <w:rFonts w:hint="default" w:ascii="Times New Roman" w:hAnsi="Times New Roman" w:cs="Times New Roman"/>
                <w:sz w:val="24"/>
                <w:szCs w:val="24"/>
              </w:rPr>
            </w:pPr>
          </w:p>
        </w:tc>
        <w:tc>
          <w:tcPr>
            <w:tcW w:w="2010" w:type="dxa"/>
          </w:tcPr>
          <w:p w14:paraId="122E0A48">
            <w:pPr>
              <w:adjustRightInd w:val="0"/>
              <w:rPr>
                <w:rFonts w:hint="default" w:ascii="Times New Roman" w:hAnsi="Times New Roman" w:cs="Times New Roman"/>
                <w:sz w:val="24"/>
                <w:szCs w:val="24"/>
              </w:rPr>
            </w:pPr>
          </w:p>
        </w:tc>
        <w:tc>
          <w:tcPr>
            <w:tcW w:w="2298" w:type="dxa"/>
            <w:vMerge w:val="continue"/>
          </w:tcPr>
          <w:p w14:paraId="372EC19A">
            <w:pPr>
              <w:adjustRightInd w:val="0"/>
              <w:rPr>
                <w:rFonts w:hint="default" w:ascii="Times New Roman" w:hAnsi="Times New Roman" w:cs="Times New Roman"/>
                <w:sz w:val="24"/>
                <w:szCs w:val="24"/>
              </w:rPr>
            </w:pPr>
          </w:p>
        </w:tc>
      </w:tr>
      <w:tr w14:paraId="2E5B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528B225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49" w:type="dxa"/>
            <w:vMerge w:val="continue"/>
          </w:tcPr>
          <w:p w14:paraId="2627FECD">
            <w:pPr>
              <w:adjustRightInd w:val="0"/>
              <w:jc w:val="center"/>
              <w:rPr>
                <w:rFonts w:hint="default" w:ascii="Times New Roman" w:hAnsi="Times New Roman" w:cs="Times New Roman"/>
                <w:sz w:val="24"/>
                <w:szCs w:val="24"/>
              </w:rPr>
            </w:pPr>
          </w:p>
        </w:tc>
        <w:tc>
          <w:tcPr>
            <w:tcW w:w="2585" w:type="dxa"/>
          </w:tcPr>
          <w:p w14:paraId="4ECB8853">
            <w:pPr>
              <w:adjustRightInd w:val="0"/>
              <w:rPr>
                <w:rFonts w:hint="default" w:ascii="Times New Roman" w:hAnsi="Times New Roman" w:cs="Times New Roman"/>
                <w:sz w:val="24"/>
                <w:szCs w:val="24"/>
              </w:rPr>
            </w:pPr>
          </w:p>
        </w:tc>
        <w:tc>
          <w:tcPr>
            <w:tcW w:w="937" w:type="dxa"/>
          </w:tcPr>
          <w:p w14:paraId="440432CB">
            <w:pPr>
              <w:adjustRightInd w:val="0"/>
              <w:jc w:val="center"/>
              <w:rPr>
                <w:rFonts w:hint="default" w:ascii="Times New Roman" w:hAnsi="Times New Roman" w:cs="Times New Roman"/>
                <w:sz w:val="24"/>
                <w:szCs w:val="24"/>
              </w:rPr>
            </w:pPr>
          </w:p>
        </w:tc>
        <w:tc>
          <w:tcPr>
            <w:tcW w:w="2010" w:type="dxa"/>
          </w:tcPr>
          <w:p w14:paraId="0AF0553B">
            <w:pPr>
              <w:adjustRightInd w:val="0"/>
              <w:rPr>
                <w:rFonts w:hint="default" w:ascii="Times New Roman" w:hAnsi="Times New Roman" w:cs="Times New Roman"/>
                <w:sz w:val="24"/>
                <w:szCs w:val="24"/>
              </w:rPr>
            </w:pPr>
          </w:p>
        </w:tc>
        <w:tc>
          <w:tcPr>
            <w:tcW w:w="2298" w:type="dxa"/>
            <w:vMerge w:val="continue"/>
          </w:tcPr>
          <w:p w14:paraId="31688F7F">
            <w:pPr>
              <w:adjustRightInd w:val="0"/>
              <w:rPr>
                <w:rFonts w:hint="default" w:ascii="Times New Roman" w:hAnsi="Times New Roman" w:cs="Times New Roman"/>
                <w:sz w:val="24"/>
                <w:szCs w:val="24"/>
              </w:rPr>
            </w:pPr>
          </w:p>
        </w:tc>
      </w:tr>
      <w:tr w14:paraId="19CD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EA07BE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49" w:type="dxa"/>
            <w:vMerge w:val="continue"/>
          </w:tcPr>
          <w:p w14:paraId="5E8217D3">
            <w:pPr>
              <w:adjustRightInd w:val="0"/>
              <w:jc w:val="center"/>
              <w:rPr>
                <w:rFonts w:hint="default" w:ascii="Times New Roman" w:hAnsi="Times New Roman" w:cs="Times New Roman"/>
                <w:sz w:val="24"/>
                <w:szCs w:val="24"/>
              </w:rPr>
            </w:pPr>
          </w:p>
        </w:tc>
        <w:tc>
          <w:tcPr>
            <w:tcW w:w="2585" w:type="dxa"/>
          </w:tcPr>
          <w:p w14:paraId="11EDAFAB">
            <w:pPr>
              <w:adjustRightInd w:val="0"/>
              <w:rPr>
                <w:rFonts w:hint="default" w:ascii="Times New Roman" w:hAnsi="Times New Roman" w:cs="Times New Roman"/>
                <w:sz w:val="24"/>
                <w:szCs w:val="24"/>
              </w:rPr>
            </w:pPr>
          </w:p>
        </w:tc>
        <w:tc>
          <w:tcPr>
            <w:tcW w:w="937" w:type="dxa"/>
          </w:tcPr>
          <w:p w14:paraId="055BABF3">
            <w:pPr>
              <w:adjustRightInd w:val="0"/>
              <w:jc w:val="center"/>
              <w:rPr>
                <w:rFonts w:hint="default" w:ascii="Times New Roman" w:hAnsi="Times New Roman" w:cs="Times New Roman"/>
                <w:sz w:val="24"/>
                <w:szCs w:val="24"/>
              </w:rPr>
            </w:pPr>
          </w:p>
        </w:tc>
        <w:tc>
          <w:tcPr>
            <w:tcW w:w="2010" w:type="dxa"/>
          </w:tcPr>
          <w:p w14:paraId="4E661DF0">
            <w:pPr>
              <w:adjustRightInd w:val="0"/>
              <w:rPr>
                <w:rFonts w:hint="default" w:ascii="Times New Roman" w:hAnsi="Times New Roman" w:cs="Times New Roman"/>
                <w:sz w:val="24"/>
                <w:szCs w:val="24"/>
              </w:rPr>
            </w:pPr>
          </w:p>
        </w:tc>
        <w:tc>
          <w:tcPr>
            <w:tcW w:w="2298" w:type="dxa"/>
            <w:vMerge w:val="continue"/>
          </w:tcPr>
          <w:p w14:paraId="022C238C">
            <w:pPr>
              <w:adjustRightInd w:val="0"/>
              <w:rPr>
                <w:rFonts w:hint="default" w:ascii="Times New Roman" w:hAnsi="Times New Roman" w:cs="Times New Roman"/>
                <w:sz w:val="24"/>
                <w:szCs w:val="24"/>
              </w:rPr>
            </w:pPr>
          </w:p>
        </w:tc>
      </w:tr>
      <w:tr w14:paraId="1757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6FF3682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49" w:type="dxa"/>
            <w:vMerge w:val="continue"/>
          </w:tcPr>
          <w:p w14:paraId="0757E187">
            <w:pPr>
              <w:adjustRightInd w:val="0"/>
              <w:jc w:val="center"/>
              <w:rPr>
                <w:rFonts w:hint="default" w:ascii="Times New Roman" w:hAnsi="Times New Roman" w:cs="Times New Roman"/>
                <w:sz w:val="24"/>
                <w:szCs w:val="24"/>
              </w:rPr>
            </w:pPr>
          </w:p>
        </w:tc>
        <w:tc>
          <w:tcPr>
            <w:tcW w:w="2585" w:type="dxa"/>
          </w:tcPr>
          <w:p w14:paraId="79B0F56C">
            <w:pPr>
              <w:adjustRightInd w:val="0"/>
              <w:rPr>
                <w:rFonts w:hint="default" w:ascii="Times New Roman" w:hAnsi="Times New Roman" w:cs="Times New Roman"/>
                <w:sz w:val="24"/>
                <w:szCs w:val="24"/>
              </w:rPr>
            </w:pPr>
          </w:p>
        </w:tc>
        <w:tc>
          <w:tcPr>
            <w:tcW w:w="937" w:type="dxa"/>
          </w:tcPr>
          <w:p w14:paraId="481D7EFE">
            <w:pPr>
              <w:adjustRightInd w:val="0"/>
              <w:jc w:val="center"/>
              <w:rPr>
                <w:rFonts w:hint="default" w:ascii="Times New Roman" w:hAnsi="Times New Roman" w:cs="Times New Roman"/>
                <w:sz w:val="24"/>
                <w:szCs w:val="24"/>
              </w:rPr>
            </w:pPr>
          </w:p>
        </w:tc>
        <w:tc>
          <w:tcPr>
            <w:tcW w:w="2010" w:type="dxa"/>
          </w:tcPr>
          <w:p w14:paraId="0E306E35">
            <w:pPr>
              <w:adjustRightInd w:val="0"/>
              <w:rPr>
                <w:rFonts w:hint="default" w:ascii="Times New Roman" w:hAnsi="Times New Roman" w:cs="Times New Roman"/>
                <w:sz w:val="24"/>
                <w:szCs w:val="24"/>
              </w:rPr>
            </w:pPr>
          </w:p>
        </w:tc>
        <w:tc>
          <w:tcPr>
            <w:tcW w:w="2298" w:type="dxa"/>
            <w:vMerge w:val="continue"/>
          </w:tcPr>
          <w:p w14:paraId="167848EA">
            <w:pPr>
              <w:adjustRightInd w:val="0"/>
              <w:rPr>
                <w:rFonts w:hint="default" w:ascii="Times New Roman" w:hAnsi="Times New Roman" w:cs="Times New Roman"/>
                <w:sz w:val="24"/>
                <w:szCs w:val="24"/>
              </w:rPr>
            </w:pPr>
          </w:p>
        </w:tc>
      </w:tr>
    </w:tbl>
    <w:p w14:paraId="7F18D6EE">
      <w:pPr>
        <w:adjustRightInd w:val="0"/>
        <w:jc w:val="center"/>
        <w:rPr>
          <w:rFonts w:hint="default" w:ascii="Times New Roman" w:hAnsi="Times New Roman" w:cs="Times New Roman"/>
          <w:sz w:val="24"/>
          <w:szCs w:val="24"/>
        </w:rPr>
      </w:pPr>
    </w:p>
    <w:p w14:paraId="622FD33F">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7FA3DD4F">
      <w:pPr>
        <w:adjustRightInd w:val="0"/>
        <w:jc w:val="center"/>
        <w:rPr>
          <w:rFonts w:hint="default" w:ascii="Times New Roman" w:hAnsi="Times New Roman" w:cs="Times New Roman"/>
          <w:b/>
          <w:sz w:val="24"/>
          <w:szCs w:val="24"/>
        </w:rPr>
      </w:pPr>
    </w:p>
    <w:p w14:paraId="5A59968A">
      <w:pPr>
        <w:adjustRightInd w:val="0"/>
        <w:jc w:val="center"/>
        <w:rPr>
          <w:rFonts w:hint="default" w:ascii="Times New Roman" w:hAnsi="Times New Roman" w:cs="Times New Roman"/>
          <w:b/>
          <w:sz w:val="24"/>
          <w:szCs w:val="24"/>
        </w:rPr>
      </w:pPr>
    </w:p>
    <w:p w14:paraId="015163DD">
      <w:pPr>
        <w:adjustRightInd w:val="0"/>
        <w:jc w:val="center"/>
        <w:rPr>
          <w:rFonts w:hint="default" w:ascii="Times New Roman" w:hAnsi="Times New Roman" w:cs="Times New Roman"/>
          <w:b/>
          <w:sz w:val="24"/>
          <w:szCs w:val="24"/>
        </w:rPr>
      </w:pPr>
    </w:p>
    <w:p w14:paraId="5E254CF1">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5A62596A">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«РОБОРАЛЛИ»</w:t>
      </w:r>
    </w:p>
    <w:p w14:paraId="008FA226">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417DCD49">
      <w:pPr>
        <w:adjustRightInd w:val="0"/>
        <w:jc w:val="center"/>
        <w:rPr>
          <w:rFonts w:hint="default" w:ascii="Times New Roman" w:hAnsi="Times New Roman" w:cs="Times New Roman"/>
          <w:b/>
          <w:sz w:val="24"/>
          <w:szCs w:val="24"/>
        </w:rPr>
      </w:pPr>
    </w:p>
    <w:p w14:paraId="01259203">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6A3A6AF9">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673B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30E7991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47F0BC0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7B558C7F">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5013C69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6CD3BC4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38F06DC4">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62FB5DD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17A86A5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64B3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911B50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66FFAC52">
            <w:pPr>
              <w:adjustRightInd w:val="0"/>
              <w:jc w:val="center"/>
              <w:rPr>
                <w:rFonts w:hint="default" w:ascii="Times New Roman" w:hAnsi="Times New Roman" w:cs="Times New Roman"/>
                <w:sz w:val="24"/>
                <w:szCs w:val="24"/>
              </w:rPr>
            </w:pPr>
          </w:p>
        </w:tc>
        <w:tc>
          <w:tcPr>
            <w:tcW w:w="2585" w:type="dxa"/>
          </w:tcPr>
          <w:p w14:paraId="2162A442">
            <w:pPr>
              <w:adjustRightInd w:val="0"/>
              <w:rPr>
                <w:rFonts w:hint="default" w:ascii="Times New Roman" w:hAnsi="Times New Roman" w:cs="Times New Roman"/>
                <w:sz w:val="24"/>
                <w:szCs w:val="24"/>
              </w:rPr>
            </w:pPr>
          </w:p>
        </w:tc>
        <w:tc>
          <w:tcPr>
            <w:tcW w:w="937" w:type="dxa"/>
          </w:tcPr>
          <w:p w14:paraId="0D275E70">
            <w:pPr>
              <w:adjustRightInd w:val="0"/>
              <w:jc w:val="center"/>
              <w:rPr>
                <w:rFonts w:hint="default" w:ascii="Times New Roman" w:hAnsi="Times New Roman" w:cs="Times New Roman"/>
                <w:sz w:val="24"/>
                <w:szCs w:val="24"/>
              </w:rPr>
            </w:pPr>
          </w:p>
        </w:tc>
        <w:tc>
          <w:tcPr>
            <w:tcW w:w="2286" w:type="dxa"/>
          </w:tcPr>
          <w:p w14:paraId="15DB5991">
            <w:pPr>
              <w:adjustRightInd w:val="0"/>
              <w:rPr>
                <w:rFonts w:hint="default" w:ascii="Times New Roman" w:hAnsi="Times New Roman" w:cs="Times New Roman"/>
                <w:sz w:val="24"/>
                <w:szCs w:val="24"/>
              </w:rPr>
            </w:pPr>
          </w:p>
        </w:tc>
        <w:tc>
          <w:tcPr>
            <w:tcW w:w="2022" w:type="dxa"/>
            <w:vMerge w:val="restart"/>
          </w:tcPr>
          <w:p w14:paraId="1582AF48">
            <w:pPr>
              <w:adjustRightInd w:val="0"/>
              <w:rPr>
                <w:rFonts w:hint="default" w:ascii="Times New Roman" w:hAnsi="Times New Roman" w:cs="Times New Roman"/>
                <w:sz w:val="24"/>
                <w:szCs w:val="24"/>
              </w:rPr>
            </w:pPr>
          </w:p>
        </w:tc>
      </w:tr>
      <w:tr w14:paraId="74F9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365A62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6D2B0F0E">
            <w:pPr>
              <w:adjustRightInd w:val="0"/>
              <w:jc w:val="center"/>
              <w:rPr>
                <w:rFonts w:hint="default" w:ascii="Times New Roman" w:hAnsi="Times New Roman" w:cs="Times New Roman"/>
                <w:sz w:val="24"/>
                <w:szCs w:val="24"/>
              </w:rPr>
            </w:pPr>
          </w:p>
        </w:tc>
        <w:tc>
          <w:tcPr>
            <w:tcW w:w="2585" w:type="dxa"/>
          </w:tcPr>
          <w:p w14:paraId="4A652786">
            <w:pPr>
              <w:adjustRightInd w:val="0"/>
              <w:rPr>
                <w:rFonts w:hint="default" w:ascii="Times New Roman" w:hAnsi="Times New Roman" w:cs="Times New Roman"/>
                <w:sz w:val="24"/>
                <w:szCs w:val="24"/>
              </w:rPr>
            </w:pPr>
          </w:p>
        </w:tc>
        <w:tc>
          <w:tcPr>
            <w:tcW w:w="937" w:type="dxa"/>
          </w:tcPr>
          <w:p w14:paraId="0E71E651">
            <w:pPr>
              <w:adjustRightInd w:val="0"/>
              <w:jc w:val="center"/>
              <w:rPr>
                <w:rFonts w:hint="default" w:ascii="Times New Roman" w:hAnsi="Times New Roman" w:cs="Times New Roman"/>
                <w:sz w:val="24"/>
                <w:szCs w:val="24"/>
              </w:rPr>
            </w:pPr>
          </w:p>
        </w:tc>
        <w:tc>
          <w:tcPr>
            <w:tcW w:w="2286" w:type="dxa"/>
          </w:tcPr>
          <w:p w14:paraId="1D373B68">
            <w:pPr>
              <w:adjustRightInd w:val="0"/>
              <w:rPr>
                <w:rFonts w:hint="default" w:ascii="Times New Roman" w:hAnsi="Times New Roman" w:cs="Times New Roman"/>
                <w:sz w:val="24"/>
                <w:szCs w:val="24"/>
              </w:rPr>
            </w:pPr>
          </w:p>
        </w:tc>
        <w:tc>
          <w:tcPr>
            <w:tcW w:w="2022" w:type="dxa"/>
            <w:vMerge w:val="continue"/>
          </w:tcPr>
          <w:p w14:paraId="3EF544AF">
            <w:pPr>
              <w:adjustRightInd w:val="0"/>
              <w:rPr>
                <w:rFonts w:hint="default" w:ascii="Times New Roman" w:hAnsi="Times New Roman" w:cs="Times New Roman"/>
                <w:sz w:val="24"/>
                <w:szCs w:val="24"/>
              </w:rPr>
            </w:pPr>
          </w:p>
        </w:tc>
      </w:tr>
    </w:tbl>
    <w:p w14:paraId="13E7D3FC">
      <w:pPr>
        <w:adjustRightInd w:val="0"/>
        <w:jc w:val="center"/>
        <w:rPr>
          <w:rFonts w:hint="default" w:ascii="Times New Roman" w:hAnsi="Times New Roman" w:cs="Times New Roman"/>
          <w:sz w:val="24"/>
          <w:szCs w:val="24"/>
        </w:rPr>
      </w:pPr>
    </w:p>
    <w:p w14:paraId="127D2149">
      <w:pPr>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p>
    <w:p w14:paraId="411B4A59">
      <w:pPr>
        <w:adjustRightInd w:val="0"/>
        <w:jc w:val="center"/>
        <w:rPr>
          <w:rFonts w:hint="default" w:ascii="Times New Roman" w:hAnsi="Times New Roman" w:cs="Times New Roman"/>
          <w:b/>
          <w:sz w:val="24"/>
          <w:szCs w:val="24"/>
        </w:rPr>
      </w:pPr>
    </w:p>
    <w:p w14:paraId="7C93136A">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7E48C1A4">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rPr>
        <w:t>«</w:t>
      </w:r>
      <w:r>
        <w:rPr>
          <w:rFonts w:hint="default" w:ascii="Times New Roman" w:hAnsi="Times New Roman" w:cs="Times New Roman"/>
          <w:sz w:val="24"/>
          <w:szCs w:val="24"/>
          <w:lang w:val="ru-RU"/>
        </w:rPr>
        <w:t>ГОНКИ ПО ЛИНИИ»</w:t>
      </w:r>
    </w:p>
    <w:p w14:paraId="13C6DC94">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2DE65189">
      <w:pPr>
        <w:adjustRightInd w:val="0"/>
        <w:jc w:val="center"/>
        <w:rPr>
          <w:rFonts w:hint="default" w:ascii="Times New Roman" w:hAnsi="Times New Roman" w:cs="Times New Roman"/>
          <w:b/>
          <w:sz w:val="24"/>
          <w:szCs w:val="24"/>
        </w:rPr>
      </w:pPr>
    </w:p>
    <w:p w14:paraId="430FBD4C">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4B3B1909">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3F37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724D497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7F9CA12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43D42E74">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09F9057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766137A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7503945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3729CC5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03ADA7A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5619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BEFC6AF">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1521F589">
            <w:pPr>
              <w:adjustRightInd w:val="0"/>
              <w:jc w:val="center"/>
              <w:rPr>
                <w:rFonts w:hint="default" w:ascii="Times New Roman" w:hAnsi="Times New Roman" w:cs="Times New Roman"/>
                <w:sz w:val="24"/>
                <w:szCs w:val="24"/>
              </w:rPr>
            </w:pPr>
          </w:p>
        </w:tc>
        <w:tc>
          <w:tcPr>
            <w:tcW w:w="2585" w:type="dxa"/>
          </w:tcPr>
          <w:p w14:paraId="2112ECBC">
            <w:pPr>
              <w:adjustRightInd w:val="0"/>
              <w:rPr>
                <w:rFonts w:hint="default" w:ascii="Times New Roman" w:hAnsi="Times New Roman" w:cs="Times New Roman"/>
                <w:sz w:val="24"/>
                <w:szCs w:val="24"/>
              </w:rPr>
            </w:pPr>
          </w:p>
        </w:tc>
        <w:tc>
          <w:tcPr>
            <w:tcW w:w="937" w:type="dxa"/>
          </w:tcPr>
          <w:p w14:paraId="5E8EB4EC">
            <w:pPr>
              <w:adjustRightInd w:val="0"/>
              <w:jc w:val="center"/>
              <w:rPr>
                <w:rFonts w:hint="default" w:ascii="Times New Roman" w:hAnsi="Times New Roman" w:cs="Times New Roman"/>
                <w:sz w:val="24"/>
                <w:szCs w:val="24"/>
              </w:rPr>
            </w:pPr>
          </w:p>
        </w:tc>
        <w:tc>
          <w:tcPr>
            <w:tcW w:w="2286" w:type="dxa"/>
          </w:tcPr>
          <w:p w14:paraId="257239C9">
            <w:pPr>
              <w:adjustRightInd w:val="0"/>
              <w:rPr>
                <w:rFonts w:hint="default" w:ascii="Times New Roman" w:hAnsi="Times New Roman" w:cs="Times New Roman"/>
                <w:sz w:val="24"/>
                <w:szCs w:val="24"/>
              </w:rPr>
            </w:pPr>
          </w:p>
        </w:tc>
        <w:tc>
          <w:tcPr>
            <w:tcW w:w="2022" w:type="dxa"/>
            <w:vMerge w:val="restart"/>
          </w:tcPr>
          <w:p w14:paraId="494CBAC3">
            <w:pPr>
              <w:adjustRightInd w:val="0"/>
              <w:rPr>
                <w:rFonts w:hint="default" w:ascii="Times New Roman" w:hAnsi="Times New Roman" w:cs="Times New Roman"/>
                <w:sz w:val="24"/>
                <w:szCs w:val="24"/>
              </w:rPr>
            </w:pPr>
          </w:p>
        </w:tc>
      </w:tr>
      <w:tr w14:paraId="6D6F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033132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29AA565D">
            <w:pPr>
              <w:adjustRightInd w:val="0"/>
              <w:jc w:val="center"/>
              <w:rPr>
                <w:rFonts w:hint="default" w:ascii="Times New Roman" w:hAnsi="Times New Roman" w:cs="Times New Roman"/>
                <w:sz w:val="24"/>
                <w:szCs w:val="24"/>
              </w:rPr>
            </w:pPr>
          </w:p>
        </w:tc>
        <w:tc>
          <w:tcPr>
            <w:tcW w:w="2585" w:type="dxa"/>
          </w:tcPr>
          <w:p w14:paraId="025F90AC">
            <w:pPr>
              <w:adjustRightInd w:val="0"/>
              <w:rPr>
                <w:rFonts w:hint="default" w:ascii="Times New Roman" w:hAnsi="Times New Roman" w:cs="Times New Roman"/>
                <w:sz w:val="24"/>
                <w:szCs w:val="24"/>
              </w:rPr>
            </w:pPr>
          </w:p>
        </w:tc>
        <w:tc>
          <w:tcPr>
            <w:tcW w:w="937" w:type="dxa"/>
          </w:tcPr>
          <w:p w14:paraId="4701F218">
            <w:pPr>
              <w:adjustRightInd w:val="0"/>
              <w:jc w:val="center"/>
              <w:rPr>
                <w:rFonts w:hint="default" w:ascii="Times New Roman" w:hAnsi="Times New Roman" w:cs="Times New Roman"/>
                <w:sz w:val="24"/>
                <w:szCs w:val="24"/>
              </w:rPr>
            </w:pPr>
          </w:p>
        </w:tc>
        <w:tc>
          <w:tcPr>
            <w:tcW w:w="2286" w:type="dxa"/>
          </w:tcPr>
          <w:p w14:paraId="070EE04B">
            <w:pPr>
              <w:adjustRightInd w:val="0"/>
              <w:rPr>
                <w:rFonts w:hint="default" w:ascii="Times New Roman" w:hAnsi="Times New Roman" w:cs="Times New Roman"/>
                <w:sz w:val="24"/>
                <w:szCs w:val="24"/>
              </w:rPr>
            </w:pPr>
          </w:p>
        </w:tc>
        <w:tc>
          <w:tcPr>
            <w:tcW w:w="2022" w:type="dxa"/>
            <w:vMerge w:val="continue"/>
          </w:tcPr>
          <w:p w14:paraId="413CB95C">
            <w:pPr>
              <w:adjustRightInd w:val="0"/>
              <w:rPr>
                <w:rFonts w:hint="default" w:ascii="Times New Roman" w:hAnsi="Times New Roman" w:cs="Times New Roman"/>
                <w:sz w:val="24"/>
                <w:szCs w:val="24"/>
              </w:rPr>
            </w:pPr>
          </w:p>
        </w:tc>
      </w:tr>
    </w:tbl>
    <w:p w14:paraId="06E8E8A1">
      <w:pPr>
        <w:adjustRightInd w:val="0"/>
        <w:jc w:val="center"/>
        <w:rPr>
          <w:rFonts w:hint="default" w:ascii="Times New Roman" w:hAnsi="Times New Roman" w:cs="Times New Roman"/>
          <w:sz w:val="24"/>
          <w:szCs w:val="24"/>
        </w:rPr>
      </w:pPr>
    </w:p>
    <w:p w14:paraId="026EE9FE">
      <w:pPr>
        <w:adjustRightInd w:val="0"/>
        <w:jc w:val="center"/>
        <w:rPr>
          <w:rFonts w:hint="default" w:ascii="Times New Roman" w:hAnsi="Times New Roman" w:cs="Times New Roman"/>
          <w:sz w:val="24"/>
          <w:szCs w:val="24"/>
        </w:rPr>
      </w:pPr>
    </w:p>
    <w:p w14:paraId="697AA4CB">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3FBEE9BF">
      <w:pPr>
        <w:rPr>
          <w:rFonts w:hint="default" w:ascii="Times New Roman" w:hAnsi="Times New Roman" w:cs="Times New Roman"/>
          <w:sz w:val="24"/>
          <w:szCs w:val="24"/>
        </w:rPr>
      </w:pPr>
    </w:p>
    <w:p w14:paraId="18B063DD">
      <w:pPr>
        <w:adjustRightInd w:val="0"/>
        <w:jc w:val="center"/>
        <w:rPr>
          <w:rFonts w:hint="default" w:ascii="Times New Roman" w:hAnsi="Times New Roman" w:cs="Times New Roman"/>
          <w:b/>
          <w:sz w:val="24"/>
          <w:szCs w:val="24"/>
        </w:rPr>
      </w:pPr>
    </w:p>
    <w:p w14:paraId="282C49B8">
      <w:pPr>
        <w:adjustRightInd w:val="0"/>
        <w:jc w:val="center"/>
        <w:rPr>
          <w:rFonts w:hint="default" w:ascii="Times New Roman" w:hAnsi="Times New Roman" w:cs="Times New Roman"/>
          <w:b/>
          <w:sz w:val="24"/>
          <w:szCs w:val="24"/>
        </w:rPr>
      </w:pPr>
    </w:p>
    <w:p w14:paraId="4C45414D">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75248CAD">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rPr>
        <w:t>«</w:t>
      </w:r>
      <w:r>
        <w:rPr>
          <w:rFonts w:hint="default" w:ascii="Times New Roman" w:hAnsi="Times New Roman" w:cs="Times New Roman"/>
          <w:sz w:val="24"/>
          <w:szCs w:val="24"/>
          <w:lang w:val="ru-RU"/>
        </w:rPr>
        <w:t>КЕГЕЛЬРИНГ-КВАДРО»</w:t>
      </w:r>
    </w:p>
    <w:p w14:paraId="0BD3BF53">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432C4F62">
      <w:pPr>
        <w:adjustRightInd w:val="0"/>
        <w:jc w:val="center"/>
        <w:rPr>
          <w:rFonts w:hint="default" w:ascii="Times New Roman" w:hAnsi="Times New Roman" w:cs="Times New Roman"/>
          <w:b/>
          <w:sz w:val="24"/>
          <w:szCs w:val="24"/>
        </w:rPr>
      </w:pPr>
    </w:p>
    <w:p w14:paraId="4BAFD2A7">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21ABEC0F">
      <w:pPr>
        <w:adjustRightInd w:val="0"/>
        <w:rPr>
          <w:rFonts w:hint="default" w:ascii="Times New Roman" w:hAnsi="Times New Roman" w:cs="Times New Roman"/>
          <w:sz w:val="24"/>
          <w:szCs w:val="24"/>
        </w:rPr>
      </w:pPr>
    </w:p>
    <w:p w14:paraId="6488A0FB">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3B65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1798EE5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690D9A1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0F94A88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4151D52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2CEED2C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563B20C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544773E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27957E61">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7145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47A2C6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3E78678B">
            <w:pPr>
              <w:adjustRightInd w:val="0"/>
              <w:jc w:val="center"/>
              <w:rPr>
                <w:rFonts w:hint="default" w:ascii="Times New Roman" w:hAnsi="Times New Roman" w:cs="Times New Roman"/>
                <w:sz w:val="24"/>
                <w:szCs w:val="24"/>
              </w:rPr>
            </w:pPr>
          </w:p>
        </w:tc>
        <w:tc>
          <w:tcPr>
            <w:tcW w:w="2585" w:type="dxa"/>
          </w:tcPr>
          <w:p w14:paraId="0066793C">
            <w:pPr>
              <w:adjustRightInd w:val="0"/>
              <w:rPr>
                <w:rFonts w:hint="default" w:ascii="Times New Roman" w:hAnsi="Times New Roman" w:cs="Times New Roman"/>
                <w:sz w:val="24"/>
                <w:szCs w:val="24"/>
              </w:rPr>
            </w:pPr>
          </w:p>
        </w:tc>
        <w:tc>
          <w:tcPr>
            <w:tcW w:w="937" w:type="dxa"/>
          </w:tcPr>
          <w:p w14:paraId="3857474B">
            <w:pPr>
              <w:adjustRightInd w:val="0"/>
              <w:jc w:val="center"/>
              <w:rPr>
                <w:rFonts w:hint="default" w:ascii="Times New Roman" w:hAnsi="Times New Roman" w:cs="Times New Roman"/>
                <w:sz w:val="24"/>
                <w:szCs w:val="24"/>
              </w:rPr>
            </w:pPr>
          </w:p>
        </w:tc>
        <w:tc>
          <w:tcPr>
            <w:tcW w:w="2286" w:type="dxa"/>
          </w:tcPr>
          <w:p w14:paraId="5CDADDD6">
            <w:pPr>
              <w:adjustRightInd w:val="0"/>
              <w:rPr>
                <w:rFonts w:hint="default" w:ascii="Times New Roman" w:hAnsi="Times New Roman" w:cs="Times New Roman"/>
                <w:sz w:val="24"/>
                <w:szCs w:val="24"/>
              </w:rPr>
            </w:pPr>
          </w:p>
        </w:tc>
        <w:tc>
          <w:tcPr>
            <w:tcW w:w="2022" w:type="dxa"/>
            <w:vMerge w:val="restart"/>
          </w:tcPr>
          <w:p w14:paraId="32D4E358">
            <w:pPr>
              <w:adjustRightInd w:val="0"/>
              <w:rPr>
                <w:rFonts w:hint="default" w:ascii="Times New Roman" w:hAnsi="Times New Roman" w:cs="Times New Roman"/>
                <w:sz w:val="24"/>
                <w:szCs w:val="24"/>
              </w:rPr>
            </w:pPr>
          </w:p>
        </w:tc>
      </w:tr>
      <w:tr w14:paraId="76C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E75F91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19B1ADCE">
            <w:pPr>
              <w:adjustRightInd w:val="0"/>
              <w:jc w:val="center"/>
              <w:rPr>
                <w:rFonts w:hint="default" w:ascii="Times New Roman" w:hAnsi="Times New Roman" w:cs="Times New Roman"/>
                <w:sz w:val="24"/>
                <w:szCs w:val="24"/>
              </w:rPr>
            </w:pPr>
          </w:p>
        </w:tc>
        <w:tc>
          <w:tcPr>
            <w:tcW w:w="2585" w:type="dxa"/>
          </w:tcPr>
          <w:p w14:paraId="5BCBA6F7">
            <w:pPr>
              <w:adjustRightInd w:val="0"/>
              <w:rPr>
                <w:rFonts w:hint="default" w:ascii="Times New Roman" w:hAnsi="Times New Roman" w:cs="Times New Roman"/>
                <w:sz w:val="24"/>
                <w:szCs w:val="24"/>
              </w:rPr>
            </w:pPr>
          </w:p>
        </w:tc>
        <w:tc>
          <w:tcPr>
            <w:tcW w:w="937" w:type="dxa"/>
          </w:tcPr>
          <w:p w14:paraId="65D5ADB4">
            <w:pPr>
              <w:adjustRightInd w:val="0"/>
              <w:jc w:val="center"/>
              <w:rPr>
                <w:rFonts w:hint="default" w:ascii="Times New Roman" w:hAnsi="Times New Roman" w:cs="Times New Roman"/>
                <w:sz w:val="24"/>
                <w:szCs w:val="24"/>
              </w:rPr>
            </w:pPr>
          </w:p>
        </w:tc>
        <w:tc>
          <w:tcPr>
            <w:tcW w:w="2286" w:type="dxa"/>
          </w:tcPr>
          <w:p w14:paraId="3FFCF8A8">
            <w:pPr>
              <w:adjustRightInd w:val="0"/>
              <w:rPr>
                <w:rFonts w:hint="default" w:ascii="Times New Roman" w:hAnsi="Times New Roman" w:cs="Times New Roman"/>
                <w:sz w:val="24"/>
                <w:szCs w:val="24"/>
              </w:rPr>
            </w:pPr>
          </w:p>
        </w:tc>
        <w:tc>
          <w:tcPr>
            <w:tcW w:w="2022" w:type="dxa"/>
            <w:vMerge w:val="continue"/>
          </w:tcPr>
          <w:p w14:paraId="365AEB30">
            <w:pPr>
              <w:adjustRightInd w:val="0"/>
              <w:rPr>
                <w:rFonts w:hint="default" w:ascii="Times New Roman" w:hAnsi="Times New Roman" w:cs="Times New Roman"/>
                <w:sz w:val="24"/>
                <w:szCs w:val="24"/>
              </w:rPr>
            </w:pPr>
          </w:p>
        </w:tc>
      </w:tr>
    </w:tbl>
    <w:p w14:paraId="27B84AA2">
      <w:pPr>
        <w:adjustRightInd w:val="0"/>
        <w:jc w:val="center"/>
        <w:rPr>
          <w:rFonts w:hint="default" w:ascii="Times New Roman" w:hAnsi="Times New Roman" w:cs="Times New Roman"/>
          <w:sz w:val="24"/>
          <w:szCs w:val="24"/>
        </w:rPr>
      </w:pPr>
    </w:p>
    <w:p w14:paraId="131E9CA1">
      <w:pPr>
        <w:adjustRightInd w:val="0"/>
        <w:jc w:val="center"/>
        <w:rPr>
          <w:rFonts w:hint="default" w:ascii="Times New Roman" w:hAnsi="Times New Roman" w:cs="Times New Roman"/>
          <w:sz w:val="24"/>
          <w:szCs w:val="24"/>
        </w:rPr>
      </w:pPr>
    </w:p>
    <w:p w14:paraId="1F6EB63E">
      <w:pPr>
        <w:adjustRightInd w:val="0"/>
        <w:jc w:val="center"/>
        <w:rPr>
          <w:rFonts w:hint="default" w:ascii="Times New Roman" w:hAnsi="Times New Roman" w:cs="Times New Roman"/>
          <w:sz w:val="24"/>
          <w:szCs w:val="24"/>
        </w:rPr>
      </w:pPr>
    </w:p>
    <w:p w14:paraId="3D8C4036">
      <w:pPr>
        <w:adjustRightInd w:val="0"/>
        <w:jc w:val="center"/>
        <w:rPr>
          <w:rFonts w:hint="default" w:ascii="Times New Roman" w:hAnsi="Times New Roman" w:cs="Times New Roman"/>
          <w:sz w:val="24"/>
          <w:szCs w:val="24"/>
        </w:rPr>
      </w:pPr>
    </w:p>
    <w:p w14:paraId="30A56729">
      <w:pPr>
        <w:rPr>
          <w:rFonts w:hint="default" w:ascii="Times New Roman" w:hAnsi="Times New Roman" w:cs="Times New Roman"/>
          <w:sz w:val="24"/>
          <w:szCs w:val="24"/>
        </w:rPr>
      </w:pPr>
    </w:p>
    <w:p w14:paraId="2DDACFCB">
      <w:pPr>
        <w:rPr>
          <w:rFonts w:hint="default" w:ascii="Times New Roman" w:hAnsi="Times New Roman" w:cs="Times New Roman"/>
          <w:sz w:val="24"/>
          <w:szCs w:val="24"/>
        </w:rPr>
      </w:pPr>
    </w:p>
    <w:p w14:paraId="3A43EC6E">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5A17A6F6">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«СУМО»</w:t>
      </w:r>
    </w:p>
    <w:p w14:paraId="51166BD7">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63710C60">
      <w:pPr>
        <w:adjustRightInd w:val="0"/>
        <w:jc w:val="center"/>
        <w:rPr>
          <w:rFonts w:hint="default" w:ascii="Times New Roman" w:hAnsi="Times New Roman" w:cs="Times New Roman"/>
          <w:b/>
          <w:sz w:val="24"/>
          <w:szCs w:val="24"/>
        </w:rPr>
      </w:pPr>
    </w:p>
    <w:p w14:paraId="1BC310EA">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3202ED5C">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3D4B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0959652C">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58AD98D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4C14D5D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3B2515EC">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19B7735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4441610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4FB72B4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19E71B69">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2C3F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358F216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2BF37BA0">
            <w:pPr>
              <w:adjustRightInd w:val="0"/>
              <w:jc w:val="center"/>
              <w:rPr>
                <w:rFonts w:hint="default" w:ascii="Times New Roman" w:hAnsi="Times New Roman" w:cs="Times New Roman"/>
                <w:sz w:val="24"/>
                <w:szCs w:val="24"/>
              </w:rPr>
            </w:pPr>
          </w:p>
        </w:tc>
        <w:tc>
          <w:tcPr>
            <w:tcW w:w="2585" w:type="dxa"/>
          </w:tcPr>
          <w:p w14:paraId="6435B21B">
            <w:pPr>
              <w:adjustRightInd w:val="0"/>
              <w:rPr>
                <w:rFonts w:hint="default" w:ascii="Times New Roman" w:hAnsi="Times New Roman" w:cs="Times New Roman"/>
                <w:sz w:val="24"/>
                <w:szCs w:val="24"/>
              </w:rPr>
            </w:pPr>
          </w:p>
        </w:tc>
        <w:tc>
          <w:tcPr>
            <w:tcW w:w="937" w:type="dxa"/>
          </w:tcPr>
          <w:p w14:paraId="153B794A">
            <w:pPr>
              <w:adjustRightInd w:val="0"/>
              <w:jc w:val="center"/>
              <w:rPr>
                <w:rFonts w:hint="default" w:ascii="Times New Roman" w:hAnsi="Times New Roman" w:cs="Times New Roman"/>
                <w:sz w:val="24"/>
                <w:szCs w:val="24"/>
              </w:rPr>
            </w:pPr>
          </w:p>
        </w:tc>
        <w:tc>
          <w:tcPr>
            <w:tcW w:w="2286" w:type="dxa"/>
          </w:tcPr>
          <w:p w14:paraId="1B8DF79B">
            <w:pPr>
              <w:adjustRightInd w:val="0"/>
              <w:rPr>
                <w:rFonts w:hint="default" w:ascii="Times New Roman" w:hAnsi="Times New Roman" w:cs="Times New Roman"/>
                <w:sz w:val="24"/>
                <w:szCs w:val="24"/>
              </w:rPr>
            </w:pPr>
          </w:p>
        </w:tc>
        <w:tc>
          <w:tcPr>
            <w:tcW w:w="2022" w:type="dxa"/>
            <w:vMerge w:val="restart"/>
          </w:tcPr>
          <w:p w14:paraId="54A1B25D">
            <w:pPr>
              <w:adjustRightInd w:val="0"/>
              <w:rPr>
                <w:rFonts w:hint="default" w:ascii="Times New Roman" w:hAnsi="Times New Roman" w:cs="Times New Roman"/>
                <w:sz w:val="24"/>
                <w:szCs w:val="24"/>
              </w:rPr>
            </w:pPr>
          </w:p>
        </w:tc>
      </w:tr>
      <w:tr w14:paraId="70EF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72D4605">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1AD4C32E">
            <w:pPr>
              <w:adjustRightInd w:val="0"/>
              <w:jc w:val="center"/>
              <w:rPr>
                <w:rFonts w:hint="default" w:ascii="Times New Roman" w:hAnsi="Times New Roman" w:cs="Times New Roman"/>
                <w:sz w:val="24"/>
                <w:szCs w:val="24"/>
              </w:rPr>
            </w:pPr>
          </w:p>
        </w:tc>
        <w:tc>
          <w:tcPr>
            <w:tcW w:w="2585" w:type="dxa"/>
          </w:tcPr>
          <w:p w14:paraId="2B7EF6B0">
            <w:pPr>
              <w:adjustRightInd w:val="0"/>
              <w:rPr>
                <w:rFonts w:hint="default" w:ascii="Times New Roman" w:hAnsi="Times New Roman" w:cs="Times New Roman"/>
                <w:sz w:val="24"/>
                <w:szCs w:val="24"/>
              </w:rPr>
            </w:pPr>
          </w:p>
        </w:tc>
        <w:tc>
          <w:tcPr>
            <w:tcW w:w="937" w:type="dxa"/>
          </w:tcPr>
          <w:p w14:paraId="1D669A5F">
            <w:pPr>
              <w:adjustRightInd w:val="0"/>
              <w:jc w:val="center"/>
              <w:rPr>
                <w:rFonts w:hint="default" w:ascii="Times New Roman" w:hAnsi="Times New Roman" w:cs="Times New Roman"/>
                <w:sz w:val="24"/>
                <w:szCs w:val="24"/>
              </w:rPr>
            </w:pPr>
          </w:p>
        </w:tc>
        <w:tc>
          <w:tcPr>
            <w:tcW w:w="2286" w:type="dxa"/>
          </w:tcPr>
          <w:p w14:paraId="20E1AB8F">
            <w:pPr>
              <w:adjustRightInd w:val="0"/>
              <w:rPr>
                <w:rFonts w:hint="default" w:ascii="Times New Roman" w:hAnsi="Times New Roman" w:cs="Times New Roman"/>
                <w:sz w:val="24"/>
                <w:szCs w:val="24"/>
              </w:rPr>
            </w:pPr>
          </w:p>
        </w:tc>
        <w:tc>
          <w:tcPr>
            <w:tcW w:w="2022" w:type="dxa"/>
            <w:vMerge w:val="continue"/>
          </w:tcPr>
          <w:p w14:paraId="64170283">
            <w:pPr>
              <w:adjustRightInd w:val="0"/>
              <w:rPr>
                <w:rFonts w:hint="default" w:ascii="Times New Roman" w:hAnsi="Times New Roman" w:cs="Times New Roman"/>
                <w:sz w:val="24"/>
                <w:szCs w:val="24"/>
              </w:rPr>
            </w:pPr>
          </w:p>
        </w:tc>
      </w:tr>
    </w:tbl>
    <w:p w14:paraId="15AEE6A8">
      <w:pPr>
        <w:adjustRightInd w:val="0"/>
        <w:jc w:val="center"/>
        <w:rPr>
          <w:rFonts w:hint="default" w:ascii="Times New Roman" w:hAnsi="Times New Roman" w:cs="Times New Roman"/>
          <w:sz w:val="24"/>
          <w:szCs w:val="24"/>
        </w:rPr>
      </w:pPr>
    </w:p>
    <w:p w14:paraId="7396B57F">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045AA4FC">
      <w:pPr>
        <w:rPr>
          <w:rFonts w:hint="default" w:ascii="Times New Roman" w:hAnsi="Times New Roman" w:cs="Times New Roman"/>
          <w:sz w:val="24"/>
          <w:szCs w:val="24"/>
        </w:rPr>
      </w:pPr>
    </w:p>
    <w:p w14:paraId="09234F90">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5FC71F9C">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«ЗАХВАТ ФЛАГА»</w:t>
      </w:r>
    </w:p>
    <w:p w14:paraId="405E162B">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482095BD">
      <w:pPr>
        <w:adjustRightInd w:val="0"/>
        <w:jc w:val="center"/>
        <w:rPr>
          <w:rFonts w:hint="default" w:ascii="Times New Roman" w:hAnsi="Times New Roman" w:cs="Times New Roman"/>
          <w:b/>
          <w:sz w:val="24"/>
          <w:szCs w:val="24"/>
        </w:rPr>
      </w:pPr>
    </w:p>
    <w:p w14:paraId="10EC6576">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18203A86">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08BE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5DA07C28">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4F99E60F">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0991B5C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1A9A370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37ADA58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7D218BF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09104074">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52D091C4">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06CC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086F09E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3668C0C5">
            <w:pPr>
              <w:adjustRightInd w:val="0"/>
              <w:jc w:val="center"/>
              <w:rPr>
                <w:rFonts w:hint="default" w:ascii="Times New Roman" w:hAnsi="Times New Roman" w:cs="Times New Roman"/>
                <w:sz w:val="24"/>
                <w:szCs w:val="24"/>
              </w:rPr>
            </w:pPr>
          </w:p>
        </w:tc>
        <w:tc>
          <w:tcPr>
            <w:tcW w:w="2585" w:type="dxa"/>
          </w:tcPr>
          <w:p w14:paraId="684B18ED">
            <w:pPr>
              <w:adjustRightInd w:val="0"/>
              <w:rPr>
                <w:rFonts w:hint="default" w:ascii="Times New Roman" w:hAnsi="Times New Roman" w:cs="Times New Roman"/>
                <w:sz w:val="24"/>
                <w:szCs w:val="24"/>
              </w:rPr>
            </w:pPr>
          </w:p>
        </w:tc>
        <w:tc>
          <w:tcPr>
            <w:tcW w:w="937" w:type="dxa"/>
          </w:tcPr>
          <w:p w14:paraId="3126FF65">
            <w:pPr>
              <w:adjustRightInd w:val="0"/>
              <w:jc w:val="center"/>
              <w:rPr>
                <w:rFonts w:hint="default" w:ascii="Times New Roman" w:hAnsi="Times New Roman" w:cs="Times New Roman"/>
                <w:sz w:val="24"/>
                <w:szCs w:val="24"/>
              </w:rPr>
            </w:pPr>
          </w:p>
        </w:tc>
        <w:tc>
          <w:tcPr>
            <w:tcW w:w="2286" w:type="dxa"/>
          </w:tcPr>
          <w:p w14:paraId="2EB0AD40">
            <w:pPr>
              <w:adjustRightInd w:val="0"/>
              <w:rPr>
                <w:rFonts w:hint="default" w:ascii="Times New Roman" w:hAnsi="Times New Roman" w:cs="Times New Roman"/>
                <w:sz w:val="24"/>
                <w:szCs w:val="24"/>
              </w:rPr>
            </w:pPr>
          </w:p>
        </w:tc>
        <w:tc>
          <w:tcPr>
            <w:tcW w:w="2022" w:type="dxa"/>
            <w:vMerge w:val="restart"/>
          </w:tcPr>
          <w:p w14:paraId="52187B8C">
            <w:pPr>
              <w:adjustRightInd w:val="0"/>
              <w:rPr>
                <w:rFonts w:hint="default" w:ascii="Times New Roman" w:hAnsi="Times New Roman" w:cs="Times New Roman"/>
                <w:sz w:val="24"/>
                <w:szCs w:val="24"/>
              </w:rPr>
            </w:pPr>
          </w:p>
        </w:tc>
      </w:tr>
      <w:tr w14:paraId="350B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5873828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3306B2F2">
            <w:pPr>
              <w:adjustRightInd w:val="0"/>
              <w:jc w:val="center"/>
              <w:rPr>
                <w:rFonts w:hint="default" w:ascii="Times New Roman" w:hAnsi="Times New Roman" w:cs="Times New Roman"/>
                <w:sz w:val="24"/>
                <w:szCs w:val="24"/>
              </w:rPr>
            </w:pPr>
          </w:p>
        </w:tc>
        <w:tc>
          <w:tcPr>
            <w:tcW w:w="2585" w:type="dxa"/>
          </w:tcPr>
          <w:p w14:paraId="59014192">
            <w:pPr>
              <w:adjustRightInd w:val="0"/>
              <w:rPr>
                <w:rFonts w:hint="default" w:ascii="Times New Roman" w:hAnsi="Times New Roman" w:cs="Times New Roman"/>
                <w:sz w:val="24"/>
                <w:szCs w:val="24"/>
              </w:rPr>
            </w:pPr>
          </w:p>
        </w:tc>
        <w:tc>
          <w:tcPr>
            <w:tcW w:w="937" w:type="dxa"/>
          </w:tcPr>
          <w:p w14:paraId="274E6CB0">
            <w:pPr>
              <w:adjustRightInd w:val="0"/>
              <w:jc w:val="center"/>
              <w:rPr>
                <w:rFonts w:hint="default" w:ascii="Times New Roman" w:hAnsi="Times New Roman" w:cs="Times New Roman"/>
                <w:sz w:val="24"/>
                <w:szCs w:val="24"/>
              </w:rPr>
            </w:pPr>
          </w:p>
        </w:tc>
        <w:tc>
          <w:tcPr>
            <w:tcW w:w="2286" w:type="dxa"/>
          </w:tcPr>
          <w:p w14:paraId="6BEE4940">
            <w:pPr>
              <w:adjustRightInd w:val="0"/>
              <w:rPr>
                <w:rFonts w:hint="default" w:ascii="Times New Roman" w:hAnsi="Times New Roman" w:cs="Times New Roman"/>
                <w:sz w:val="24"/>
                <w:szCs w:val="24"/>
              </w:rPr>
            </w:pPr>
          </w:p>
        </w:tc>
        <w:tc>
          <w:tcPr>
            <w:tcW w:w="2022" w:type="dxa"/>
            <w:vMerge w:val="continue"/>
          </w:tcPr>
          <w:p w14:paraId="230EDD64">
            <w:pPr>
              <w:adjustRightInd w:val="0"/>
              <w:rPr>
                <w:rFonts w:hint="default" w:ascii="Times New Roman" w:hAnsi="Times New Roman" w:cs="Times New Roman"/>
                <w:sz w:val="24"/>
                <w:szCs w:val="24"/>
              </w:rPr>
            </w:pPr>
          </w:p>
        </w:tc>
      </w:tr>
      <w:tr w14:paraId="7B8E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DEB5A1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49" w:type="dxa"/>
            <w:vMerge w:val="continue"/>
          </w:tcPr>
          <w:p w14:paraId="61F2B62E">
            <w:pPr>
              <w:adjustRightInd w:val="0"/>
              <w:jc w:val="center"/>
              <w:rPr>
                <w:rFonts w:hint="default" w:ascii="Times New Roman" w:hAnsi="Times New Roman" w:cs="Times New Roman"/>
                <w:sz w:val="24"/>
                <w:szCs w:val="24"/>
              </w:rPr>
            </w:pPr>
          </w:p>
        </w:tc>
        <w:tc>
          <w:tcPr>
            <w:tcW w:w="2585" w:type="dxa"/>
          </w:tcPr>
          <w:p w14:paraId="300B7F89">
            <w:pPr>
              <w:adjustRightInd w:val="0"/>
              <w:rPr>
                <w:rFonts w:hint="default" w:ascii="Times New Roman" w:hAnsi="Times New Roman" w:cs="Times New Roman"/>
                <w:sz w:val="24"/>
                <w:szCs w:val="24"/>
              </w:rPr>
            </w:pPr>
          </w:p>
        </w:tc>
        <w:tc>
          <w:tcPr>
            <w:tcW w:w="937" w:type="dxa"/>
          </w:tcPr>
          <w:p w14:paraId="601368F5">
            <w:pPr>
              <w:adjustRightInd w:val="0"/>
              <w:jc w:val="center"/>
              <w:rPr>
                <w:rFonts w:hint="default" w:ascii="Times New Roman" w:hAnsi="Times New Roman" w:cs="Times New Roman"/>
                <w:sz w:val="24"/>
                <w:szCs w:val="24"/>
              </w:rPr>
            </w:pPr>
          </w:p>
        </w:tc>
        <w:tc>
          <w:tcPr>
            <w:tcW w:w="2286" w:type="dxa"/>
          </w:tcPr>
          <w:p w14:paraId="62E92762">
            <w:pPr>
              <w:adjustRightInd w:val="0"/>
              <w:rPr>
                <w:rFonts w:hint="default" w:ascii="Times New Roman" w:hAnsi="Times New Roman" w:cs="Times New Roman"/>
                <w:sz w:val="24"/>
                <w:szCs w:val="24"/>
              </w:rPr>
            </w:pPr>
          </w:p>
        </w:tc>
        <w:tc>
          <w:tcPr>
            <w:tcW w:w="2022" w:type="dxa"/>
            <w:vMerge w:val="continue"/>
          </w:tcPr>
          <w:p w14:paraId="3233CF2F">
            <w:pPr>
              <w:adjustRightInd w:val="0"/>
              <w:rPr>
                <w:rFonts w:hint="default" w:ascii="Times New Roman" w:hAnsi="Times New Roman" w:cs="Times New Roman"/>
                <w:sz w:val="24"/>
                <w:szCs w:val="24"/>
              </w:rPr>
            </w:pPr>
          </w:p>
        </w:tc>
      </w:tr>
    </w:tbl>
    <w:p w14:paraId="28834F4B">
      <w:pPr>
        <w:adjustRightInd w:val="0"/>
        <w:jc w:val="center"/>
        <w:rPr>
          <w:rFonts w:hint="default" w:ascii="Times New Roman" w:hAnsi="Times New Roman" w:cs="Times New Roman"/>
          <w:sz w:val="24"/>
          <w:szCs w:val="24"/>
        </w:rPr>
      </w:pPr>
    </w:p>
    <w:p w14:paraId="739B6E55">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02165DDB">
      <w:pPr>
        <w:rPr>
          <w:rFonts w:hint="default" w:ascii="Times New Roman" w:hAnsi="Times New Roman" w:cs="Times New Roman"/>
          <w:sz w:val="24"/>
          <w:szCs w:val="24"/>
        </w:rPr>
      </w:pPr>
    </w:p>
    <w:p w14:paraId="60D1AF7C">
      <w:pPr>
        <w:rPr>
          <w:rFonts w:hint="default" w:ascii="Times New Roman" w:hAnsi="Times New Roman" w:cs="Times New Roman"/>
          <w:sz w:val="24"/>
          <w:szCs w:val="24"/>
        </w:rPr>
      </w:pPr>
    </w:p>
    <w:p w14:paraId="3422FD8D">
      <w:pPr>
        <w:rPr>
          <w:rFonts w:hint="default" w:ascii="Times New Roman" w:hAnsi="Times New Roman" w:cs="Times New Roman"/>
          <w:sz w:val="24"/>
          <w:szCs w:val="24"/>
        </w:rPr>
      </w:pPr>
    </w:p>
    <w:p w14:paraId="1FC86023">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709580B3">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«ЛАБИРИНТ:ТУДА И ОБРАТНО»</w:t>
      </w:r>
    </w:p>
    <w:p w14:paraId="588BE27F">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0EC2B376">
      <w:pPr>
        <w:adjustRightInd w:val="0"/>
        <w:jc w:val="center"/>
        <w:rPr>
          <w:rFonts w:hint="default" w:ascii="Times New Roman" w:hAnsi="Times New Roman" w:cs="Times New Roman"/>
          <w:b/>
          <w:sz w:val="24"/>
          <w:szCs w:val="24"/>
        </w:rPr>
      </w:pPr>
    </w:p>
    <w:p w14:paraId="6671470D">
      <w:pPr>
        <w:adjustRightInd w:val="0"/>
        <w:jc w:val="center"/>
        <w:rPr>
          <w:rFonts w:hint="default" w:ascii="Times New Roman" w:hAnsi="Times New Roman" w:cs="Times New Roman"/>
          <w:sz w:val="24"/>
          <w:szCs w:val="24"/>
        </w:rPr>
      </w:pPr>
    </w:p>
    <w:p w14:paraId="4C87CCBE">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7FD595A6">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0517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2FBBBB1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5550D08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6449733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01DC020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7BFA92E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754B820C">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1E635D01">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6293566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1978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6263EB9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6C8E0B96">
            <w:pPr>
              <w:adjustRightInd w:val="0"/>
              <w:jc w:val="center"/>
              <w:rPr>
                <w:rFonts w:hint="default" w:ascii="Times New Roman" w:hAnsi="Times New Roman" w:cs="Times New Roman"/>
                <w:sz w:val="24"/>
                <w:szCs w:val="24"/>
              </w:rPr>
            </w:pPr>
          </w:p>
        </w:tc>
        <w:tc>
          <w:tcPr>
            <w:tcW w:w="2585" w:type="dxa"/>
          </w:tcPr>
          <w:p w14:paraId="6B5ACB2E">
            <w:pPr>
              <w:adjustRightInd w:val="0"/>
              <w:rPr>
                <w:rFonts w:hint="default" w:ascii="Times New Roman" w:hAnsi="Times New Roman" w:cs="Times New Roman"/>
                <w:sz w:val="24"/>
                <w:szCs w:val="24"/>
              </w:rPr>
            </w:pPr>
          </w:p>
        </w:tc>
        <w:tc>
          <w:tcPr>
            <w:tcW w:w="937" w:type="dxa"/>
          </w:tcPr>
          <w:p w14:paraId="449B2CB7">
            <w:pPr>
              <w:adjustRightInd w:val="0"/>
              <w:jc w:val="center"/>
              <w:rPr>
                <w:rFonts w:hint="default" w:ascii="Times New Roman" w:hAnsi="Times New Roman" w:cs="Times New Roman"/>
                <w:sz w:val="24"/>
                <w:szCs w:val="24"/>
              </w:rPr>
            </w:pPr>
          </w:p>
        </w:tc>
        <w:tc>
          <w:tcPr>
            <w:tcW w:w="2286" w:type="dxa"/>
          </w:tcPr>
          <w:p w14:paraId="0C3B5AFE">
            <w:pPr>
              <w:adjustRightInd w:val="0"/>
              <w:rPr>
                <w:rFonts w:hint="default" w:ascii="Times New Roman" w:hAnsi="Times New Roman" w:cs="Times New Roman"/>
                <w:sz w:val="24"/>
                <w:szCs w:val="24"/>
              </w:rPr>
            </w:pPr>
          </w:p>
        </w:tc>
        <w:tc>
          <w:tcPr>
            <w:tcW w:w="2022" w:type="dxa"/>
            <w:vMerge w:val="restart"/>
          </w:tcPr>
          <w:p w14:paraId="78E183A8">
            <w:pPr>
              <w:adjustRightInd w:val="0"/>
              <w:rPr>
                <w:rFonts w:hint="default" w:ascii="Times New Roman" w:hAnsi="Times New Roman" w:cs="Times New Roman"/>
                <w:sz w:val="24"/>
                <w:szCs w:val="24"/>
              </w:rPr>
            </w:pPr>
          </w:p>
        </w:tc>
      </w:tr>
      <w:tr w14:paraId="3351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20BBC3E1">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29799CA1">
            <w:pPr>
              <w:adjustRightInd w:val="0"/>
              <w:jc w:val="center"/>
              <w:rPr>
                <w:rFonts w:hint="default" w:ascii="Times New Roman" w:hAnsi="Times New Roman" w:cs="Times New Roman"/>
                <w:sz w:val="24"/>
                <w:szCs w:val="24"/>
              </w:rPr>
            </w:pPr>
          </w:p>
        </w:tc>
        <w:tc>
          <w:tcPr>
            <w:tcW w:w="2585" w:type="dxa"/>
          </w:tcPr>
          <w:p w14:paraId="69E1A628">
            <w:pPr>
              <w:adjustRightInd w:val="0"/>
              <w:rPr>
                <w:rFonts w:hint="default" w:ascii="Times New Roman" w:hAnsi="Times New Roman" w:cs="Times New Roman"/>
                <w:sz w:val="24"/>
                <w:szCs w:val="24"/>
              </w:rPr>
            </w:pPr>
          </w:p>
        </w:tc>
        <w:tc>
          <w:tcPr>
            <w:tcW w:w="937" w:type="dxa"/>
          </w:tcPr>
          <w:p w14:paraId="0CD04788">
            <w:pPr>
              <w:adjustRightInd w:val="0"/>
              <w:jc w:val="center"/>
              <w:rPr>
                <w:rFonts w:hint="default" w:ascii="Times New Roman" w:hAnsi="Times New Roman" w:cs="Times New Roman"/>
                <w:sz w:val="24"/>
                <w:szCs w:val="24"/>
              </w:rPr>
            </w:pPr>
          </w:p>
        </w:tc>
        <w:tc>
          <w:tcPr>
            <w:tcW w:w="2286" w:type="dxa"/>
          </w:tcPr>
          <w:p w14:paraId="34C1B157">
            <w:pPr>
              <w:adjustRightInd w:val="0"/>
              <w:rPr>
                <w:rFonts w:hint="default" w:ascii="Times New Roman" w:hAnsi="Times New Roman" w:cs="Times New Roman"/>
                <w:sz w:val="24"/>
                <w:szCs w:val="24"/>
              </w:rPr>
            </w:pPr>
          </w:p>
        </w:tc>
        <w:tc>
          <w:tcPr>
            <w:tcW w:w="2022" w:type="dxa"/>
            <w:vMerge w:val="continue"/>
          </w:tcPr>
          <w:p w14:paraId="77D36D79">
            <w:pPr>
              <w:adjustRightInd w:val="0"/>
              <w:rPr>
                <w:rFonts w:hint="default" w:ascii="Times New Roman" w:hAnsi="Times New Roman" w:cs="Times New Roman"/>
                <w:sz w:val="24"/>
                <w:szCs w:val="24"/>
              </w:rPr>
            </w:pPr>
          </w:p>
        </w:tc>
      </w:tr>
    </w:tbl>
    <w:p w14:paraId="50884214">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20BA325C">
      <w:pPr>
        <w:adjustRightInd w:val="0"/>
        <w:jc w:val="center"/>
        <w:rPr>
          <w:rFonts w:hint="default" w:ascii="Times New Roman" w:hAnsi="Times New Roman" w:cs="Times New Roman"/>
          <w:b/>
          <w:sz w:val="24"/>
          <w:szCs w:val="24"/>
        </w:rPr>
      </w:pPr>
    </w:p>
    <w:p w14:paraId="652AE95D">
      <w:pPr>
        <w:adjustRightInd w:val="0"/>
        <w:jc w:val="center"/>
        <w:rPr>
          <w:rFonts w:hint="default" w:ascii="Times New Roman" w:hAnsi="Times New Roman" w:cs="Times New Roman"/>
          <w:b/>
          <w:sz w:val="24"/>
          <w:szCs w:val="24"/>
        </w:rPr>
      </w:pPr>
    </w:p>
    <w:p w14:paraId="7CD3C446">
      <w:pPr>
        <w:adjustRightInd w:val="0"/>
        <w:jc w:val="center"/>
        <w:rPr>
          <w:rFonts w:hint="default" w:ascii="Times New Roman" w:hAnsi="Times New Roman" w:cs="Times New Roman"/>
          <w:b/>
          <w:sz w:val="24"/>
          <w:szCs w:val="24"/>
        </w:rPr>
      </w:pPr>
    </w:p>
    <w:p w14:paraId="2D5CA129">
      <w:pPr>
        <w:adjustRightInd w:val="0"/>
        <w:jc w:val="center"/>
        <w:rPr>
          <w:rFonts w:hint="default" w:ascii="Times New Roman" w:hAnsi="Times New Roman" w:cs="Times New Roman"/>
          <w:b/>
          <w:sz w:val="24"/>
          <w:szCs w:val="24"/>
        </w:rPr>
      </w:pPr>
    </w:p>
    <w:p w14:paraId="142648D3">
      <w:pPr>
        <w:adjustRightInd w:val="0"/>
        <w:jc w:val="center"/>
        <w:rPr>
          <w:rFonts w:hint="default" w:ascii="Times New Roman" w:hAnsi="Times New Roman" w:cs="Times New Roman"/>
          <w:b/>
          <w:sz w:val="24"/>
          <w:szCs w:val="24"/>
        </w:rPr>
      </w:pPr>
    </w:p>
    <w:p w14:paraId="5C7A8125">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04CA9D97">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«МАРАФОН ШАГАЮЩИХ РОБОТОВ»</w:t>
      </w:r>
    </w:p>
    <w:p w14:paraId="36258DBB">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2025 году</w:t>
      </w:r>
    </w:p>
    <w:p w14:paraId="35E3CE62">
      <w:pPr>
        <w:adjustRightInd w:val="0"/>
        <w:jc w:val="center"/>
        <w:rPr>
          <w:rFonts w:hint="default" w:ascii="Times New Roman" w:hAnsi="Times New Roman" w:cs="Times New Roman"/>
          <w:b/>
          <w:sz w:val="24"/>
          <w:szCs w:val="24"/>
        </w:rPr>
      </w:pPr>
    </w:p>
    <w:p w14:paraId="345C02B6">
      <w:pPr>
        <w:adjustRightInd w:val="0"/>
        <w:jc w:val="center"/>
        <w:rPr>
          <w:rFonts w:hint="default" w:ascii="Times New Roman" w:hAnsi="Times New Roman" w:cs="Times New Roman"/>
          <w:sz w:val="24"/>
          <w:szCs w:val="24"/>
        </w:rPr>
      </w:pPr>
    </w:p>
    <w:p w14:paraId="7667D562">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p w14:paraId="60910618">
      <w:pPr>
        <w:adjustRightInd w:val="0"/>
        <w:rPr>
          <w:rFonts w:hint="default" w:ascii="Times New Roman" w:hAnsi="Times New Roman" w:cs="Times New Roman"/>
          <w:sz w:val="24"/>
          <w:szCs w:val="24"/>
        </w:rPr>
      </w:pP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749B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6357AD24">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11D2B2E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1D02A25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15B303B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111D97F0">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1667C03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01761A83">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32A88B8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76F5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A066DBF">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5AFF4935">
            <w:pPr>
              <w:adjustRightInd w:val="0"/>
              <w:jc w:val="center"/>
              <w:rPr>
                <w:rFonts w:hint="default" w:ascii="Times New Roman" w:hAnsi="Times New Roman" w:cs="Times New Roman"/>
                <w:sz w:val="24"/>
                <w:szCs w:val="24"/>
              </w:rPr>
            </w:pPr>
          </w:p>
        </w:tc>
        <w:tc>
          <w:tcPr>
            <w:tcW w:w="2585" w:type="dxa"/>
          </w:tcPr>
          <w:p w14:paraId="23EEE3D9">
            <w:pPr>
              <w:adjustRightInd w:val="0"/>
              <w:rPr>
                <w:rFonts w:hint="default" w:ascii="Times New Roman" w:hAnsi="Times New Roman" w:cs="Times New Roman"/>
                <w:sz w:val="24"/>
                <w:szCs w:val="24"/>
              </w:rPr>
            </w:pPr>
          </w:p>
        </w:tc>
        <w:tc>
          <w:tcPr>
            <w:tcW w:w="937" w:type="dxa"/>
          </w:tcPr>
          <w:p w14:paraId="5E9CA830">
            <w:pPr>
              <w:adjustRightInd w:val="0"/>
              <w:jc w:val="center"/>
              <w:rPr>
                <w:rFonts w:hint="default" w:ascii="Times New Roman" w:hAnsi="Times New Roman" w:cs="Times New Roman"/>
                <w:sz w:val="24"/>
                <w:szCs w:val="24"/>
              </w:rPr>
            </w:pPr>
          </w:p>
        </w:tc>
        <w:tc>
          <w:tcPr>
            <w:tcW w:w="2286" w:type="dxa"/>
          </w:tcPr>
          <w:p w14:paraId="74FA5E9C">
            <w:pPr>
              <w:adjustRightInd w:val="0"/>
              <w:rPr>
                <w:rFonts w:hint="default" w:ascii="Times New Roman" w:hAnsi="Times New Roman" w:cs="Times New Roman"/>
                <w:sz w:val="24"/>
                <w:szCs w:val="24"/>
              </w:rPr>
            </w:pPr>
          </w:p>
        </w:tc>
        <w:tc>
          <w:tcPr>
            <w:tcW w:w="2022" w:type="dxa"/>
            <w:vMerge w:val="restart"/>
          </w:tcPr>
          <w:p w14:paraId="24B09C09">
            <w:pPr>
              <w:adjustRightInd w:val="0"/>
              <w:rPr>
                <w:rFonts w:hint="default" w:ascii="Times New Roman" w:hAnsi="Times New Roman" w:cs="Times New Roman"/>
                <w:sz w:val="24"/>
                <w:szCs w:val="24"/>
              </w:rPr>
            </w:pPr>
          </w:p>
        </w:tc>
      </w:tr>
      <w:tr w14:paraId="1E02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286E058D">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02372E8A">
            <w:pPr>
              <w:adjustRightInd w:val="0"/>
              <w:jc w:val="center"/>
              <w:rPr>
                <w:rFonts w:hint="default" w:ascii="Times New Roman" w:hAnsi="Times New Roman" w:cs="Times New Roman"/>
                <w:sz w:val="24"/>
                <w:szCs w:val="24"/>
              </w:rPr>
            </w:pPr>
          </w:p>
        </w:tc>
        <w:tc>
          <w:tcPr>
            <w:tcW w:w="2585" w:type="dxa"/>
          </w:tcPr>
          <w:p w14:paraId="1A017567">
            <w:pPr>
              <w:adjustRightInd w:val="0"/>
              <w:rPr>
                <w:rFonts w:hint="default" w:ascii="Times New Roman" w:hAnsi="Times New Roman" w:cs="Times New Roman"/>
                <w:sz w:val="24"/>
                <w:szCs w:val="24"/>
              </w:rPr>
            </w:pPr>
          </w:p>
        </w:tc>
        <w:tc>
          <w:tcPr>
            <w:tcW w:w="937" w:type="dxa"/>
          </w:tcPr>
          <w:p w14:paraId="406A6DF9">
            <w:pPr>
              <w:adjustRightInd w:val="0"/>
              <w:jc w:val="center"/>
              <w:rPr>
                <w:rFonts w:hint="default" w:ascii="Times New Roman" w:hAnsi="Times New Roman" w:cs="Times New Roman"/>
                <w:sz w:val="24"/>
                <w:szCs w:val="24"/>
              </w:rPr>
            </w:pPr>
          </w:p>
        </w:tc>
        <w:tc>
          <w:tcPr>
            <w:tcW w:w="2286" w:type="dxa"/>
          </w:tcPr>
          <w:p w14:paraId="4B513131">
            <w:pPr>
              <w:adjustRightInd w:val="0"/>
              <w:rPr>
                <w:rFonts w:hint="default" w:ascii="Times New Roman" w:hAnsi="Times New Roman" w:cs="Times New Roman"/>
                <w:sz w:val="24"/>
                <w:szCs w:val="24"/>
              </w:rPr>
            </w:pPr>
          </w:p>
        </w:tc>
        <w:tc>
          <w:tcPr>
            <w:tcW w:w="2022" w:type="dxa"/>
            <w:vMerge w:val="continue"/>
          </w:tcPr>
          <w:p w14:paraId="29A073CB">
            <w:pPr>
              <w:adjustRightInd w:val="0"/>
              <w:rPr>
                <w:rFonts w:hint="default" w:ascii="Times New Roman" w:hAnsi="Times New Roman" w:cs="Times New Roman"/>
                <w:sz w:val="24"/>
                <w:szCs w:val="24"/>
              </w:rPr>
            </w:pPr>
          </w:p>
        </w:tc>
      </w:tr>
    </w:tbl>
    <w:p w14:paraId="0AB0D09E">
      <w:pPr>
        <w:adjustRightInd w:val="0"/>
        <w:jc w:val="center"/>
        <w:rPr>
          <w:rFonts w:hint="default" w:ascii="Times New Roman" w:hAnsi="Times New Roman" w:cs="Times New Roman"/>
          <w:sz w:val="24"/>
          <w:szCs w:val="24"/>
        </w:rPr>
      </w:pPr>
    </w:p>
    <w:p w14:paraId="09019EE3">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282AD043">
      <w:pPr>
        <w:rPr>
          <w:rFonts w:hint="default" w:ascii="Times New Roman" w:hAnsi="Times New Roman" w:cs="Times New Roman"/>
          <w:sz w:val="24"/>
          <w:szCs w:val="24"/>
        </w:rPr>
      </w:pPr>
    </w:p>
    <w:p w14:paraId="1D97759D">
      <w:pPr>
        <w:adjustRightInd w:val="0"/>
        <w:jc w:val="center"/>
        <w:rPr>
          <w:rFonts w:hint="default" w:ascii="Times New Roman" w:hAnsi="Times New Roman" w:cs="Times New Roman"/>
          <w:b/>
          <w:sz w:val="24"/>
          <w:szCs w:val="24"/>
        </w:rPr>
      </w:pPr>
      <w:r>
        <w:rPr>
          <w:rFonts w:hint="default" w:ascii="Times New Roman" w:hAnsi="Times New Roman" w:cs="Times New Roman"/>
          <w:b/>
          <w:sz w:val="24"/>
          <w:szCs w:val="24"/>
        </w:rPr>
        <w:t>Заявка</w:t>
      </w:r>
    </w:p>
    <w:p w14:paraId="6019402F">
      <w:pPr>
        <w:pStyle w:val="20"/>
        <w:jc w:val="center"/>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на участие в регламенте </w:t>
      </w:r>
      <w:r>
        <w:rPr>
          <w:rFonts w:hint="default" w:ascii="Times New Roman" w:hAnsi="Times New Roman" w:cs="Times New Roman"/>
          <w:sz w:val="24"/>
          <w:szCs w:val="24"/>
          <w:lang w:val="ru-RU"/>
        </w:rPr>
        <w:t>«ТАНЦЫ АНДРОИДНЫХ РОБОТОВ»</w:t>
      </w:r>
    </w:p>
    <w:p w14:paraId="46A35DE5">
      <w:pPr>
        <w:pStyle w:val="20"/>
        <w:jc w:val="center"/>
        <w:rPr>
          <w:rFonts w:hint="default" w:ascii="Times New Roman" w:hAnsi="Times New Roman" w:cs="Times New Roman"/>
          <w:sz w:val="24"/>
          <w:szCs w:val="24"/>
        </w:rPr>
      </w:pPr>
      <w:r>
        <w:rPr>
          <w:rFonts w:hint="default" w:ascii="Times New Roman" w:hAnsi="Times New Roman" w:cs="Times New Roman"/>
          <w:sz w:val="24"/>
          <w:szCs w:val="24"/>
        </w:rPr>
        <w:t>в рамках соревнований на Кубок Управления образования по образовательной робототехнике в 2024 году</w:t>
      </w:r>
    </w:p>
    <w:p w14:paraId="4E0725FE">
      <w:pPr>
        <w:adjustRightInd w:val="0"/>
        <w:jc w:val="center"/>
        <w:rPr>
          <w:rFonts w:hint="default" w:ascii="Times New Roman" w:hAnsi="Times New Roman" w:cs="Times New Roman"/>
          <w:b/>
          <w:sz w:val="24"/>
          <w:szCs w:val="24"/>
        </w:rPr>
      </w:pPr>
    </w:p>
    <w:p w14:paraId="7552E6B3">
      <w:pPr>
        <w:adjustRightInd w:val="0"/>
        <w:jc w:val="center"/>
        <w:rPr>
          <w:rFonts w:hint="default" w:ascii="Times New Roman" w:hAnsi="Times New Roman" w:cs="Times New Roman"/>
          <w:sz w:val="24"/>
          <w:szCs w:val="24"/>
        </w:rPr>
      </w:pPr>
    </w:p>
    <w:p w14:paraId="3D31C3BE">
      <w:pPr>
        <w:adjustRightInd w:val="0"/>
        <w:rPr>
          <w:rFonts w:hint="default" w:ascii="Times New Roman" w:hAnsi="Times New Roman" w:cs="Times New Roman"/>
          <w:sz w:val="24"/>
          <w:szCs w:val="24"/>
        </w:rPr>
      </w:pPr>
      <w:r>
        <w:rPr>
          <w:rFonts w:hint="default" w:ascii="Times New Roman" w:hAnsi="Times New Roman" w:cs="Times New Roman"/>
          <w:sz w:val="24"/>
          <w:szCs w:val="24"/>
        </w:rPr>
        <w:t>МОУ «СОШ №_______»</w:t>
      </w: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549"/>
        <w:gridCol w:w="2585"/>
        <w:gridCol w:w="937"/>
        <w:gridCol w:w="2286"/>
        <w:gridCol w:w="2022"/>
      </w:tblGrid>
      <w:tr w14:paraId="795B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1" w:type="dxa"/>
          </w:tcPr>
          <w:p w14:paraId="751657C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49" w:type="dxa"/>
          </w:tcPr>
          <w:p w14:paraId="56A34586">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Название</w:t>
            </w:r>
          </w:p>
          <w:p w14:paraId="63D5D417">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команды</w:t>
            </w:r>
          </w:p>
        </w:tc>
        <w:tc>
          <w:tcPr>
            <w:tcW w:w="2585" w:type="dxa"/>
          </w:tcPr>
          <w:p w14:paraId="0406C375">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w:t>
            </w:r>
          </w:p>
          <w:p w14:paraId="2FC3613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участника</w:t>
            </w:r>
          </w:p>
        </w:tc>
        <w:tc>
          <w:tcPr>
            <w:tcW w:w="937" w:type="dxa"/>
          </w:tcPr>
          <w:p w14:paraId="7E22406B">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Класс </w:t>
            </w:r>
          </w:p>
        </w:tc>
        <w:tc>
          <w:tcPr>
            <w:tcW w:w="2286" w:type="dxa"/>
          </w:tcPr>
          <w:p w14:paraId="66D0972C">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Ф.И.О.тренера / телефон</w:t>
            </w:r>
          </w:p>
        </w:tc>
        <w:tc>
          <w:tcPr>
            <w:tcW w:w="2022" w:type="dxa"/>
          </w:tcPr>
          <w:p w14:paraId="650DB5A2">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Ссылка на «Техническое описание робота»</w:t>
            </w:r>
          </w:p>
        </w:tc>
      </w:tr>
      <w:tr w14:paraId="550D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2F8B381E">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49" w:type="dxa"/>
            <w:vMerge w:val="restart"/>
          </w:tcPr>
          <w:p w14:paraId="0BFF99EC">
            <w:pPr>
              <w:adjustRightInd w:val="0"/>
              <w:jc w:val="center"/>
              <w:rPr>
                <w:rFonts w:hint="default" w:ascii="Times New Roman" w:hAnsi="Times New Roman" w:cs="Times New Roman"/>
                <w:sz w:val="24"/>
                <w:szCs w:val="24"/>
              </w:rPr>
            </w:pPr>
          </w:p>
        </w:tc>
        <w:tc>
          <w:tcPr>
            <w:tcW w:w="2585" w:type="dxa"/>
          </w:tcPr>
          <w:p w14:paraId="4C8FBAC2">
            <w:pPr>
              <w:adjustRightInd w:val="0"/>
              <w:rPr>
                <w:rFonts w:hint="default" w:ascii="Times New Roman" w:hAnsi="Times New Roman" w:cs="Times New Roman"/>
                <w:sz w:val="24"/>
                <w:szCs w:val="24"/>
              </w:rPr>
            </w:pPr>
          </w:p>
        </w:tc>
        <w:tc>
          <w:tcPr>
            <w:tcW w:w="937" w:type="dxa"/>
          </w:tcPr>
          <w:p w14:paraId="648EE997">
            <w:pPr>
              <w:adjustRightInd w:val="0"/>
              <w:jc w:val="center"/>
              <w:rPr>
                <w:rFonts w:hint="default" w:ascii="Times New Roman" w:hAnsi="Times New Roman" w:cs="Times New Roman"/>
                <w:sz w:val="24"/>
                <w:szCs w:val="24"/>
              </w:rPr>
            </w:pPr>
          </w:p>
        </w:tc>
        <w:tc>
          <w:tcPr>
            <w:tcW w:w="2286" w:type="dxa"/>
          </w:tcPr>
          <w:p w14:paraId="5D2D4FBE">
            <w:pPr>
              <w:adjustRightInd w:val="0"/>
              <w:rPr>
                <w:rFonts w:hint="default" w:ascii="Times New Roman" w:hAnsi="Times New Roman" w:cs="Times New Roman"/>
                <w:sz w:val="24"/>
                <w:szCs w:val="24"/>
              </w:rPr>
            </w:pPr>
          </w:p>
        </w:tc>
        <w:tc>
          <w:tcPr>
            <w:tcW w:w="2022" w:type="dxa"/>
            <w:vMerge w:val="restart"/>
          </w:tcPr>
          <w:p w14:paraId="41433DF4">
            <w:pPr>
              <w:adjustRightInd w:val="0"/>
              <w:rPr>
                <w:rFonts w:hint="default" w:ascii="Times New Roman" w:hAnsi="Times New Roman" w:cs="Times New Roman"/>
                <w:sz w:val="24"/>
                <w:szCs w:val="24"/>
              </w:rPr>
            </w:pPr>
          </w:p>
        </w:tc>
      </w:tr>
      <w:tr w14:paraId="16DD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859C60A">
            <w:pPr>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49" w:type="dxa"/>
            <w:vMerge w:val="continue"/>
          </w:tcPr>
          <w:p w14:paraId="6FD119AF">
            <w:pPr>
              <w:adjustRightInd w:val="0"/>
              <w:jc w:val="center"/>
              <w:rPr>
                <w:rFonts w:hint="default" w:ascii="Times New Roman" w:hAnsi="Times New Roman" w:cs="Times New Roman"/>
                <w:sz w:val="24"/>
                <w:szCs w:val="24"/>
              </w:rPr>
            </w:pPr>
          </w:p>
        </w:tc>
        <w:tc>
          <w:tcPr>
            <w:tcW w:w="2585" w:type="dxa"/>
          </w:tcPr>
          <w:p w14:paraId="2E996B0E">
            <w:pPr>
              <w:adjustRightInd w:val="0"/>
              <w:rPr>
                <w:rFonts w:hint="default" w:ascii="Times New Roman" w:hAnsi="Times New Roman" w:cs="Times New Roman"/>
                <w:sz w:val="24"/>
                <w:szCs w:val="24"/>
              </w:rPr>
            </w:pPr>
          </w:p>
        </w:tc>
        <w:tc>
          <w:tcPr>
            <w:tcW w:w="937" w:type="dxa"/>
          </w:tcPr>
          <w:p w14:paraId="6B8EA434">
            <w:pPr>
              <w:adjustRightInd w:val="0"/>
              <w:jc w:val="center"/>
              <w:rPr>
                <w:rFonts w:hint="default" w:ascii="Times New Roman" w:hAnsi="Times New Roman" w:cs="Times New Roman"/>
                <w:sz w:val="24"/>
                <w:szCs w:val="24"/>
              </w:rPr>
            </w:pPr>
          </w:p>
        </w:tc>
        <w:tc>
          <w:tcPr>
            <w:tcW w:w="2286" w:type="dxa"/>
          </w:tcPr>
          <w:p w14:paraId="6CD1E293">
            <w:pPr>
              <w:adjustRightInd w:val="0"/>
              <w:rPr>
                <w:rFonts w:hint="default" w:ascii="Times New Roman" w:hAnsi="Times New Roman" w:cs="Times New Roman"/>
                <w:sz w:val="24"/>
                <w:szCs w:val="24"/>
              </w:rPr>
            </w:pPr>
          </w:p>
        </w:tc>
        <w:tc>
          <w:tcPr>
            <w:tcW w:w="2022" w:type="dxa"/>
            <w:vMerge w:val="continue"/>
          </w:tcPr>
          <w:p w14:paraId="03C847A2">
            <w:pPr>
              <w:adjustRightInd w:val="0"/>
              <w:rPr>
                <w:rFonts w:hint="default" w:ascii="Times New Roman" w:hAnsi="Times New Roman" w:cs="Times New Roman"/>
                <w:sz w:val="24"/>
                <w:szCs w:val="24"/>
              </w:rPr>
            </w:pPr>
          </w:p>
        </w:tc>
      </w:tr>
    </w:tbl>
    <w:p w14:paraId="75121B6C">
      <w:pPr>
        <w:adjustRightInd w:val="0"/>
        <w:rPr>
          <w:rFonts w:hint="default" w:ascii="Times New Roman" w:hAnsi="Times New Roman" w:cs="Times New Roman"/>
          <w:sz w:val="24"/>
          <w:szCs w:val="24"/>
        </w:rPr>
      </w:pPr>
    </w:p>
    <w:p w14:paraId="0AB3A974">
      <w:pPr>
        <w:adjustRightInd w:val="0"/>
        <w:jc w:val="center"/>
        <w:rPr>
          <w:rFonts w:hint="default" w:ascii="Times New Roman" w:hAnsi="Times New Roman" w:cs="Times New Roman"/>
          <w:sz w:val="24"/>
          <w:szCs w:val="24"/>
        </w:rPr>
      </w:pPr>
    </w:p>
    <w:p w14:paraId="723C8D4D">
      <w:pPr>
        <w:rPr>
          <w:rFonts w:hint="default" w:ascii="Times New Roman" w:hAnsi="Times New Roman" w:cs="Times New Roman"/>
          <w:sz w:val="24"/>
          <w:szCs w:val="24"/>
        </w:rPr>
      </w:pPr>
      <w:r>
        <w:rPr>
          <w:rFonts w:hint="default" w:ascii="Times New Roman" w:hAnsi="Times New Roman" w:cs="Times New Roman"/>
          <w:iCs/>
          <w:sz w:val="24"/>
          <w:szCs w:val="24"/>
        </w:rPr>
        <w:t xml:space="preserve">         </w:t>
      </w:r>
    </w:p>
    <w:p w14:paraId="4D7F165C">
      <w:pPr>
        <w:rPr>
          <w:rFonts w:hint="default" w:ascii="Times New Roman" w:hAnsi="Times New Roman" w:cs="Times New Roman"/>
          <w:sz w:val="24"/>
          <w:szCs w:val="24"/>
        </w:rPr>
      </w:pPr>
    </w:p>
    <w:sectPr>
      <w:headerReference r:id="rId33" w:type="default"/>
      <w:footerReference r:id="rId34" w:type="default"/>
      <w:pgSz w:w="11906" w:h="16838"/>
      <w:pgMar w:top="720" w:right="720" w:bottom="720"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Sans Serif">
    <w:panose1 w:val="020B0604020202020204"/>
    <w:charset w:val="CC"/>
    <w:family w:val="swiss"/>
    <w:pitch w:val="default"/>
    <w:sig w:usb0="E1002AFF" w:usb1="C0000002" w:usb2="00000008" w:usb3="00000000" w:csb0="200101FF" w:csb1="20280000"/>
  </w:font>
  <w:font w:name="Calibri">
    <w:panose1 w:val="020F0502020204030204"/>
    <w:charset w:val="CC"/>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AFF" w:usb1="C0007843" w:usb2="00000009" w:usb3="00000000" w:csb0="400001FF" w:csb1="FFFF0000"/>
  </w:font>
  <w:font w:name="PT Astra Serif">
    <w:altName w:val="Segoe Print"/>
    <w:panose1 w:val="020A0603040505020204"/>
    <w:charset w:val="CC"/>
    <w:family w:val="roman"/>
    <w:pitch w:val="default"/>
    <w:sig w:usb0="00000000" w:usb1="00000000" w:usb2="00000020" w:usb3="00000000" w:csb0="00000097" w:csb1="00000000"/>
  </w:font>
  <w:font w:name="PTAstra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PT Astra Serif">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auto"/>
    <w:pitch w:val="default"/>
    <w:sig w:usb0="A00002FF" w:usb1="28CFFCFA" w:usb2="00000016" w:usb3="00000000" w:csb0="00100001" w:csb1="00000000"/>
  </w:font>
  <w:font w:name="Haettenschweiler">
    <w:panose1 w:val="020B0706040902060204"/>
    <w:charset w:val="00"/>
    <w:family w:val="auto"/>
    <w:pitch w:val="default"/>
    <w:sig w:usb0="00000287" w:usb1="00000000" w:usb2="00000000" w:usb3="00000000" w:csb0="2000009F" w:csb1="DFD70000"/>
  </w:font>
  <w:font w:name="Meiryo UI">
    <w:panose1 w:val="020B0604030504040204"/>
    <w:charset w:val="80"/>
    <w:family w:val="auto"/>
    <w:pitch w:val="default"/>
    <w:sig w:usb0="E10102FF" w:usb1="EAC7FFFF" w:usb2="00010012" w:usb3="00000000" w:csb0="6002009F" w:csb1="DFD70000"/>
  </w:font>
  <w:font w:name="Malgun Gothic">
    <w:panose1 w:val="020B0503020000020004"/>
    <w:charset w:val="81"/>
    <w:family w:val="auto"/>
    <w:pitch w:val="default"/>
    <w:sig w:usb0="900002AF" w:usb1="01D77CFB" w:usb2="00000012" w:usb3="00000000" w:csb0="00080001" w:csb1="00000000"/>
  </w:font>
  <w:font w:name="MS PGothic">
    <w:panose1 w:val="020B0600070205080204"/>
    <w:charset w:val="80"/>
    <w:family w:val="auto"/>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287" w:usb1="00000000" w:usb2="00000000" w:usb3="00000000" w:csb0="2000009F" w:csb1="00000000"/>
  </w:font>
  <w:font w:name="Microsoft Sans Serif">
    <w:panose1 w:val="020B0604020202020204"/>
    <w:charset w:val="00"/>
    <w:family w:val="auto"/>
    <w:pitch w:val="default"/>
    <w:sig w:usb0="E1002AFF" w:usb1="C0000002" w:usb2="00000008"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B59B">
    <w:pPr>
      <w:spacing w:line="259" w:lineRule="auto"/>
      <w:ind w:left="66"/>
      <w:jc w:val="center"/>
    </w:pPr>
    <w:r>
      <w:rPr>
        <w:lang w:eastAsia="ru-RU"/>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Текстовое поле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91CAF">
                          <w:pPr>
                            <w:spacing w:line="259" w:lineRule="auto"/>
                            <w:ind w:left="66"/>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CiDYArPQIAAGkEAAAOAAAAAAAAAAEAIAAAAB8BAABkcnMvZTJv&#10;RG9jLnhtbFBLBQYAAAAABgAGAFkBAADOBQAAAAA=&#10;">
              <v:fill on="f" focussize="0,0"/>
              <v:stroke on="f" weight="0.5pt"/>
              <v:imagedata o:title=""/>
              <o:lock v:ext="edit" aspectratio="f"/>
              <v:textbox inset="0mm,0mm,0mm,0mm" style="mso-fit-shape-to-text:t;">
                <w:txbxContent>
                  <w:p w14:paraId="47291CAF">
                    <w:pPr>
                      <w:spacing w:line="259" w:lineRule="auto"/>
                      <w:ind w:left="66"/>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w:t>
                    </w:r>
                    <w:r>
                      <w:rPr>
                        <w:rFonts w:ascii="PT Astra Serif" w:hAnsi="PT Astra Serif"/>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FB7E6">
    <w:pPr>
      <w:spacing w:line="259" w:lineRule="auto"/>
      <w:jc w:val="center"/>
    </w:pPr>
    <w:r>
      <w:rPr>
        <w:lang w:eastAsia="ru-RU"/>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Текстовое поле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D0EC6">
                          <w:pPr>
                            <w:spacing w:line="259" w:lineRule="auto"/>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20</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F1XgrI8AgAAaQQAAA4AAAAAAAAAAQAgAAAAHwEAAGRycy9lMm9E&#10;b2MueG1sUEsFBgAAAAAGAAYAWQEAAM0FAAAAAA==&#10;">
              <v:fill on="f" focussize="0,0"/>
              <v:stroke on="f" weight="0.5pt"/>
              <v:imagedata o:title=""/>
              <o:lock v:ext="edit" aspectratio="f"/>
              <v:textbox inset="0mm,0mm,0mm,0mm" style="mso-fit-shape-to-text:t;">
                <w:txbxContent>
                  <w:p w14:paraId="794D0EC6">
                    <w:pPr>
                      <w:spacing w:line="259" w:lineRule="auto"/>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20</w:t>
                    </w:r>
                    <w:r>
                      <w:rPr>
                        <w:rFonts w:ascii="PT Astra Serif" w:hAnsi="PT Astra Serif"/>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C3FF">
    <w:pPr>
      <w:spacing w:line="259" w:lineRule="auto"/>
      <w:jc w:val="center"/>
    </w:pP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1DE1C">
    <w:pPr>
      <w:spacing w:line="259" w:lineRule="auto"/>
      <w:jc w:val="center"/>
    </w:pPr>
    <w:r>
      <w:fldChar w:fldCharType="begin"/>
    </w:r>
    <w:r>
      <w:instrText xml:space="preserve"> PAGE   \* MERGEFORMAT </w:instrText>
    </w:r>
    <w:r>
      <w:fldChar w:fldCharType="separate"/>
    </w:r>
    <w:r>
      <w:t>2</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794C">
    <w:pPr>
      <w:spacing w:line="259" w:lineRule="auto"/>
      <w:jc w:val="center"/>
      <w:rPr>
        <w:rFonts w:ascii="PT Astra Serif" w:hAnsi="PT Astra Serif"/>
      </w:rPr>
    </w:pPr>
    <w:r>
      <w:rPr>
        <w:rFonts w:ascii="PT Astra Serif" w:hAnsi="PT Astra Serif"/>
        <w:lang w:eastAsia="ru-RU"/>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Текстовое поле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75652">
                          <w:pPr>
                            <w:spacing w:line="259" w:lineRule="auto"/>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21</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AbjJ+pPQIAAGkEAAAOAAAAAAAAAAEAIAAAAB8BAABkcnMvZTJv&#10;RG9jLnhtbFBLBQYAAAAABgAGAFkBAADOBQAAAAA=&#10;">
              <v:fill on="f" focussize="0,0"/>
              <v:stroke on="f" weight="0.5pt"/>
              <v:imagedata o:title=""/>
              <o:lock v:ext="edit" aspectratio="f"/>
              <v:textbox inset="0mm,0mm,0mm,0mm" style="mso-fit-shape-to-text:t;">
                <w:txbxContent>
                  <w:p w14:paraId="2DE75652">
                    <w:pPr>
                      <w:spacing w:line="259" w:lineRule="auto"/>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21</w:t>
                    </w:r>
                    <w:r>
                      <w:rPr>
                        <w:rFonts w:ascii="PT Astra Serif" w:hAnsi="PT Astra Serif"/>
                      </w:rPr>
                      <w:fldChar w:fldCharType="end"/>
                    </w:r>
                  </w:p>
                </w:txbxContent>
              </v:textbox>
            </v:shape>
          </w:pict>
        </mc:Fallback>
      </mc:AlternateContent>
    </w:r>
  </w:p>
  <w:p w14:paraId="2F7FC58F">
    <w:pPr>
      <w:spacing w:line="259" w:lineRule="auto"/>
      <w:jc w:val="center"/>
      <w:rPr>
        <w:rFonts w:ascii="PT Astra Serif" w:hAnsi="PT Astra Serif"/>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9C5B">
    <w:pPr>
      <w:spacing w:line="259" w:lineRule="auto"/>
      <w:jc w:val="center"/>
    </w:pPr>
    <w:r>
      <w:fldChar w:fldCharType="begin"/>
    </w:r>
    <w:r>
      <w:instrText xml:space="preserve"> PAGE   \* MERGEFORMAT </w:instrText>
    </w:r>
    <w:r>
      <w:fldChar w:fldCharType="separate"/>
    </w:r>
    <w:r>
      <w:t>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CC777">
    <w:pPr>
      <w:spacing w:line="259" w:lineRule="auto"/>
      <w:jc w:val="center"/>
    </w:pPr>
    <w:r>
      <w:fldChar w:fldCharType="begin"/>
    </w:r>
    <w:r>
      <w:instrText xml:space="preserve"> PAGE   \* MERGEFORMAT </w:instrText>
    </w:r>
    <w:r>
      <w:fldChar w:fldCharType="separate"/>
    </w:r>
    <w:r>
      <w:t>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E150A">
    <w:pPr>
      <w:pStyle w:val="12"/>
      <w:spacing w:line="14" w:lineRule="auto"/>
      <w:rPr>
        <w:rFonts w:ascii="Times New Roman" w:hAnsi="Times New Roman" w:cs="Times New Roman"/>
        <w:sz w:val="20"/>
      </w:rPr>
    </w:pPr>
    <w:r>
      <w:rPr>
        <w:sz w:val="20"/>
        <w:lang w:eastAsia="ru-RU"/>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Текстовое поле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4ED8C">
                          <w:pPr>
                            <w:pStyle w:val="14"/>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26</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ANMJBE8AgAAaQQAAA4AAAAAAAAAAQAgAAAAHwEAAGRycy9lMm9E&#10;b2MueG1sUEsFBgAAAAAGAAYAWQEAAM0FAAAAAA==&#10;">
              <v:fill on="f" focussize="0,0"/>
              <v:stroke on="f" weight="0.5pt"/>
              <v:imagedata o:title=""/>
              <o:lock v:ext="edit" aspectratio="f"/>
              <v:textbox inset="0mm,0mm,0mm,0mm" style="mso-fit-shape-to-text:t;">
                <w:txbxContent>
                  <w:p w14:paraId="1554ED8C">
                    <w:pPr>
                      <w:pStyle w:val="14"/>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26</w:t>
                    </w:r>
                    <w:r>
                      <w:rPr>
                        <w:rFonts w:ascii="PT Astra Serif" w:hAnsi="PT Astra Serif"/>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C4917">
    <w:pPr>
      <w:spacing w:line="259" w:lineRule="auto"/>
      <w:ind w:left="66"/>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B270">
    <w:pPr>
      <w:spacing w:line="259" w:lineRule="auto"/>
      <w:ind w:left="66"/>
      <w:jc w:val="center"/>
    </w:pP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90868">
    <w:pPr>
      <w:spacing w:line="259" w:lineRule="auto"/>
      <w:ind w:left="42"/>
      <w:jc w:val="center"/>
    </w:pPr>
    <w:r>
      <w:rPr>
        <w:lang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Текстовое поле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55793">
                          <w:pPr>
                            <w:spacing w:line="259" w:lineRule="auto"/>
                            <w:ind w:left="42"/>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14</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CXl2hLPQIAAGkEAAAOAAAAAAAAAAEAIAAAAB8BAABkcnMvZTJv&#10;RG9jLnhtbFBLBQYAAAAABgAGAFkBAADOBQAAAAA=&#10;">
              <v:fill on="f" focussize="0,0"/>
              <v:stroke on="f" weight="0.5pt"/>
              <v:imagedata o:title=""/>
              <o:lock v:ext="edit" aspectratio="f"/>
              <v:textbox inset="0mm,0mm,0mm,0mm" style="mso-fit-shape-to-text:t;">
                <w:txbxContent>
                  <w:p w14:paraId="72255793">
                    <w:pPr>
                      <w:spacing w:line="259" w:lineRule="auto"/>
                      <w:ind w:left="42"/>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14</w:t>
                    </w:r>
                    <w:r>
                      <w:rPr>
                        <w:rFonts w:ascii="PT Astra Serif" w:hAnsi="PT Astra Serif"/>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7F20A">
    <w:pPr>
      <w:spacing w:line="259" w:lineRule="auto"/>
      <w:ind w:left="42"/>
      <w:jc w:val="center"/>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3F310">
    <w:pPr>
      <w:spacing w:line="259" w:lineRule="auto"/>
      <w:ind w:left="42"/>
      <w:jc w:val="center"/>
    </w:pP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D5DB">
    <w:pPr>
      <w:spacing w:line="259" w:lineRule="auto"/>
      <w:ind w:left="30"/>
      <w:jc w:val="center"/>
    </w:pPr>
    <w:r>
      <w:rPr>
        <w:lang w:eastAsia="ru-RU"/>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Текстовое 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A4D70">
                          <w:pPr>
                            <w:spacing w:line="259" w:lineRule="auto"/>
                            <w:ind w:left="30"/>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17</w:t>
                          </w:r>
                          <w:r>
                            <w:rPr>
                              <w:rFonts w:ascii="PT Astra Serif" w:hAnsi="PT Astra Seri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CtWaSWPQIAAGkEAAAOAAAAAAAAAAEAIAAAAB8BAABkcnMvZTJv&#10;RG9jLnhtbFBLBQYAAAAABgAGAFkBAADOBQAAAAA=&#10;">
              <v:fill on="f" focussize="0,0"/>
              <v:stroke on="f" weight="0.5pt"/>
              <v:imagedata o:title=""/>
              <o:lock v:ext="edit" aspectratio="f"/>
              <v:textbox inset="0mm,0mm,0mm,0mm" style="mso-fit-shape-to-text:t;">
                <w:txbxContent>
                  <w:p w14:paraId="599A4D70">
                    <w:pPr>
                      <w:spacing w:line="259" w:lineRule="auto"/>
                      <w:ind w:left="30"/>
                      <w:jc w:val="center"/>
                      <w:rPr>
                        <w:rFonts w:ascii="PT Astra Serif" w:hAnsi="PT Astra Serif"/>
                      </w:rPr>
                    </w:pPr>
                    <w:r>
                      <w:rPr>
                        <w:rFonts w:ascii="PT Astra Serif" w:hAnsi="PT Astra Serif"/>
                      </w:rPr>
                      <w:fldChar w:fldCharType="begin"/>
                    </w:r>
                    <w:r>
                      <w:rPr>
                        <w:rFonts w:ascii="PT Astra Serif" w:hAnsi="PT Astra Serif"/>
                      </w:rPr>
                      <w:instrText xml:space="preserve"> PAGE   \* MERGEFORMAT </w:instrText>
                    </w:r>
                    <w:r>
                      <w:rPr>
                        <w:rFonts w:ascii="PT Astra Serif" w:hAnsi="PT Astra Serif"/>
                      </w:rPr>
                      <w:fldChar w:fldCharType="separate"/>
                    </w:r>
                    <w:r>
                      <w:rPr>
                        <w:rFonts w:ascii="PT Astra Serif" w:hAnsi="PT Astra Serif"/>
                      </w:rPr>
                      <w:t>17</w:t>
                    </w:r>
                    <w:r>
                      <w:rPr>
                        <w:rFonts w:ascii="PT Astra Serif" w:hAnsi="PT Astra Serif"/>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BB4DE">
    <w:pPr>
      <w:spacing w:line="259" w:lineRule="auto"/>
      <w:ind w:left="30"/>
      <w:jc w:val="center"/>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B57C">
    <w:pPr>
      <w:spacing w:line="259" w:lineRule="auto"/>
      <w:ind w:left="30"/>
      <w:jc w:val="center"/>
    </w:pPr>
    <w:r>
      <w:fldChar w:fldCharType="begin"/>
    </w:r>
    <w:r>
      <w:instrText xml:space="preserve"> PAGE   \* MERGEFORMAT </w:instrText>
    </w:r>
    <w:r>
      <w:fldChar w:fldCharType="separate"/>
    </w:r>
    <w: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0D22">
    <w:pPr>
      <w:tabs>
        <w:tab w:val="right" w:pos="10704"/>
      </w:tabs>
      <w:spacing w:line="259"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F699">
    <w:pPr>
      <w:tabs>
        <w:tab w:val="right" w:pos="10773"/>
      </w:tabs>
      <w:spacing w:line="259" w:lineRule="auto"/>
    </w:pPr>
    <w:r>
      <w:rPr>
        <w:b/>
        <w:i/>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34264">
    <w:pPr>
      <w:tabs>
        <w:tab w:val="right" w:pos="10773"/>
      </w:tabs>
      <w:spacing w:line="259" w:lineRule="auto"/>
    </w:pPr>
    <w:r>
      <w:rPr>
        <w:b/>
        <w:i/>
      </w:rPr>
      <w:t xml:space="preserve">Регламенты 2023 г. </w:t>
    </w:r>
    <w:r>
      <w:rPr>
        <w:b/>
        <w:i/>
      </w:rPr>
      <w:tab/>
    </w:r>
    <w:r>
      <w:rPr>
        <w:b/>
        <w:i/>
      </w:rPr>
      <w:t>Захват флага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52E42">
    <w:pPr>
      <w:tabs>
        <w:tab w:val="right" w:pos="10773"/>
      </w:tabs>
      <w:spacing w:line="259" w:lineRule="auto"/>
    </w:pPr>
    <w:r>
      <w:rPr>
        <w:b/>
        <w:i/>
      </w:rPr>
      <w:t xml:space="preserve">Регламенты 2023 г. </w:t>
    </w:r>
    <w:r>
      <w:rPr>
        <w:b/>
        <w:i/>
      </w:rPr>
      <w:tab/>
    </w:r>
    <w:r>
      <w:rPr>
        <w:b/>
        <w:i/>
      </w:rPr>
      <w:t>Захват флага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FB7F2">
    <w:pPr>
      <w:tabs>
        <w:tab w:val="right" w:pos="10760"/>
      </w:tabs>
      <w:spacing w:line="259" w:lineRule="auto"/>
    </w:pPr>
    <w:r>
      <w:rPr>
        <w:b/>
        <w:i/>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6E04">
    <w:pPr>
      <w:tabs>
        <w:tab w:val="right" w:pos="10760"/>
      </w:tabs>
      <w:spacing w:line="259" w:lineRule="auto"/>
    </w:pPr>
    <w:r>
      <w:rPr>
        <w:b/>
        <w:i/>
      </w:rPr>
      <w:t xml:space="preserve">Регламенты 2023 г. </w:t>
    </w:r>
    <w:r>
      <w:rPr>
        <w:b/>
        <w:i/>
      </w:rPr>
      <w:tab/>
    </w:r>
    <w:r>
      <w:rPr>
        <w:b/>
        <w:i/>
      </w:rPr>
      <w:t>Лабиринт: туда и обратно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67F4C">
    <w:pPr>
      <w:tabs>
        <w:tab w:val="right" w:pos="10760"/>
      </w:tabs>
      <w:spacing w:line="259" w:lineRule="auto"/>
    </w:pPr>
    <w:r>
      <w:rPr>
        <w:b/>
        <w:i/>
      </w:rPr>
      <w:t xml:space="preserve">Регламенты 2023 г. </w:t>
    </w:r>
    <w:r>
      <w:rPr>
        <w:b/>
        <w:i/>
      </w:rPr>
      <w:tab/>
    </w:r>
    <w:r>
      <w:rPr>
        <w:b/>
        <w:i/>
      </w:rPr>
      <w:t>Лабиринт: туда и обратно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CE9D3">
    <w:pPr>
      <w:pStyle w:val="12"/>
      <w:spacing w:line="14" w:lineRule="auto"/>
      <w:rPr>
        <w:sz w:val="20"/>
      </w:rPr>
    </w:pPr>
    <w:r>
      <w:rPr>
        <w:lang w:eastAsia="ru-RU"/>
      </w:rPr>
      <mc:AlternateContent>
        <mc:Choice Requires="wps">
          <w:drawing>
            <wp:anchor distT="0" distB="0" distL="114300" distR="114300" simplePos="0" relativeHeight="251661312" behindDoc="1" locked="0" layoutInCell="1" allowOverlap="1">
              <wp:simplePos x="0" y="0"/>
              <wp:positionH relativeFrom="page">
                <wp:posOffset>349250</wp:posOffset>
              </wp:positionH>
              <wp:positionV relativeFrom="page">
                <wp:posOffset>531495</wp:posOffset>
              </wp:positionV>
              <wp:extent cx="1444625" cy="181610"/>
              <wp:effectExtent l="0" t="0" r="0" b="1270"/>
              <wp:wrapNone/>
              <wp:docPr id="3" name="docshape74"/>
              <wp:cNvGraphicFramePr/>
              <a:graphic xmlns:a="http://schemas.openxmlformats.org/drawingml/2006/main">
                <a:graphicData uri="http://schemas.microsoft.com/office/word/2010/wordprocessingShape">
                  <wps:wsp>
                    <wps:cNvSpPr txBox="1">
                      <a:spLocks noChangeArrowheads="1"/>
                    </wps:cNvSpPr>
                    <wps:spPr bwMode="auto">
                      <a:xfrm>
                        <a:off x="0" y="0"/>
                        <a:ext cx="1444625" cy="181610"/>
                      </a:xfrm>
                      <a:prstGeom prst="rect">
                        <a:avLst/>
                      </a:prstGeom>
                      <a:noFill/>
                      <a:ln>
                        <a:noFill/>
                      </a:ln>
                    </wps:spPr>
                    <wps:txbx>
                      <w:txbxContent>
                        <w:p w14:paraId="73F1B549">
                          <w:pPr>
                            <w:spacing w:before="13"/>
                            <w:ind w:left="20"/>
                            <w:rPr>
                              <w:rFonts w:ascii="Arial" w:hAnsi="Arial"/>
                              <w:b/>
                              <w:i/>
                            </w:rPr>
                          </w:pPr>
                        </w:p>
                      </w:txbxContent>
                    </wps:txbx>
                    <wps:bodyPr rot="0" vert="horz" wrap="square" lIns="0" tIns="0" rIns="0" bIns="0" anchor="t" anchorCtr="0" upright="1">
                      <a:noAutofit/>
                    </wps:bodyPr>
                  </wps:wsp>
                </a:graphicData>
              </a:graphic>
            </wp:anchor>
          </w:drawing>
        </mc:Choice>
        <mc:Fallback>
          <w:pict>
            <v:shape id="docshape74" o:spid="_x0000_s1026" o:spt="202" type="#_x0000_t202" style="position:absolute;left:0pt;margin-left:27.5pt;margin-top:41.85pt;height:14.3pt;width:113.75pt;mso-position-horizontal-relative:page;mso-position-vertical-relative:page;z-index:-251655168;mso-width-relative:page;mso-height-relative:page;" filled="f" stroked="f" coordsize="21600,21600" o:gfxdata="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6446TZAAAACQEAAA8AAAAAAAAAAQAgAAAAIgAAAGRycy9kb3du&#10;cmV2LnhtbFBLAQIUABQAAAAIAIdO4kD2+trS/gEAAAQEAAAOAAAAAAAAAAEAIAAAACgBAABkcnMv&#10;ZTJvRG9jLnhtbFBLBQYAAAAABgAGAFkBAACYBQAAAAA=&#10;">
              <v:fill on="f" focussize="0,0"/>
              <v:stroke on="f"/>
              <v:imagedata o:title=""/>
              <o:lock v:ext="edit" aspectratio="f"/>
              <v:textbox inset="0mm,0mm,0mm,0mm">
                <w:txbxContent>
                  <w:p w14:paraId="73F1B549">
                    <w:pPr>
                      <w:spacing w:before="13"/>
                      <w:ind w:left="20"/>
                      <w:rPr>
                        <w:rFonts w:ascii="Arial" w:hAnsi="Arial"/>
                        <w:b/>
                        <w:i/>
                      </w:rPr>
                    </w:pPr>
                  </w:p>
                </w:txbxContent>
              </v:textbox>
            </v:shape>
          </w:pict>
        </mc:Fallback>
      </mc:AlternateContent>
    </w:r>
    <w:r>
      <w:rPr>
        <w:lang w:eastAsia="ru-RU"/>
      </w:rPr>
      <mc:AlternateContent>
        <mc:Choice Requires="wps">
          <w:drawing>
            <wp:anchor distT="0" distB="0" distL="114300" distR="114300" simplePos="0" relativeHeight="251662336" behindDoc="1" locked="0" layoutInCell="1" allowOverlap="1">
              <wp:simplePos x="0" y="0"/>
              <wp:positionH relativeFrom="page">
                <wp:posOffset>3859530</wp:posOffset>
              </wp:positionH>
              <wp:positionV relativeFrom="page">
                <wp:posOffset>531495</wp:posOffset>
              </wp:positionV>
              <wp:extent cx="3298190" cy="181610"/>
              <wp:effectExtent l="1905" t="0" r="0" b="1270"/>
              <wp:wrapNone/>
              <wp:docPr id="2" name="docshape75"/>
              <wp:cNvGraphicFramePr/>
              <a:graphic xmlns:a="http://schemas.openxmlformats.org/drawingml/2006/main">
                <a:graphicData uri="http://schemas.microsoft.com/office/word/2010/wordprocessingShape">
                  <wps:wsp>
                    <wps:cNvSpPr txBox="1">
                      <a:spLocks noChangeArrowheads="1"/>
                    </wps:cNvSpPr>
                    <wps:spPr bwMode="auto">
                      <a:xfrm>
                        <a:off x="0" y="0"/>
                        <a:ext cx="3298190" cy="181610"/>
                      </a:xfrm>
                      <a:prstGeom prst="rect">
                        <a:avLst/>
                      </a:prstGeom>
                      <a:noFill/>
                      <a:ln>
                        <a:noFill/>
                      </a:ln>
                    </wps:spPr>
                    <wps:txbx>
                      <w:txbxContent>
                        <w:p w14:paraId="29620FD2">
                          <w:pPr>
                            <w:spacing w:before="13"/>
                            <w:rPr>
                              <w:rFonts w:ascii="Arial" w:hAnsi="Arial"/>
                              <w:b/>
                              <w:i/>
                            </w:rPr>
                          </w:pPr>
                        </w:p>
                      </w:txbxContent>
                    </wps:txbx>
                    <wps:bodyPr rot="0" vert="horz" wrap="square" lIns="0" tIns="0" rIns="0" bIns="0" anchor="t" anchorCtr="0" upright="1">
                      <a:noAutofit/>
                    </wps:bodyPr>
                  </wps:wsp>
                </a:graphicData>
              </a:graphic>
            </wp:anchor>
          </w:drawing>
        </mc:Choice>
        <mc:Fallback>
          <w:pict>
            <v:shape id="docshape75" o:spid="_x0000_s1026" o:spt="202" type="#_x0000_t202" style="position:absolute;left:0pt;margin-left:303.9pt;margin-top:41.85pt;height:14.3pt;width:259.7pt;mso-position-horizontal-relative:page;mso-position-vertical-relative:page;z-index:-251654144;mso-width-relative:page;mso-height-relative:page;" filled="f" stroked="f" coordsize="21600,21600" o:gfxdata="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HjWBdkAAAALAQAADwAAAAAAAAABACAAAAAiAAAAZHJzL2Rvd25y&#10;ZXYueG1sUEsBAhQAFAAAAAgAh07iQLl8n+X9AQAABAQAAA4AAAAAAAAAAQAgAAAAKAEAAGRycy9l&#10;Mm9Eb2MueG1sUEsFBgAAAAAGAAYAWQEAAJcFAAAAAA==&#10;">
              <v:fill on="f" focussize="0,0"/>
              <v:stroke on="f"/>
              <v:imagedata o:title=""/>
              <o:lock v:ext="edit" aspectratio="f"/>
              <v:textbox inset="0mm,0mm,0mm,0mm">
                <w:txbxContent>
                  <w:p w14:paraId="29620FD2">
                    <w:pPr>
                      <w:spacing w:before="13"/>
                      <w:rPr>
                        <w:rFonts w:ascii="Arial" w:hAnsi="Arial"/>
                        <w:b/>
                        <w:i/>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9848">
    <w:pPr>
      <w:tabs>
        <w:tab w:val="right" w:pos="10704"/>
      </w:tabs>
      <w:spacing w:line="259" w:lineRule="auto"/>
    </w:pPr>
    <w:r>
      <w:rPr>
        <w:b/>
        <w:i/>
      </w:rPr>
      <w:t xml:space="preserve">Регламенты 2023 г. </w:t>
    </w:r>
    <w:r>
      <w:rPr>
        <w:b/>
        <w:i/>
      </w:rPr>
      <w:tab/>
    </w:r>
    <w:r>
      <w:rPr>
        <w:b/>
        <w:i/>
      </w:rPr>
      <w:t>РобоПарад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D0D2">
    <w:pPr>
      <w:tabs>
        <w:tab w:val="right" w:pos="10704"/>
      </w:tabs>
      <w:spacing w:after="745" w:line="259" w:lineRule="auto"/>
    </w:pPr>
    <w:r>
      <w:rPr>
        <w:b/>
        <w:i/>
      </w:rPr>
      <w:t xml:space="preserve">Регламенты 2023 г. </w:t>
    </w:r>
    <w:r>
      <w:rPr>
        <w:b/>
        <w:i/>
      </w:rPr>
      <w:tab/>
    </w:r>
    <w:r>
      <w:rPr>
        <w:b/>
        <w:i/>
      </w:rPr>
      <w:t>РобоПарад</w:t>
    </w:r>
  </w:p>
  <w:p w14:paraId="5E1B1035">
    <w:pPr>
      <w:spacing w:line="259" w:lineRule="auto"/>
    </w:pPr>
    <w:r>
      <w:rPr>
        <w:b/>
        <w:sz w:val="3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DCE2A">
    <w:pPr>
      <w:tabs>
        <w:tab w:val="right" w:pos="10757"/>
      </w:tabs>
      <w:spacing w:line="259" w:lineRule="auto"/>
    </w:pPr>
    <w:r>
      <w:rPr>
        <w:b/>
        <w:i/>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1B852">
    <w:pPr>
      <w:tabs>
        <w:tab w:val="right" w:pos="10757"/>
      </w:tabs>
      <w:spacing w:line="259" w:lineRule="auto"/>
    </w:pPr>
    <w:r>
      <w:rPr>
        <w:b/>
        <w:i/>
      </w:rPr>
      <w:t xml:space="preserve">Регламенты 2023 г. </w:t>
    </w:r>
    <w:r>
      <w:rPr>
        <w:b/>
        <w:i/>
      </w:rPr>
      <w:tab/>
    </w:r>
    <w:r>
      <w:rPr>
        <w:b/>
        <w:i/>
      </w:rPr>
      <w:t>Кегельринг-квадро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D33B">
    <w:pPr>
      <w:tabs>
        <w:tab w:val="right" w:pos="10757"/>
      </w:tabs>
      <w:spacing w:line="259" w:lineRule="auto"/>
    </w:pPr>
    <w:r>
      <w:rPr>
        <w:b/>
        <w:i/>
      </w:rPr>
      <w:t xml:space="preserve">Регламенты 2023 г. </w:t>
    </w:r>
    <w:r>
      <w:rPr>
        <w:b/>
        <w:i/>
      </w:rPr>
      <w:tab/>
    </w:r>
    <w:r>
      <w:rPr>
        <w:b/>
        <w:i/>
      </w:rPr>
      <w:t>Кегельринг-квадро</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49BDE">
    <w:pPr>
      <w:tabs>
        <w:tab w:val="right" w:pos="10768"/>
      </w:tabs>
      <w:spacing w:line="259" w:lineRule="auto"/>
    </w:pPr>
    <w:r>
      <w:rPr>
        <w:b/>
        <w:i/>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776D8">
    <w:pPr>
      <w:tabs>
        <w:tab w:val="right" w:pos="10768"/>
      </w:tabs>
      <w:spacing w:line="259" w:lineRule="auto"/>
    </w:pPr>
    <w:r>
      <w:rPr>
        <w:b/>
        <w:i/>
      </w:rPr>
      <w:t xml:space="preserve">Регламенты 2023 г. </w:t>
    </w:r>
    <w:r>
      <w:rPr>
        <w:b/>
        <w:i/>
      </w:rPr>
      <w:tab/>
    </w:r>
    <w:r>
      <w:rPr>
        <w:b/>
        <w:i/>
      </w:rPr>
      <w:t>Сумо</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8147">
    <w:pPr>
      <w:tabs>
        <w:tab w:val="right" w:pos="10768"/>
      </w:tabs>
      <w:spacing w:line="259" w:lineRule="auto"/>
    </w:pPr>
    <w:r>
      <w:rPr>
        <w:b/>
        <w:i/>
      </w:rPr>
      <w:t xml:space="preserve">Регламенты 2023 г. </w:t>
    </w:r>
    <w:r>
      <w:rPr>
        <w:b/>
        <w:i/>
      </w:rPr>
      <w:tab/>
    </w:r>
    <w:r>
      <w:rPr>
        <w:b/>
        <w:i/>
      </w:rPr>
      <w:t>Сумо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354F9"/>
    <w:multiLevelType w:val="multilevel"/>
    <w:tmpl w:val="87D354F9"/>
    <w:lvl w:ilvl="0" w:tentative="0">
      <w:start w:val="1"/>
      <w:numFmt w:val="decimal"/>
      <w:suff w:val="space"/>
      <w:lvlText w:val="%1."/>
      <w:lvlJc w:val="left"/>
    </w:lvl>
    <w:lvl w:ilvl="1" w:tentative="0">
      <w:start w:val="1"/>
      <w:numFmt w:val="decimal"/>
      <w:suff w:val="space"/>
      <w:lvlText w:val="%1.%2."/>
      <w:lvlJc w:val="left"/>
      <w:pPr>
        <w:ind w:left="-142"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8E3AC55B"/>
    <w:multiLevelType w:val="singleLevel"/>
    <w:tmpl w:val="8E3AC55B"/>
    <w:lvl w:ilvl="0" w:tentative="0">
      <w:start w:val="1"/>
      <w:numFmt w:val="decimal"/>
      <w:suff w:val="space"/>
      <w:lvlText w:val="%1."/>
      <w:lvlJc w:val="left"/>
    </w:lvl>
  </w:abstractNum>
  <w:abstractNum w:abstractNumId="2">
    <w:nsid w:val="924C6A50"/>
    <w:multiLevelType w:val="singleLevel"/>
    <w:tmpl w:val="924C6A50"/>
    <w:lvl w:ilvl="0" w:tentative="0">
      <w:start w:val="1"/>
      <w:numFmt w:val="decimal"/>
      <w:suff w:val="space"/>
      <w:lvlText w:val="%1."/>
      <w:lvlJc w:val="left"/>
    </w:lvl>
  </w:abstractNum>
  <w:abstractNum w:abstractNumId="3">
    <w:nsid w:val="9434EF93"/>
    <w:multiLevelType w:val="singleLevel"/>
    <w:tmpl w:val="9434EF93"/>
    <w:lvl w:ilvl="0" w:tentative="0">
      <w:start w:val="1"/>
      <w:numFmt w:val="decimal"/>
      <w:suff w:val="space"/>
      <w:lvlText w:val="%1."/>
      <w:lvlJc w:val="left"/>
    </w:lvl>
  </w:abstractNum>
  <w:abstractNum w:abstractNumId="4">
    <w:nsid w:val="9672C45D"/>
    <w:multiLevelType w:val="singleLevel"/>
    <w:tmpl w:val="9672C45D"/>
    <w:lvl w:ilvl="0" w:tentative="0">
      <w:start w:val="1"/>
      <w:numFmt w:val="decimal"/>
      <w:suff w:val="space"/>
      <w:lvlText w:val="%1."/>
      <w:lvlJc w:val="left"/>
    </w:lvl>
  </w:abstractNum>
  <w:abstractNum w:abstractNumId="5">
    <w:nsid w:val="98875ECA"/>
    <w:multiLevelType w:val="singleLevel"/>
    <w:tmpl w:val="98875ECA"/>
    <w:lvl w:ilvl="0" w:tentative="0">
      <w:start w:val="1"/>
      <w:numFmt w:val="decimal"/>
      <w:suff w:val="space"/>
      <w:lvlText w:val="%1."/>
      <w:lvlJc w:val="left"/>
    </w:lvl>
  </w:abstractNum>
  <w:abstractNum w:abstractNumId="6">
    <w:nsid w:val="9980D2DF"/>
    <w:multiLevelType w:val="singleLevel"/>
    <w:tmpl w:val="9980D2DF"/>
    <w:lvl w:ilvl="0" w:tentative="0">
      <w:start w:val="1"/>
      <w:numFmt w:val="decimal"/>
      <w:suff w:val="space"/>
      <w:lvlText w:val="%1."/>
      <w:lvlJc w:val="left"/>
    </w:lvl>
  </w:abstractNum>
  <w:abstractNum w:abstractNumId="7">
    <w:nsid w:val="9F31EF9F"/>
    <w:multiLevelType w:val="singleLevel"/>
    <w:tmpl w:val="9F31EF9F"/>
    <w:lvl w:ilvl="0" w:tentative="0">
      <w:start w:val="1"/>
      <w:numFmt w:val="decimal"/>
      <w:suff w:val="space"/>
      <w:lvlText w:val="%1."/>
      <w:lvlJc w:val="left"/>
    </w:lvl>
  </w:abstractNum>
  <w:abstractNum w:abstractNumId="8">
    <w:nsid w:val="9FF36042"/>
    <w:multiLevelType w:val="singleLevel"/>
    <w:tmpl w:val="9FF36042"/>
    <w:lvl w:ilvl="0" w:tentative="0">
      <w:start w:val="1"/>
      <w:numFmt w:val="decimal"/>
      <w:suff w:val="space"/>
      <w:lvlText w:val="%1."/>
      <w:lvlJc w:val="left"/>
    </w:lvl>
  </w:abstractNum>
  <w:abstractNum w:abstractNumId="9">
    <w:nsid w:val="B2D18EE5"/>
    <w:multiLevelType w:val="singleLevel"/>
    <w:tmpl w:val="B2D18EE5"/>
    <w:lvl w:ilvl="0" w:tentative="0">
      <w:start w:val="1"/>
      <w:numFmt w:val="decimal"/>
      <w:suff w:val="space"/>
      <w:lvlText w:val="%1."/>
      <w:lvlJc w:val="left"/>
    </w:lvl>
  </w:abstractNum>
  <w:abstractNum w:abstractNumId="10">
    <w:nsid w:val="B415ADBA"/>
    <w:multiLevelType w:val="singleLevel"/>
    <w:tmpl w:val="B415ADBA"/>
    <w:lvl w:ilvl="0" w:tentative="0">
      <w:start w:val="1"/>
      <w:numFmt w:val="decimal"/>
      <w:suff w:val="space"/>
      <w:lvlText w:val="%1."/>
      <w:lvlJc w:val="left"/>
    </w:lvl>
  </w:abstractNum>
  <w:abstractNum w:abstractNumId="11">
    <w:nsid w:val="B55D9EC9"/>
    <w:multiLevelType w:val="singleLevel"/>
    <w:tmpl w:val="B55D9EC9"/>
    <w:lvl w:ilvl="0" w:tentative="0">
      <w:start w:val="1"/>
      <w:numFmt w:val="decimal"/>
      <w:suff w:val="space"/>
      <w:lvlText w:val="%1."/>
      <w:lvlJc w:val="left"/>
    </w:lvl>
  </w:abstractNum>
  <w:abstractNum w:abstractNumId="12">
    <w:nsid w:val="B67E566A"/>
    <w:multiLevelType w:val="singleLevel"/>
    <w:tmpl w:val="B67E566A"/>
    <w:lvl w:ilvl="0" w:tentative="0">
      <w:start w:val="1"/>
      <w:numFmt w:val="decimal"/>
      <w:suff w:val="space"/>
      <w:lvlText w:val="%1."/>
      <w:lvlJc w:val="left"/>
    </w:lvl>
  </w:abstractNum>
  <w:abstractNum w:abstractNumId="13">
    <w:nsid w:val="B74BC236"/>
    <w:multiLevelType w:val="singleLevel"/>
    <w:tmpl w:val="B74BC236"/>
    <w:lvl w:ilvl="0" w:tentative="0">
      <w:start w:val="1"/>
      <w:numFmt w:val="decimal"/>
      <w:suff w:val="space"/>
      <w:lvlText w:val="%1."/>
      <w:lvlJc w:val="left"/>
    </w:lvl>
  </w:abstractNum>
  <w:abstractNum w:abstractNumId="14">
    <w:nsid w:val="B95791A6"/>
    <w:multiLevelType w:val="singleLevel"/>
    <w:tmpl w:val="B95791A6"/>
    <w:lvl w:ilvl="0" w:tentative="0">
      <w:start w:val="1"/>
      <w:numFmt w:val="decimal"/>
      <w:suff w:val="space"/>
      <w:lvlText w:val="%1."/>
      <w:lvlJc w:val="left"/>
    </w:lvl>
  </w:abstractNum>
  <w:abstractNum w:abstractNumId="15">
    <w:nsid w:val="BB164031"/>
    <w:multiLevelType w:val="singleLevel"/>
    <w:tmpl w:val="BB164031"/>
    <w:lvl w:ilvl="0" w:tentative="0">
      <w:start w:val="1"/>
      <w:numFmt w:val="decimal"/>
      <w:suff w:val="space"/>
      <w:lvlText w:val="%1."/>
      <w:lvlJc w:val="left"/>
      <w:pPr>
        <w:ind w:left="60" w:leftChars="0" w:firstLine="0" w:firstLineChars="0"/>
      </w:pPr>
    </w:lvl>
  </w:abstractNum>
  <w:abstractNum w:abstractNumId="16">
    <w:nsid w:val="BB75D880"/>
    <w:multiLevelType w:val="singleLevel"/>
    <w:tmpl w:val="BB75D880"/>
    <w:lvl w:ilvl="0" w:tentative="0">
      <w:start w:val="1"/>
      <w:numFmt w:val="decimal"/>
      <w:suff w:val="space"/>
      <w:lvlText w:val="%1."/>
      <w:lvlJc w:val="left"/>
    </w:lvl>
  </w:abstractNum>
  <w:abstractNum w:abstractNumId="17">
    <w:nsid w:val="BD3D24D8"/>
    <w:multiLevelType w:val="singleLevel"/>
    <w:tmpl w:val="BD3D24D8"/>
    <w:lvl w:ilvl="0" w:tentative="0">
      <w:start w:val="1"/>
      <w:numFmt w:val="decimal"/>
      <w:suff w:val="space"/>
      <w:lvlText w:val="%1."/>
      <w:lvlJc w:val="left"/>
    </w:lvl>
  </w:abstractNum>
  <w:abstractNum w:abstractNumId="18">
    <w:nsid w:val="BFC753A4"/>
    <w:multiLevelType w:val="singleLevel"/>
    <w:tmpl w:val="BFC753A4"/>
    <w:lvl w:ilvl="0" w:tentative="0">
      <w:start w:val="1"/>
      <w:numFmt w:val="decimal"/>
      <w:suff w:val="space"/>
      <w:lvlText w:val="%1."/>
      <w:lvlJc w:val="left"/>
    </w:lvl>
  </w:abstractNum>
  <w:abstractNum w:abstractNumId="19">
    <w:nsid w:val="C2EF72FD"/>
    <w:multiLevelType w:val="singleLevel"/>
    <w:tmpl w:val="C2EF72FD"/>
    <w:lvl w:ilvl="0" w:tentative="0">
      <w:start w:val="1"/>
      <w:numFmt w:val="decimal"/>
      <w:suff w:val="space"/>
      <w:lvlText w:val="%1."/>
      <w:lvlJc w:val="left"/>
      <w:pPr>
        <w:ind w:left="60" w:leftChars="0" w:firstLine="0" w:firstLineChars="0"/>
      </w:pPr>
    </w:lvl>
  </w:abstractNum>
  <w:abstractNum w:abstractNumId="20">
    <w:nsid w:val="C36D6901"/>
    <w:multiLevelType w:val="singleLevel"/>
    <w:tmpl w:val="C36D6901"/>
    <w:lvl w:ilvl="0" w:tentative="0">
      <w:start w:val="1"/>
      <w:numFmt w:val="decimal"/>
      <w:suff w:val="space"/>
      <w:lvlText w:val="%1."/>
      <w:lvlJc w:val="left"/>
    </w:lvl>
  </w:abstractNum>
  <w:abstractNum w:abstractNumId="21">
    <w:nsid w:val="C42E26FE"/>
    <w:multiLevelType w:val="singleLevel"/>
    <w:tmpl w:val="C42E26FE"/>
    <w:lvl w:ilvl="0" w:tentative="0">
      <w:start w:val="1"/>
      <w:numFmt w:val="decimal"/>
      <w:suff w:val="space"/>
      <w:lvlText w:val="%1."/>
      <w:lvlJc w:val="left"/>
    </w:lvl>
  </w:abstractNum>
  <w:abstractNum w:abstractNumId="22">
    <w:nsid w:val="D33AAD1B"/>
    <w:multiLevelType w:val="singleLevel"/>
    <w:tmpl w:val="D33AAD1B"/>
    <w:lvl w:ilvl="0" w:tentative="0">
      <w:start w:val="1"/>
      <w:numFmt w:val="decimal"/>
      <w:suff w:val="space"/>
      <w:lvlText w:val="%1."/>
      <w:lvlJc w:val="left"/>
    </w:lvl>
  </w:abstractNum>
  <w:abstractNum w:abstractNumId="23">
    <w:nsid w:val="D89833EF"/>
    <w:multiLevelType w:val="singleLevel"/>
    <w:tmpl w:val="D89833EF"/>
    <w:lvl w:ilvl="0" w:tentative="0">
      <w:start w:val="1"/>
      <w:numFmt w:val="decimal"/>
      <w:suff w:val="space"/>
      <w:lvlText w:val="%1."/>
      <w:lvlJc w:val="left"/>
    </w:lvl>
  </w:abstractNum>
  <w:abstractNum w:abstractNumId="24">
    <w:nsid w:val="DB0311B7"/>
    <w:multiLevelType w:val="singleLevel"/>
    <w:tmpl w:val="DB0311B7"/>
    <w:lvl w:ilvl="0" w:tentative="0">
      <w:start w:val="1"/>
      <w:numFmt w:val="decimal"/>
      <w:suff w:val="space"/>
      <w:lvlText w:val="%1."/>
      <w:lvlJc w:val="left"/>
    </w:lvl>
  </w:abstractNum>
  <w:abstractNum w:abstractNumId="25">
    <w:nsid w:val="E42D2B75"/>
    <w:multiLevelType w:val="singleLevel"/>
    <w:tmpl w:val="E42D2B75"/>
    <w:lvl w:ilvl="0" w:tentative="0">
      <w:start w:val="1"/>
      <w:numFmt w:val="decimal"/>
      <w:suff w:val="space"/>
      <w:lvlText w:val="%1."/>
      <w:lvlJc w:val="left"/>
    </w:lvl>
  </w:abstractNum>
  <w:abstractNum w:abstractNumId="26">
    <w:nsid w:val="E9B7D960"/>
    <w:multiLevelType w:val="singleLevel"/>
    <w:tmpl w:val="E9B7D960"/>
    <w:lvl w:ilvl="0" w:tentative="0">
      <w:start w:val="1"/>
      <w:numFmt w:val="decimal"/>
      <w:suff w:val="space"/>
      <w:lvlText w:val="%1."/>
      <w:lvlJc w:val="left"/>
    </w:lvl>
  </w:abstractNum>
  <w:abstractNum w:abstractNumId="27">
    <w:nsid w:val="F1005469"/>
    <w:multiLevelType w:val="singleLevel"/>
    <w:tmpl w:val="F1005469"/>
    <w:lvl w:ilvl="0" w:tentative="0">
      <w:start w:val="1"/>
      <w:numFmt w:val="decimal"/>
      <w:suff w:val="space"/>
      <w:lvlText w:val="%1."/>
      <w:lvlJc w:val="left"/>
    </w:lvl>
  </w:abstractNum>
  <w:abstractNum w:abstractNumId="28">
    <w:nsid w:val="F49C2621"/>
    <w:multiLevelType w:val="singleLevel"/>
    <w:tmpl w:val="F49C2621"/>
    <w:lvl w:ilvl="0" w:tentative="0">
      <w:start w:val="1"/>
      <w:numFmt w:val="decimal"/>
      <w:suff w:val="space"/>
      <w:lvlText w:val="%1."/>
      <w:lvlJc w:val="left"/>
    </w:lvl>
  </w:abstractNum>
  <w:abstractNum w:abstractNumId="29">
    <w:nsid w:val="FBF022AB"/>
    <w:multiLevelType w:val="singleLevel"/>
    <w:tmpl w:val="FBF022AB"/>
    <w:lvl w:ilvl="0" w:tentative="0">
      <w:start w:val="1"/>
      <w:numFmt w:val="decimal"/>
      <w:suff w:val="space"/>
      <w:lvlText w:val="%1."/>
      <w:lvlJc w:val="left"/>
    </w:lvl>
  </w:abstractNum>
  <w:abstractNum w:abstractNumId="30">
    <w:nsid w:val="091C150B"/>
    <w:multiLevelType w:val="multilevel"/>
    <w:tmpl w:val="091C150B"/>
    <w:lvl w:ilvl="0" w:tentative="0">
      <w:start w:val="1"/>
      <w:numFmt w:val="bullet"/>
      <w:lvlText w:val="-"/>
      <w:lvlJc w:val="left"/>
      <w:pPr>
        <w:tabs>
          <w:tab w:val="left" w:pos="840"/>
        </w:tabs>
        <w:ind w:left="977"/>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tabs>
          <w:tab w:val="left" w:pos="840"/>
        </w:tabs>
        <w:ind w:left="192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tabs>
          <w:tab w:val="left" w:pos="840"/>
        </w:tabs>
        <w:ind w:left="264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tabs>
          <w:tab w:val="left" w:pos="840"/>
        </w:tabs>
        <w:ind w:left="336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tabs>
          <w:tab w:val="left" w:pos="840"/>
        </w:tabs>
        <w:ind w:left="408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tabs>
          <w:tab w:val="left" w:pos="840"/>
        </w:tabs>
        <w:ind w:left="480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tabs>
          <w:tab w:val="left" w:pos="840"/>
        </w:tabs>
        <w:ind w:left="552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tabs>
          <w:tab w:val="left" w:pos="840"/>
        </w:tabs>
        <w:ind w:left="624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tabs>
          <w:tab w:val="left" w:pos="840"/>
        </w:tabs>
        <w:ind w:left="696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31">
    <w:nsid w:val="0EA6FA1D"/>
    <w:multiLevelType w:val="singleLevel"/>
    <w:tmpl w:val="0EA6FA1D"/>
    <w:lvl w:ilvl="0" w:tentative="0">
      <w:start w:val="1"/>
      <w:numFmt w:val="decimal"/>
      <w:suff w:val="space"/>
      <w:lvlText w:val="%1."/>
      <w:lvlJc w:val="left"/>
    </w:lvl>
  </w:abstractNum>
  <w:abstractNum w:abstractNumId="32">
    <w:nsid w:val="0FD22BED"/>
    <w:multiLevelType w:val="singleLevel"/>
    <w:tmpl w:val="0FD22BED"/>
    <w:lvl w:ilvl="0" w:tentative="0">
      <w:start w:val="1"/>
      <w:numFmt w:val="decimal"/>
      <w:suff w:val="space"/>
      <w:lvlText w:val="%1."/>
      <w:lvlJc w:val="left"/>
    </w:lvl>
  </w:abstractNum>
  <w:abstractNum w:abstractNumId="33">
    <w:nsid w:val="124071F4"/>
    <w:multiLevelType w:val="singleLevel"/>
    <w:tmpl w:val="124071F4"/>
    <w:lvl w:ilvl="0" w:tentative="0">
      <w:start w:val="1"/>
      <w:numFmt w:val="decimal"/>
      <w:suff w:val="space"/>
      <w:lvlText w:val="%1."/>
      <w:lvlJc w:val="left"/>
    </w:lvl>
  </w:abstractNum>
  <w:abstractNum w:abstractNumId="34">
    <w:nsid w:val="13E5F1BF"/>
    <w:multiLevelType w:val="singleLevel"/>
    <w:tmpl w:val="13E5F1BF"/>
    <w:lvl w:ilvl="0" w:tentative="0">
      <w:start w:val="1"/>
      <w:numFmt w:val="upperRoman"/>
      <w:suff w:val="space"/>
      <w:lvlText w:val="%1."/>
      <w:lvlJc w:val="left"/>
      <w:rPr>
        <w:sz w:val="32"/>
      </w:rPr>
    </w:lvl>
  </w:abstractNum>
  <w:abstractNum w:abstractNumId="35">
    <w:nsid w:val="16B66D97"/>
    <w:multiLevelType w:val="multilevel"/>
    <w:tmpl w:val="16B66D97"/>
    <w:lvl w:ilvl="0" w:tentative="0">
      <w:start w:val="1"/>
      <w:numFmt w:val="decimal"/>
      <w:lvlText w:val="%1."/>
      <w:lvlJc w:val="left"/>
      <w:pPr>
        <w:ind w:left="707"/>
      </w:pPr>
      <w:rPr>
        <w:rFonts w:hint="default" w:ascii="PT Astra Serif" w:hAnsi="PT Astra Serif" w:eastAsia="Calibri" w:cs="Calibri"/>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868"/>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798"/>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18"/>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38"/>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58"/>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78"/>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398"/>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18"/>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36">
    <w:nsid w:val="1FCF0288"/>
    <w:multiLevelType w:val="multilevel"/>
    <w:tmpl w:val="1FCF0288"/>
    <w:lvl w:ilvl="0" w:tentative="0">
      <w:start w:val="1"/>
      <w:numFmt w:val="bullet"/>
      <w:lvlText w:val="•"/>
      <w:lvlJc w:val="left"/>
      <w:pPr>
        <w:ind w:left="139"/>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37">
    <w:nsid w:val="21FB9E0E"/>
    <w:multiLevelType w:val="singleLevel"/>
    <w:tmpl w:val="21FB9E0E"/>
    <w:lvl w:ilvl="0" w:tentative="0">
      <w:start w:val="1"/>
      <w:numFmt w:val="decimal"/>
      <w:suff w:val="space"/>
      <w:lvlText w:val="%1."/>
      <w:lvlJc w:val="left"/>
    </w:lvl>
  </w:abstractNum>
  <w:abstractNum w:abstractNumId="38">
    <w:nsid w:val="28FDFDC5"/>
    <w:multiLevelType w:val="singleLevel"/>
    <w:tmpl w:val="28FDFDC5"/>
    <w:lvl w:ilvl="0" w:tentative="0">
      <w:start w:val="1"/>
      <w:numFmt w:val="decimal"/>
      <w:suff w:val="space"/>
      <w:lvlText w:val="%1."/>
      <w:lvlJc w:val="left"/>
    </w:lvl>
  </w:abstractNum>
  <w:abstractNum w:abstractNumId="39">
    <w:nsid w:val="2EBCFA2B"/>
    <w:multiLevelType w:val="singleLevel"/>
    <w:tmpl w:val="2EBCFA2B"/>
    <w:lvl w:ilvl="0" w:tentative="0">
      <w:start w:val="1"/>
      <w:numFmt w:val="decimal"/>
      <w:suff w:val="space"/>
      <w:lvlText w:val="%1."/>
      <w:lvlJc w:val="left"/>
    </w:lvl>
  </w:abstractNum>
  <w:abstractNum w:abstractNumId="40">
    <w:nsid w:val="3EE76FAB"/>
    <w:multiLevelType w:val="multilevel"/>
    <w:tmpl w:val="3EE76FAB"/>
    <w:lvl w:ilvl="0" w:tentative="0">
      <w:start w:val="1"/>
      <w:numFmt w:val="bullet"/>
      <w:lvlText w:val="•"/>
      <w:lvlJc w:val="left"/>
      <w:pPr>
        <w:ind w:left="139"/>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41">
    <w:nsid w:val="47D98708"/>
    <w:multiLevelType w:val="singleLevel"/>
    <w:tmpl w:val="47D98708"/>
    <w:lvl w:ilvl="0" w:tentative="0">
      <w:start w:val="1"/>
      <w:numFmt w:val="decimal"/>
      <w:suff w:val="space"/>
      <w:lvlText w:val="%1."/>
      <w:lvlJc w:val="left"/>
    </w:lvl>
  </w:abstractNum>
  <w:abstractNum w:abstractNumId="42">
    <w:nsid w:val="4EDD3576"/>
    <w:multiLevelType w:val="multilevel"/>
    <w:tmpl w:val="4EDD3576"/>
    <w:lvl w:ilvl="0" w:tentative="0">
      <w:start w:val="1"/>
      <w:numFmt w:val="decimal"/>
      <w:lvlText w:val="%1."/>
      <w:lvlJc w:val="left"/>
      <w:pPr>
        <w:ind w:left="707"/>
      </w:pPr>
      <w:rPr>
        <w:rFonts w:hint="default" w:ascii="PT Astra Serif" w:hAnsi="PT Astra Serif" w:eastAsia="Calibri" w:cs="Calibri"/>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868"/>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799"/>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19"/>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39"/>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59"/>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79"/>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399"/>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19"/>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43">
    <w:nsid w:val="50B321EF"/>
    <w:multiLevelType w:val="multilevel"/>
    <w:tmpl w:val="50B321EF"/>
    <w:lvl w:ilvl="0" w:tentative="0">
      <w:start w:val="1"/>
      <w:numFmt w:val="bullet"/>
      <w:lvlText w:val="•"/>
      <w:lvlJc w:val="left"/>
      <w:pPr>
        <w:ind w:left="11"/>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44">
    <w:nsid w:val="5618290E"/>
    <w:multiLevelType w:val="singleLevel"/>
    <w:tmpl w:val="5618290E"/>
    <w:lvl w:ilvl="0" w:tentative="0">
      <w:start w:val="1"/>
      <w:numFmt w:val="decimal"/>
      <w:suff w:val="space"/>
      <w:lvlText w:val="%1."/>
      <w:lvlJc w:val="left"/>
    </w:lvl>
  </w:abstractNum>
  <w:abstractNum w:abstractNumId="45">
    <w:nsid w:val="5C015901"/>
    <w:multiLevelType w:val="multilevel"/>
    <w:tmpl w:val="5C015901"/>
    <w:lvl w:ilvl="0" w:tentative="0">
      <w:start w:val="1"/>
      <w:numFmt w:val="bullet"/>
      <w:lvlText w:val="•"/>
      <w:lvlJc w:val="left"/>
      <w:pPr>
        <w:ind w:left="11"/>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46">
    <w:nsid w:val="5C8A7070"/>
    <w:multiLevelType w:val="singleLevel"/>
    <w:tmpl w:val="5C8A7070"/>
    <w:lvl w:ilvl="0" w:tentative="0">
      <w:start w:val="1"/>
      <w:numFmt w:val="decimal"/>
      <w:suff w:val="space"/>
      <w:lvlText w:val="%1."/>
      <w:lvlJc w:val="left"/>
    </w:lvl>
  </w:abstractNum>
  <w:abstractNum w:abstractNumId="47">
    <w:nsid w:val="68F95DA2"/>
    <w:multiLevelType w:val="multilevel"/>
    <w:tmpl w:val="68F95DA2"/>
    <w:lvl w:ilvl="0" w:tentative="0">
      <w:start w:val="1"/>
      <w:numFmt w:val="bullet"/>
      <w:lvlText w:val="•"/>
      <w:lvlJc w:val="left"/>
      <w:pPr>
        <w:ind w:left="11"/>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48">
    <w:nsid w:val="71417A0F"/>
    <w:multiLevelType w:val="singleLevel"/>
    <w:tmpl w:val="71417A0F"/>
    <w:lvl w:ilvl="0" w:tentative="0">
      <w:start w:val="1"/>
      <w:numFmt w:val="decimal"/>
      <w:suff w:val="space"/>
      <w:lvlText w:val="%1."/>
      <w:lvlJc w:val="left"/>
    </w:lvl>
  </w:abstractNum>
  <w:abstractNum w:abstractNumId="49">
    <w:nsid w:val="73870607"/>
    <w:multiLevelType w:val="singleLevel"/>
    <w:tmpl w:val="73870607"/>
    <w:lvl w:ilvl="0" w:tentative="0">
      <w:start w:val="1"/>
      <w:numFmt w:val="decimal"/>
      <w:suff w:val="space"/>
      <w:lvlText w:val="%1."/>
      <w:lvlJc w:val="left"/>
    </w:lvl>
  </w:abstractNum>
  <w:abstractNum w:abstractNumId="50">
    <w:nsid w:val="73CE55B3"/>
    <w:multiLevelType w:val="singleLevel"/>
    <w:tmpl w:val="73CE55B3"/>
    <w:lvl w:ilvl="0" w:tentative="0">
      <w:start w:val="1"/>
      <w:numFmt w:val="decimal"/>
      <w:lvlText w:val="%1."/>
      <w:lvlJc w:val="left"/>
      <w:pPr>
        <w:tabs>
          <w:tab w:val="left" w:pos="312"/>
        </w:tabs>
      </w:pPr>
    </w:lvl>
  </w:abstractNum>
  <w:abstractNum w:abstractNumId="51">
    <w:nsid w:val="7FC814EB"/>
    <w:multiLevelType w:val="singleLevel"/>
    <w:tmpl w:val="7FC814EB"/>
    <w:lvl w:ilvl="0" w:tentative="0">
      <w:start w:val="1"/>
      <w:numFmt w:val="decimal"/>
      <w:suff w:val="space"/>
      <w:lvlText w:val="%1."/>
      <w:lvlJc w:val="left"/>
      <w:pPr>
        <w:ind w:left="1"/>
      </w:pPr>
    </w:lvl>
  </w:abstractNum>
  <w:num w:numId="1">
    <w:abstractNumId w:val="34"/>
  </w:num>
  <w:num w:numId="2">
    <w:abstractNumId w:val="13"/>
  </w:num>
  <w:num w:numId="3">
    <w:abstractNumId w:val="39"/>
  </w:num>
  <w:num w:numId="4">
    <w:abstractNumId w:val="35"/>
  </w:num>
  <w:num w:numId="5">
    <w:abstractNumId w:val="14"/>
  </w:num>
  <w:num w:numId="6">
    <w:abstractNumId w:val="42"/>
  </w:num>
  <w:num w:numId="7">
    <w:abstractNumId w:val="43"/>
  </w:num>
  <w:num w:numId="8">
    <w:abstractNumId w:val="40"/>
  </w:num>
  <w:num w:numId="9">
    <w:abstractNumId w:val="0"/>
  </w:num>
  <w:num w:numId="10">
    <w:abstractNumId w:val="47"/>
  </w:num>
  <w:num w:numId="11">
    <w:abstractNumId w:val="45"/>
  </w:num>
  <w:num w:numId="12">
    <w:abstractNumId w:val="36"/>
  </w:num>
  <w:num w:numId="13">
    <w:abstractNumId w:val="50"/>
  </w:num>
  <w:num w:numId="14">
    <w:abstractNumId w:val="16"/>
  </w:num>
  <w:num w:numId="15">
    <w:abstractNumId w:val="1"/>
  </w:num>
  <w:num w:numId="16">
    <w:abstractNumId w:val="33"/>
  </w:num>
  <w:num w:numId="17">
    <w:abstractNumId w:val="32"/>
  </w:num>
  <w:num w:numId="18">
    <w:abstractNumId w:val="28"/>
  </w:num>
  <w:num w:numId="19">
    <w:abstractNumId w:val="41"/>
  </w:num>
  <w:num w:numId="20">
    <w:abstractNumId w:val="4"/>
  </w:num>
  <w:num w:numId="21">
    <w:abstractNumId w:val="18"/>
  </w:num>
  <w:num w:numId="22">
    <w:abstractNumId w:val="15"/>
  </w:num>
  <w:num w:numId="23">
    <w:abstractNumId w:val="30"/>
  </w:num>
  <w:num w:numId="24">
    <w:abstractNumId w:val="49"/>
  </w:num>
  <w:num w:numId="25">
    <w:abstractNumId w:val="51"/>
  </w:num>
  <w:num w:numId="26">
    <w:abstractNumId w:val="24"/>
  </w:num>
  <w:num w:numId="27">
    <w:abstractNumId w:val="21"/>
  </w:num>
  <w:num w:numId="28">
    <w:abstractNumId w:val="38"/>
  </w:num>
  <w:num w:numId="29">
    <w:abstractNumId w:val="2"/>
  </w:num>
  <w:num w:numId="30">
    <w:abstractNumId w:val="19"/>
  </w:num>
  <w:num w:numId="31">
    <w:abstractNumId w:val="11"/>
  </w:num>
  <w:num w:numId="32">
    <w:abstractNumId w:val="3"/>
  </w:num>
  <w:num w:numId="33">
    <w:abstractNumId w:val="10"/>
  </w:num>
  <w:num w:numId="34">
    <w:abstractNumId w:val="46"/>
  </w:num>
  <w:num w:numId="35">
    <w:abstractNumId w:val="22"/>
  </w:num>
  <w:num w:numId="36">
    <w:abstractNumId w:val="27"/>
  </w:num>
  <w:num w:numId="37">
    <w:abstractNumId w:val="44"/>
  </w:num>
  <w:num w:numId="38">
    <w:abstractNumId w:val="29"/>
  </w:num>
  <w:num w:numId="39">
    <w:abstractNumId w:val="6"/>
  </w:num>
  <w:num w:numId="40">
    <w:abstractNumId w:val="8"/>
  </w:num>
  <w:num w:numId="41">
    <w:abstractNumId w:val="25"/>
  </w:num>
  <w:num w:numId="42">
    <w:abstractNumId w:val="23"/>
  </w:num>
  <w:num w:numId="43">
    <w:abstractNumId w:val="48"/>
  </w:num>
  <w:num w:numId="44">
    <w:abstractNumId w:val="37"/>
  </w:num>
  <w:num w:numId="45">
    <w:abstractNumId w:val="26"/>
  </w:num>
  <w:num w:numId="46">
    <w:abstractNumId w:val="7"/>
  </w:num>
  <w:num w:numId="47">
    <w:abstractNumId w:val="5"/>
  </w:num>
  <w:num w:numId="48">
    <w:abstractNumId w:val="17"/>
  </w:num>
  <w:num w:numId="49">
    <w:abstractNumId w:val="9"/>
  </w:num>
  <w:num w:numId="50">
    <w:abstractNumId w:val="31"/>
  </w:num>
  <w:num w:numId="51">
    <w:abstractNumId w:val="12"/>
  </w:num>
  <w:num w:numId="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BA"/>
    <w:rsid w:val="00002693"/>
    <w:rsid w:val="0003566A"/>
    <w:rsid w:val="00047F72"/>
    <w:rsid w:val="0006610B"/>
    <w:rsid w:val="0007198D"/>
    <w:rsid w:val="00075C5C"/>
    <w:rsid w:val="00084E55"/>
    <w:rsid w:val="00091A3C"/>
    <w:rsid w:val="00093E06"/>
    <w:rsid w:val="000A19EC"/>
    <w:rsid w:val="000A5896"/>
    <w:rsid w:val="000B3D5C"/>
    <w:rsid w:val="000D0215"/>
    <w:rsid w:val="000F35AD"/>
    <w:rsid w:val="00107EBA"/>
    <w:rsid w:val="00164459"/>
    <w:rsid w:val="00164566"/>
    <w:rsid w:val="001A4723"/>
    <w:rsid w:val="001E5015"/>
    <w:rsid w:val="002154FA"/>
    <w:rsid w:val="00273833"/>
    <w:rsid w:val="00294F0E"/>
    <w:rsid w:val="002E4519"/>
    <w:rsid w:val="00305110"/>
    <w:rsid w:val="00313386"/>
    <w:rsid w:val="003157DC"/>
    <w:rsid w:val="00331F1B"/>
    <w:rsid w:val="00342CE8"/>
    <w:rsid w:val="00355642"/>
    <w:rsid w:val="00365915"/>
    <w:rsid w:val="00380182"/>
    <w:rsid w:val="003A12AD"/>
    <w:rsid w:val="003D6E9F"/>
    <w:rsid w:val="003E2C21"/>
    <w:rsid w:val="00427195"/>
    <w:rsid w:val="004349B7"/>
    <w:rsid w:val="00455179"/>
    <w:rsid w:val="00462300"/>
    <w:rsid w:val="004742E4"/>
    <w:rsid w:val="004A3274"/>
    <w:rsid w:val="004B2A1F"/>
    <w:rsid w:val="004D2DDD"/>
    <w:rsid w:val="004E0047"/>
    <w:rsid w:val="004F75C5"/>
    <w:rsid w:val="005423BB"/>
    <w:rsid w:val="0055056D"/>
    <w:rsid w:val="00566C7F"/>
    <w:rsid w:val="00585D31"/>
    <w:rsid w:val="005963C2"/>
    <w:rsid w:val="005D0D53"/>
    <w:rsid w:val="005D58D1"/>
    <w:rsid w:val="005F66DB"/>
    <w:rsid w:val="006179AC"/>
    <w:rsid w:val="00621F24"/>
    <w:rsid w:val="006451DB"/>
    <w:rsid w:val="006C2816"/>
    <w:rsid w:val="006D2223"/>
    <w:rsid w:val="006E1CE6"/>
    <w:rsid w:val="00752F52"/>
    <w:rsid w:val="007A2498"/>
    <w:rsid w:val="007C4B72"/>
    <w:rsid w:val="007C6AF7"/>
    <w:rsid w:val="008234DB"/>
    <w:rsid w:val="00837312"/>
    <w:rsid w:val="00842F2A"/>
    <w:rsid w:val="00847EF1"/>
    <w:rsid w:val="00855774"/>
    <w:rsid w:val="008744D3"/>
    <w:rsid w:val="008768D6"/>
    <w:rsid w:val="008828F5"/>
    <w:rsid w:val="008A0556"/>
    <w:rsid w:val="008D0815"/>
    <w:rsid w:val="008D169D"/>
    <w:rsid w:val="008F57A8"/>
    <w:rsid w:val="00912D20"/>
    <w:rsid w:val="009228FF"/>
    <w:rsid w:val="009B316E"/>
    <w:rsid w:val="009E62B3"/>
    <w:rsid w:val="009F0162"/>
    <w:rsid w:val="009F2611"/>
    <w:rsid w:val="009F38E7"/>
    <w:rsid w:val="00A366FB"/>
    <w:rsid w:val="00A439D0"/>
    <w:rsid w:val="00A46E19"/>
    <w:rsid w:val="00A666C3"/>
    <w:rsid w:val="00AA7A88"/>
    <w:rsid w:val="00AE2FD6"/>
    <w:rsid w:val="00AE35C5"/>
    <w:rsid w:val="00AE626F"/>
    <w:rsid w:val="00AF3633"/>
    <w:rsid w:val="00AF37F1"/>
    <w:rsid w:val="00B35A70"/>
    <w:rsid w:val="00B454C6"/>
    <w:rsid w:val="00BF2D78"/>
    <w:rsid w:val="00BF5ED3"/>
    <w:rsid w:val="00C070C5"/>
    <w:rsid w:val="00C14BAE"/>
    <w:rsid w:val="00C20779"/>
    <w:rsid w:val="00C27D52"/>
    <w:rsid w:val="00C64AAB"/>
    <w:rsid w:val="00CB58AA"/>
    <w:rsid w:val="00CC7EE7"/>
    <w:rsid w:val="00CD08ED"/>
    <w:rsid w:val="00CD113D"/>
    <w:rsid w:val="00D170D3"/>
    <w:rsid w:val="00D20C8D"/>
    <w:rsid w:val="00D30CF6"/>
    <w:rsid w:val="00D34E5B"/>
    <w:rsid w:val="00D62504"/>
    <w:rsid w:val="00D74907"/>
    <w:rsid w:val="00D83081"/>
    <w:rsid w:val="00DB3718"/>
    <w:rsid w:val="00DB7273"/>
    <w:rsid w:val="00DC3E79"/>
    <w:rsid w:val="00DC6518"/>
    <w:rsid w:val="00E06611"/>
    <w:rsid w:val="00E11973"/>
    <w:rsid w:val="00E16880"/>
    <w:rsid w:val="00E360CF"/>
    <w:rsid w:val="00E36B8A"/>
    <w:rsid w:val="00E4194A"/>
    <w:rsid w:val="00E436D3"/>
    <w:rsid w:val="00E47C81"/>
    <w:rsid w:val="00E652FB"/>
    <w:rsid w:val="00E6628A"/>
    <w:rsid w:val="00E93060"/>
    <w:rsid w:val="00E95230"/>
    <w:rsid w:val="00E96D1F"/>
    <w:rsid w:val="00EB0D8D"/>
    <w:rsid w:val="00F02F50"/>
    <w:rsid w:val="00F15577"/>
    <w:rsid w:val="00F17AF5"/>
    <w:rsid w:val="00F62972"/>
    <w:rsid w:val="00F8576F"/>
    <w:rsid w:val="00FC3284"/>
    <w:rsid w:val="00FC46D0"/>
    <w:rsid w:val="00FD2D48"/>
    <w:rsid w:val="015E2F54"/>
    <w:rsid w:val="01B03B07"/>
    <w:rsid w:val="0948377B"/>
    <w:rsid w:val="0EA34AC8"/>
    <w:rsid w:val="10C529A6"/>
    <w:rsid w:val="223F27A6"/>
    <w:rsid w:val="42764CAD"/>
    <w:rsid w:val="43F15686"/>
    <w:rsid w:val="45E745BD"/>
    <w:rsid w:val="48365107"/>
    <w:rsid w:val="4F880AF5"/>
    <w:rsid w:val="5C49481B"/>
    <w:rsid w:val="607D38F9"/>
    <w:rsid w:val="6A1173C8"/>
    <w:rsid w:val="73C822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pPr>
    <w:rPr>
      <w:rFonts w:ascii="Microsoft Sans Serif" w:hAnsi="Microsoft Sans Serif" w:eastAsia="Microsoft Sans Serif" w:cs="Microsoft Sans Serif"/>
      <w:sz w:val="22"/>
      <w:szCs w:val="22"/>
      <w:lang w:val="ru-RU" w:eastAsia="en-US" w:bidi="ar-SA"/>
    </w:rPr>
  </w:style>
  <w:style w:type="paragraph" w:styleId="2">
    <w:name w:val="heading 1"/>
    <w:next w:val="1"/>
    <w:unhideWhenUsed/>
    <w:qFormat/>
    <w:uiPriority w:val="9"/>
    <w:pPr>
      <w:keepNext/>
      <w:keepLines/>
      <w:spacing w:after="1" w:line="259" w:lineRule="auto"/>
      <w:ind w:left="10" w:hanging="10"/>
      <w:outlineLvl w:val="0"/>
    </w:pPr>
    <w:rPr>
      <w:rFonts w:ascii="Calibri" w:hAnsi="Calibri" w:eastAsia="Calibri" w:cs="Calibri"/>
      <w:b/>
      <w:color w:val="000000"/>
      <w:sz w:val="36"/>
      <w:szCs w:val="22"/>
      <w:lang w:val="en-US" w:eastAsia="en-US" w:bidi="ar-SA"/>
    </w:rPr>
  </w:style>
  <w:style w:type="paragraph" w:styleId="3">
    <w:name w:val="heading 3"/>
    <w:next w:val="1"/>
    <w:unhideWhenUsed/>
    <w:qFormat/>
    <w:uiPriority w:val="9"/>
    <w:pPr>
      <w:keepNext/>
      <w:keepLines/>
      <w:spacing w:after="24" w:line="259" w:lineRule="auto"/>
      <w:ind w:left="900" w:right="573" w:hanging="10"/>
      <w:outlineLvl w:val="2"/>
    </w:pPr>
    <w:rPr>
      <w:rFonts w:ascii="Calibri" w:hAnsi="Calibri" w:eastAsia="Calibri" w:cs="Calibri"/>
      <w:b/>
      <w:color w:val="000000"/>
      <w:sz w:val="28"/>
      <w:szCs w:val="22"/>
      <w:lang w:val="en-US" w:eastAsia="en-US" w:bidi="ar-SA"/>
    </w:rPr>
  </w:style>
  <w:style w:type="paragraph" w:styleId="4">
    <w:name w:val="heading 4"/>
    <w:next w:val="1"/>
    <w:unhideWhenUsed/>
    <w:qFormat/>
    <w:uiPriority w:val="9"/>
    <w:pPr>
      <w:keepNext/>
      <w:keepLines/>
      <w:spacing w:after="3" w:line="262" w:lineRule="auto"/>
      <w:ind w:left="10" w:hanging="10"/>
      <w:outlineLvl w:val="3"/>
    </w:pPr>
    <w:rPr>
      <w:rFonts w:ascii="Calibri" w:hAnsi="Calibri" w:eastAsia="Calibri" w:cs="Calibri"/>
      <w:b/>
      <w:color w:val="000000"/>
      <w:sz w:val="22"/>
      <w:szCs w:val="22"/>
      <w:lang w:val="en-US" w:eastAsia="en-US" w:bidi="ar-SA"/>
    </w:rPr>
  </w:style>
  <w:style w:type="paragraph" w:styleId="5">
    <w:name w:val="heading 5"/>
    <w:next w:val="1"/>
    <w:unhideWhenUsed/>
    <w:qFormat/>
    <w:uiPriority w:val="9"/>
    <w:pPr>
      <w:keepNext/>
      <w:keepLines/>
      <w:spacing w:after="3" w:line="262" w:lineRule="auto"/>
      <w:ind w:left="10" w:hanging="10"/>
      <w:outlineLvl w:val="4"/>
    </w:pPr>
    <w:rPr>
      <w:rFonts w:ascii="Calibri" w:hAnsi="Calibri" w:eastAsia="Calibri" w:cs="Calibri"/>
      <w:b/>
      <w:color w:val="000000"/>
      <w:sz w:val="22"/>
      <w:szCs w:val="22"/>
      <w:lang w:val="en-US" w:eastAsia="en-US" w:bidi="ar-SA"/>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FollowedHyperlink"/>
    <w:basedOn w:val="6"/>
    <w:semiHidden/>
    <w:unhideWhenUsed/>
    <w:qFormat/>
    <w:uiPriority w:val="99"/>
    <w:rPr>
      <w:color w:val="800080"/>
      <w:u w:val="single"/>
    </w:rPr>
  </w:style>
  <w:style w:type="character" w:styleId="9">
    <w:name w:val="Hyperlink"/>
    <w:basedOn w:val="6"/>
    <w:unhideWhenUsed/>
    <w:qFormat/>
    <w:uiPriority w:val="99"/>
    <w:rPr>
      <w:color w:val="0000FF" w:themeColor="hyperlink"/>
      <w:u w:val="single"/>
      <w14:textFill>
        <w14:solidFill>
          <w14:schemeClr w14:val="hlink"/>
        </w14:solidFill>
      </w14:textFill>
    </w:rPr>
  </w:style>
  <w:style w:type="paragraph" w:styleId="10">
    <w:name w:val="Balloon Text"/>
    <w:basedOn w:val="1"/>
    <w:link w:val="31"/>
    <w:semiHidden/>
    <w:unhideWhenUsed/>
    <w:qFormat/>
    <w:uiPriority w:val="99"/>
    <w:rPr>
      <w:rFonts w:ascii="Tahoma" w:hAnsi="Tahoma" w:cs="Tahoma"/>
      <w:sz w:val="16"/>
      <w:szCs w:val="16"/>
    </w:rPr>
  </w:style>
  <w:style w:type="paragraph" w:styleId="11">
    <w:name w:val="header"/>
    <w:basedOn w:val="1"/>
    <w:link w:val="32"/>
    <w:unhideWhenUsed/>
    <w:qFormat/>
    <w:uiPriority w:val="99"/>
    <w:pPr>
      <w:tabs>
        <w:tab w:val="center" w:pos="4677"/>
        <w:tab w:val="right" w:pos="9355"/>
      </w:tabs>
    </w:pPr>
  </w:style>
  <w:style w:type="paragraph" w:styleId="12">
    <w:name w:val="Body Text"/>
    <w:basedOn w:val="1"/>
    <w:link w:val="19"/>
    <w:qFormat/>
    <w:uiPriority w:val="1"/>
  </w:style>
  <w:style w:type="paragraph" w:styleId="13">
    <w:name w:val="toc 1"/>
    <w:hidden/>
    <w:qFormat/>
    <w:uiPriority w:val="0"/>
    <w:pPr>
      <w:spacing w:after="5" w:line="260" w:lineRule="auto"/>
      <w:ind w:left="309" w:right="23" w:hanging="10"/>
    </w:pPr>
    <w:rPr>
      <w:rFonts w:ascii="Calibri" w:hAnsi="Calibri" w:eastAsia="Calibri" w:cs="Calibri"/>
      <w:color w:val="000000"/>
      <w:sz w:val="22"/>
      <w:szCs w:val="22"/>
      <w:lang w:val="en-US" w:eastAsia="en-US" w:bidi="ar-SA"/>
    </w:rPr>
  </w:style>
  <w:style w:type="paragraph" w:styleId="14">
    <w:name w:val="footer"/>
    <w:basedOn w:val="1"/>
    <w:link w:val="33"/>
    <w:unhideWhenUsed/>
    <w:qFormat/>
    <w:uiPriority w:val="99"/>
    <w:pPr>
      <w:tabs>
        <w:tab w:val="center" w:pos="4677"/>
        <w:tab w:val="right" w:pos="9355"/>
      </w:tabs>
    </w:pPr>
  </w:style>
  <w:style w:type="paragraph" w:styleId="15">
    <w:name w:val="Subtitle"/>
    <w:basedOn w:val="1"/>
    <w:qFormat/>
    <w:uiPriority w:val="0"/>
    <w:pPr>
      <w:spacing w:after="0" w:line="240" w:lineRule="auto"/>
      <w:jc w:val="center"/>
    </w:pPr>
    <w:rPr>
      <w:rFonts w:ascii="Times New Roman" w:hAnsi="Times New Roman" w:eastAsia="Times New Roman" w:cs="Times New Roman"/>
      <w:sz w:val="28"/>
      <w:szCs w:val="20"/>
      <w:lang w:eastAsia="ru-RU"/>
    </w:rPr>
  </w:style>
  <w:style w:type="table" w:styleId="16">
    <w:name w:val="Table Grid"/>
    <w:basedOn w:val="7"/>
    <w:qFormat/>
    <w:uiPriority w:val="39"/>
    <w:rPr>
      <w:sz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18">
    <w:name w:val="Оглавление 11"/>
    <w:basedOn w:val="1"/>
    <w:qFormat/>
    <w:uiPriority w:val="1"/>
    <w:pPr>
      <w:spacing w:before="41"/>
      <w:ind w:left="569"/>
    </w:pPr>
  </w:style>
  <w:style w:type="character" w:customStyle="1" w:styleId="19">
    <w:name w:val="Основной текст Знак"/>
    <w:basedOn w:val="6"/>
    <w:link w:val="12"/>
    <w:qFormat/>
    <w:uiPriority w:val="1"/>
    <w:rPr>
      <w:rFonts w:ascii="Microsoft Sans Serif" w:hAnsi="Microsoft Sans Serif" w:eastAsia="Microsoft Sans Serif" w:cs="Microsoft Sans Serif"/>
    </w:rPr>
  </w:style>
  <w:style w:type="paragraph" w:customStyle="1" w:styleId="20">
    <w:name w:val="Заголовок 11"/>
    <w:basedOn w:val="1"/>
    <w:qFormat/>
    <w:uiPriority w:val="1"/>
    <w:pPr>
      <w:ind w:left="330"/>
      <w:outlineLvl w:val="1"/>
    </w:pPr>
    <w:rPr>
      <w:rFonts w:ascii="Arial" w:hAnsi="Arial" w:eastAsia="Arial" w:cs="Arial"/>
      <w:b/>
      <w:bCs/>
      <w:sz w:val="36"/>
      <w:szCs w:val="36"/>
    </w:rPr>
  </w:style>
  <w:style w:type="paragraph" w:customStyle="1" w:styleId="21">
    <w:name w:val="Заголовок 21"/>
    <w:basedOn w:val="1"/>
    <w:qFormat/>
    <w:uiPriority w:val="1"/>
    <w:pPr>
      <w:spacing w:before="95"/>
      <w:ind w:left="101"/>
      <w:outlineLvl w:val="2"/>
    </w:pPr>
    <w:rPr>
      <w:rFonts w:ascii="Arial" w:hAnsi="Arial" w:eastAsia="Arial" w:cs="Arial"/>
      <w:b/>
      <w:bCs/>
      <w:sz w:val="32"/>
      <w:szCs w:val="32"/>
    </w:rPr>
  </w:style>
  <w:style w:type="paragraph" w:customStyle="1" w:styleId="22">
    <w:name w:val="Заголовок 31"/>
    <w:basedOn w:val="1"/>
    <w:qFormat/>
    <w:uiPriority w:val="1"/>
    <w:pPr>
      <w:ind w:left="130"/>
      <w:outlineLvl w:val="3"/>
    </w:pPr>
    <w:rPr>
      <w:rFonts w:ascii="Arial" w:hAnsi="Arial" w:eastAsia="Arial" w:cs="Arial"/>
      <w:b/>
      <w:bCs/>
      <w:sz w:val="28"/>
      <w:szCs w:val="28"/>
    </w:rPr>
  </w:style>
  <w:style w:type="paragraph" w:customStyle="1" w:styleId="23">
    <w:name w:val="Заголовок 41"/>
    <w:basedOn w:val="1"/>
    <w:qFormat/>
    <w:uiPriority w:val="1"/>
    <w:pPr>
      <w:spacing w:before="284"/>
      <w:ind w:left="130"/>
      <w:outlineLvl w:val="4"/>
    </w:pPr>
    <w:rPr>
      <w:rFonts w:ascii="Arial" w:hAnsi="Arial" w:eastAsia="Arial" w:cs="Arial"/>
      <w:b/>
      <w:bCs/>
      <w:sz w:val="27"/>
      <w:szCs w:val="27"/>
    </w:rPr>
  </w:style>
  <w:style w:type="paragraph" w:customStyle="1" w:styleId="24">
    <w:name w:val="Заголовок 51"/>
    <w:basedOn w:val="1"/>
    <w:qFormat/>
    <w:uiPriority w:val="1"/>
    <w:pPr>
      <w:spacing w:before="142"/>
      <w:ind w:left="130"/>
      <w:outlineLvl w:val="5"/>
    </w:pPr>
    <w:rPr>
      <w:rFonts w:ascii="Arial" w:hAnsi="Arial" w:eastAsia="Arial" w:cs="Arial"/>
      <w:b/>
      <w:bCs/>
      <w:sz w:val="26"/>
      <w:szCs w:val="26"/>
    </w:rPr>
  </w:style>
  <w:style w:type="paragraph" w:customStyle="1" w:styleId="25">
    <w:name w:val="Заголовок 61"/>
    <w:basedOn w:val="1"/>
    <w:qFormat/>
    <w:uiPriority w:val="1"/>
    <w:pPr>
      <w:ind w:left="410"/>
      <w:outlineLvl w:val="6"/>
    </w:pPr>
    <w:rPr>
      <w:rFonts w:ascii="Arial" w:hAnsi="Arial" w:eastAsia="Arial" w:cs="Arial"/>
      <w:b/>
      <w:bCs/>
      <w:sz w:val="24"/>
      <w:szCs w:val="24"/>
    </w:rPr>
  </w:style>
  <w:style w:type="paragraph" w:customStyle="1" w:styleId="26">
    <w:name w:val="Заголовок 71"/>
    <w:basedOn w:val="1"/>
    <w:qFormat/>
    <w:uiPriority w:val="1"/>
    <w:pPr>
      <w:ind w:left="396" w:hanging="266"/>
      <w:outlineLvl w:val="7"/>
    </w:pPr>
    <w:rPr>
      <w:rFonts w:ascii="Arial" w:hAnsi="Arial" w:eastAsia="Arial" w:cs="Arial"/>
      <w:b/>
      <w:bCs/>
      <w:i/>
      <w:iCs/>
      <w:sz w:val="24"/>
      <w:szCs w:val="24"/>
    </w:rPr>
  </w:style>
  <w:style w:type="paragraph" w:customStyle="1" w:styleId="27">
    <w:name w:val="Заголовок 81"/>
    <w:basedOn w:val="1"/>
    <w:qFormat/>
    <w:uiPriority w:val="1"/>
    <w:pPr>
      <w:ind w:left="850" w:hanging="360"/>
      <w:outlineLvl w:val="8"/>
    </w:pPr>
    <w:rPr>
      <w:sz w:val="24"/>
      <w:szCs w:val="24"/>
    </w:rPr>
  </w:style>
  <w:style w:type="paragraph" w:customStyle="1" w:styleId="28">
    <w:name w:val="Заголовок 91"/>
    <w:basedOn w:val="1"/>
    <w:qFormat/>
    <w:uiPriority w:val="1"/>
    <w:pPr>
      <w:ind w:left="130" w:hanging="360"/>
    </w:pPr>
    <w:rPr>
      <w:rFonts w:ascii="Arial" w:hAnsi="Arial" w:eastAsia="Arial" w:cs="Arial"/>
      <w:i/>
      <w:iCs/>
      <w:sz w:val="24"/>
      <w:szCs w:val="24"/>
    </w:rPr>
  </w:style>
  <w:style w:type="paragraph" w:styleId="29">
    <w:name w:val="List Paragraph"/>
    <w:basedOn w:val="1"/>
    <w:qFormat/>
    <w:uiPriority w:val="1"/>
    <w:pPr>
      <w:ind w:left="130"/>
    </w:pPr>
  </w:style>
  <w:style w:type="paragraph" w:customStyle="1" w:styleId="30">
    <w:name w:val="Table Paragraph"/>
    <w:basedOn w:val="1"/>
    <w:qFormat/>
    <w:uiPriority w:val="1"/>
    <w:rPr>
      <w:rFonts w:ascii="Arial" w:hAnsi="Arial" w:eastAsia="Arial" w:cs="Arial"/>
    </w:rPr>
  </w:style>
  <w:style w:type="character" w:customStyle="1" w:styleId="31">
    <w:name w:val="Текст выноски Знак"/>
    <w:basedOn w:val="6"/>
    <w:link w:val="10"/>
    <w:semiHidden/>
    <w:qFormat/>
    <w:uiPriority w:val="99"/>
    <w:rPr>
      <w:rFonts w:ascii="Tahoma" w:hAnsi="Tahoma" w:eastAsia="Microsoft Sans Serif" w:cs="Tahoma"/>
      <w:sz w:val="16"/>
      <w:szCs w:val="16"/>
    </w:rPr>
  </w:style>
  <w:style w:type="character" w:customStyle="1" w:styleId="32">
    <w:name w:val="Верхний колонтитул Знак"/>
    <w:basedOn w:val="6"/>
    <w:link w:val="11"/>
    <w:qFormat/>
    <w:uiPriority w:val="99"/>
    <w:rPr>
      <w:rFonts w:ascii="Microsoft Sans Serif" w:hAnsi="Microsoft Sans Serif" w:eastAsia="Microsoft Sans Serif" w:cs="Microsoft Sans Serif"/>
    </w:rPr>
  </w:style>
  <w:style w:type="character" w:customStyle="1" w:styleId="33">
    <w:name w:val="Нижний колонтитул Знак"/>
    <w:basedOn w:val="6"/>
    <w:link w:val="14"/>
    <w:qFormat/>
    <w:uiPriority w:val="99"/>
    <w:rPr>
      <w:rFonts w:ascii="Microsoft Sans Serif" w:hAnsi="Microsoft Sans Serif" w:eastAsia="Microsoft Sans Serif" w:cs="Microsoft Sans Serif"/>
    </w:rPr>
  </w:style>
  <w:style w:type="paragraph" w:styleId="34">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8.png"/><Relationship Id="rId62" Type="http://schemas.openxmlformats.org/officeDocument/2006/relationships/image" Target="media/image27.png"/><Relationship Id="rId61" Type="http://schemas.openxmlformats.org/officeDocument/2006/relationships/image" Target="media/image26.png"/><Relationship Id="rId60" Type="http://schemas.openxmlformats.org/officeDocument/2006/relationships/image" Target="media/image25.png"/><Relationship Id="rId6" Type="http://schemas.openxmlformats.org/officeDocument/2006/relationships/footer" Target="footer1.xml"/><Relationship Id="rId59" Type="http://schemas.openxmlformats.org/officeDocument/2006/relationships/image" Target="media/image24.pn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jpeg"/><Relationship Id="rId55" Type="http://schemas.openxmlformats.org/officeDocument/2006/relationships/image" Target="media/image20.jpeg"/><Relationship Id="rId54" Type="http://schemas.openxmlformats.org/officeDocument/2006/relationships/image" Target="media/image19.jpeg"/><Relationship Id="rId53" Type="http://schemas.openxmlformats.org/officeDocument/2006/relationships/image" Target="media/image18.jpeg"/><Relationship Id="rId52" Type="http://schemas.openxmlformats.org/officeDocument/2006/relationships/image" Target="media/image17.jpeg"/><Relationship Id="rId51" Type="http://schemas.openxmlformats.org/officeDocument/2006/relationships/image" Target="media/image16.png"/><Relationship Id="rId50" Type="http://schemas.openxmlformats.org/officeDocument/2006/relationships/image" Target="media/image15.jpeg"/><Relationship Id="rId5" Type="http://schemas.openxmlformats.org/officeDocument/2006/relationships/header" Target="header3.xml"/><Relationship Id="rId49" Type="http://schemas.openxmlformats.org/officeDocument/2006/relationships/image" Target="media/image14.jpeg"/><Relationship Id="rId48" Type="http://schemas.openxmlformats.org/officeDocument/2006/relationships/image" Target="media/image13.jpeg"/><Relationship Id="rId47" Type="http://schemas.openxmlformats.org/officeDocument/2006/relationships/image" Target="media/image12.jpeg"/><Relationship Id="rId46" Type="http://schemas.openxmlformats.org/officeDocument/2006/relationships/image" Target="media/image11.jpe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jpeg"/><Relationship Id="rId42" Type="http://schemas.openxmlformats.org/officeDocument/2006/relationships/image" Target="media/image7.png"/><Relationship Id="rId41" Type="http://schemas.openxmlformats.org/officeDocument/2006/relationships/image" Target="media/image6.jpeg"/><Relationship Id="rId40" Type="http://schemas.openxmlformats.org/officeDocument/2006/relationships/image" Target="media/image5.jpeg"/><Relationship Id="rId4" Type="http://schemas.openxmlformats.org/officeDocument/2006/relationships/header" Target="header2.xml"/><Relationship Id="rId39" Type="http://schemas.openxmlformats.org/officeDocument/2006/relationships/image" Target="media/image4.jpeg"/><Relationship Id="rId38" Type="http://schemas.openxmlformats.org/officeDocument/2006/relationships/image" Target="media/image3.jpeg"/><Relationship Id="rId37" Type="http://schemas.microsoft.com/office/2007/relationships/hdphoto" Target="media/image2.wdp"/><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9090</Words>
  <Characters>51816</Characters>
  <Lines>431</Lines>
  <Paragraphs>121</Paragraphs>
  <TotalTime>135</TotalTime>
  <ScaleCrop>false</ScaleCrop>
  <LinksUpToDate>false</LinksUpToDate>
  <CharactersWithSpaces>60785</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2025-02-07T06:30:00Z</dcterms:created>
  <dc:creator>StrjukOV</dc:creator>
  <cp:lastModifiedBy>Светлана Решетникова</cp:lastModifiedBy>
  <cp:lastPrinted>2025-02-10T07:38:55Z</cp:lastPrinted>
  <dcterms:modified xsi:type="dcterms:W3CDTF">2025-02-10T10:18:13Z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E49F067968D1495C925465C6DA266FA0_13</vt:lpwstr>
  </property>
</Properties>
</file>