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4E" w:rsidRPr="00DC522B" w:rsidRDefault="0005464E" w:rsidP="0005464E">
      <w:pPr>
        <w:pStyle w:val="a6"/>
        <w:ind w:left="720"/>
        <w:jc w:val="center"/>
        <w:rPr>
          <w:b/>
          <w:bCs/>
          <w:szCs w:val="24"/>
        </w:rPr>
      </w:pPr>
      <w:r w:rsidRPr="00DC522B">
        <w:rPr>
          <w:b/>
          <w:bCs/>
          <w:szCs w:val="24"/>
        </w:rPr>
        <w:t>Практический тур</w:t>
      </w:r>
    </w:p>
    <w:p w:rsidR="0005464E" w:rsidRPr="00DC522B" w:rsidRDefault="0005464E" w:rsidP="0005464E">
      <w:pPr>
        <w:pStyle w:val="a6"/>
        <w:ind w:left="720"/>
        <w:jc w:val="center"/>
        <w:rPr>
          <w:b/>
          <w:bCs/>
          <w:szCs w:val="24"/>
        </w:rPr>
      </w:pPr>
      <w:r w:rsidRPr="00DC522B">
        <w:rPr>
          <w:b/>
          <w:bCs/>
          <w:szCs w:val="24"/>
        </w:rPr>
        <w:t>Критерии оценивания</w:t>
      </w:r>
    </w:p>
    <w:p w:rsidR="0005464E" w:rsidRPr="00DC522B" w:rsidRDefault="0005464E" w:rsidP="0005464E">
      <w:pPr>
        <w:pStyle w:val="a6"/>
        <w:ind w:left="720"/>
        <w:jc w:val="center"/>
        <w:rPr>
          <w:b/>
          <w:szCs w:val="24"/>
        </w:rPr>
      </w:pPr>
      <w:r w:rsidRPr="00DC522B">
        <w:rPr>
          <w:b/>
          <w:bCs/>
          <w:szCs w:val="24"/>
        </w:rPr>
        <w:t xml:space="preserve">    7 класс</w:t>
      </w:r>
    </w:p>
    <w:p w:rsidR="0005464E" w:rsidRPr="00DC522B" w:rsidRDefault="0005464E" w:rsidP="0005464E">
      <w:pPr>
        <w:spacing w:after="0" w:line="240" w:lineRule="auto"/>
        <w:jc w:val="center"/>
        <w:rPr>
          <w:b/>
          <w:bCs/>
          <w:szCs w:val="24"/>
          <w:lang w:eastAsia="ru-RU"/>
        </w:rPr>
      </w:pPr>
      <w:r w:rsidRPr="00DC522B">
        <w:rPr>
          <w:b/>
          <w:bCs/>
          <w:szCs w:val="24"/>
          <w:lang w:eastAsia="ru-RU"/>
        </w:rPr>
        <w:t>Практическая работа по технологии обработки швейных изделий</w:t>
      </w:r>
    </w:p>
    <w:p w:rsidR="0005464E" w:rsidRPr="00DC522B" w:rsidRDefault="0005464E" w:rsidP="0005464E">
      <w:pPr>
        <w:spacing w:after="0" w:line="240" w:lineRule="auto"/>
        <w:jc w:val="center"/>
        <w:rPr>
          <w:rFonts w:eastAsiaTheme="minorHAnsi"/>
          <w:b/>
          <w:szCs w:val="24"/>
        </w:rPr>
      </w:pPr>
      <w:r w:rsidRPr="00DC522B">
        <w:rPr>
          <w:rFonts w:eastAsiaTheme="minorHAnsi"/>
          <w:b/>
          <w:szCs w:val="24"/>
        </w:rPr>
        <w:t>«Обработка концов завязывающегося пояса фартука»</w:t>
      </w:r>
    </w:p>
    <w:p w:rsidR="0005464E" w:rsidRPr="0005464E" w:rsidRDefault="0005464E" w:rsidP="0005464E">
      <w:pPr>
        <w:pStyle w:val="a4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CA6FC2">
        <w:rPr>
          <w:i/>
          <w:sz w:val="24"/>
          <w:szCs w:val="24"/>
        </w:rPr>
        <w:t>Максимальное количество первичных баллов – 15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652"/>
        <w:gridCol w:w="1276"/>
        <w:gridCol w:w="1559"/>
      </w:tblGrid>
      <w:tr w:rsidR="0005464E" w:rsidRPr="00DC522B" w:rsidTr="0005464E">
        <w:trPr>
          <w:trHeight w:val="63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DC522B">
              <w:rPr>
                <w:b/>
                <w:szCs w:val="24"/>
              </w:rPr>
              <w:t>№</w:t>
            </w:r>
          </w:p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ind w:left="-170"/>
              <w:jc w:val="center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Критерии оцен</w:t>
            </w:r>
            <w:r>
              <w:rPr>
                <w:b/>
                <w:sz w:val="24"/>
                <w:szCs w:val="24"/>
              </w:rPr>
              <w:t>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баллы</w:t>
            </w:r>
          </w:p>
        </w:tc>
      </w:tr>
      <w:tr w:rsidR="0005464E" w:rsidRPr="00DC522B" w:rsidTr="0005464E">
        <w:trPr>
          <w:trHeight w:val="3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 xml:space="preserve">Детали выкроены с учетом направления </w:t>
            </w:r>
          </w:p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 xml:space="preserve">нити основы </w:t>
            </w:r>
            <w:r w:rsidRPr="00DC522B">
              <w:rPr>
                <w:sz w:val="24"/>
                <w:szCs w:val="24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15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 xml:space="preserve">Ширина шва обтачивания детали пояса 7 мм. </w:t>
            </w:r>
          </w:p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>Пояс имеет одинаковую ширину по всей длине.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3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 xml:space="preserve">Наличие закрепок в начале и конце </w:t>
            </w:r>
          </w:p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>шва обтачивания.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tabs>
                <w:tab w:val="left" w:pos="1410"/>
              </w:tabs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>Отсутствие стежков временного назначения.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>Качество высечения углов.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4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DC522B">
              <w:rPr>
                <w:bCs/>
                <w:sz w:val="24"/>
                <w:szCs w:val="24"/>
              </w:rPr>
              <w:t>Выполнение отделочной строчки с учётом технических требований.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4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 xml:space="preserve">Симметричность расположение углов пояса </w:t>
            </w:r>
            <w:r w:rsidRPr="00DC522B">
              <w:rPr>
                <w:bCs/>
                <w:sz w:val="24"/>
                <w:szCs w:val="24"/>
              </w:rPr>
              <w:t>(да/</w:t>
            </w:r>
            <w:proofErr w:type="gramStart"/>
            <w:r w:rsidRPr="00DC522B">
              <w:rPr>
                <w:bCs/>
                <w:sz w:val="24"/>
                <w:szCs w:val="24"/>
              </w:rPr>
              <w:t xml:space="preserve">нет)   </w:t>
            </w:r>
            <w:proofErr w:type="gramEnd"/>
            <w:r w:rsidRPr="00DC522B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4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 xml:space="preserve">Окончательная отделка (обрезка ниток, удаление стежков временного назначения) </w:t>
            </w:r>
            <w:r w:rsidRPr="00DC522B">
              <w:rPr>
                <w:bCs/>
                <w:sz w:val="24"/>
                <w:szCs w:val="24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4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C522B">
              <w:rPr>
                <w:bCs/>
                <w:szCs w:val="24"/>
              </w:rPr>
              <w:t>Качество окончательной влажно</w:t>
            </w:r>
            <w:r>
              <w:rPr>
                <w:bCs/>
                <w:szCs w:val="24"/>
              </w:rPr>
              <w:t>-тепловой обработки (да/</w:t>
            </w:r>
            <w:proofErr w:type="gramStart"/>
            <w:r>
              <w:rPr>
                <w:bCs/>
                <w:szCs w:val="24"/>
              </w:rPr>
              <w:t xml:space="preserve">нет) </w:t>
            </w:r>
            <w:r w:rsidRPr="00DC522B">
              <w:rPr>
                <w:bCs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3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Аккуратность работы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3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Соблюдение техники безопасной работы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33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20"/>
              <w:shd w:val="clear" w:color="auto" w:fill="auto"/>
              <w:spacing w:line="240" w:lineRule="auto"/>
              <w:ind w:left="500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</w:tbl>
    <w:p w:rsidR="0005464E" w:rsidRPr="00DC522B" w:rsidRDefault="0005464E" w:rsidP="0005464E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05464E" w:rsidRDefault="0005464E" w:rsidP="0005464E">
      <w:pPr>
        <w:pStyle w:val="1"/>
        <w:spacing w:after="0"/>
        <w:ind w:right="63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Практическая работа «</w:t>
      </w:r>
      <w:r w:rsidRPr="00DC522B">
        <w:rPr>
          <w:rFonts w:cs="Times New Roman"/>
          <w:sz w:val="24"/>
          <w:szCs w:val="24"/>
        </w:rPr>
        <w:t>Моделирование фартука</w:t>
      </w:r>
      <w:r>
        <w:rPr>
          <w:rFonts w:cs="Times New Roman"/>
          <w:sz w:val="24"/>
          <w:szCs w:val="24"/>
        </w:rPr>
        <w:t>»</w:t>
      </w:r>
    </w:p>
    <w:p w:rsidR="0005464E" w:rsidRPr="00777523" w:rsidRDefault="0005464E" w:rsidP="0005464E">
      <w:pPr>
        <w:pStyle w:val="a4"/>
        <w:shd w:val="clear" w:color="auto" w:fill="auto"/>
        <w:spacing w:line="240" w:lineRule="auto"/>
        <w:jc w:val="left"/>
        <w:rPr>
          <w:lang w:eastAsia="ru-RU"/>
        </w:rPr>
      </w:pPr>
      <w:r w:rsidRPr="00CA6FC2">
        <w:rPr>
          <w:i/>
          <w:sz w:val="24"/>
          <w:szCs w:val="24"/>
        </w:rPr>
        <w:t xml:space="preserve">Максимальное количество первичных баллов – </w:t>
      </w:r>
      <w:r>
        <w:rPr>
          <w:i/>
          <w:sz w:val="24"/>
          <w:szCs w:val="24"/>
        </w:rPr>
        <w:t>20</w:t>
      </w:r>
    </w:p>
    <w:p w:rsidR="0005464E" w:rsidRPr="00DC522B" w:rsidRDefault="0005464E" w:rsidP="0005464E">
      <w:pPr>
        <w:pStyle w:val="a6"/>
        <w:ind w:left="-426"/>
        <w:jc w:val="center"/>
        <w:rPr>
          <w:szCs w:val="24"/>
          <w:lang w:eastAsia="ru-RU"/>
        </w:rPr>
      </w:pPr>
      <w:r w:rsidRPr="00DC522B">
        <w:rPr>
          <w:b/>
          <w:bCs/>
          <w:szCs w:val="24"/>
        </w:rPr>
        <w:t>Критерии оценивания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655"/>
        <w:gridCol w:w="1276"/>
        <w:gridCol w:w="1559"/>
      </w:tblGrid>
      <w:tr w:rsidR="0005464E" w:rsidRPr="00DC522B" w:rsidTr="0005464E">
        <w:trPr>
          <w:trHeight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DC522B">
              <w:rPr>
                <w:b/>
                <w:szCs w:val="24"/>
              </w:rPr>
              <w:t>№</w:t>
            </w:r>
          </w:p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Критерии оцен</w:t>
            </w:r>
            <w:r>
              <w:rPr>
                <w:b/>
                <w:sz w:val="24"/>
                <w:szCs w:val="24"/>
              </w:rPr>
              <w:t>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баллы</w:t>
            </w: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ind w:left="260"/>
              <w:jc w:val="center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Нанесение линий фасона на чертёж основы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1103C" w:rsidRDefault="0005464E" w:rsidP="00C903F6">
            <w:pPr>
              <w:pStyle w:val="4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D110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1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1103C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1103C">
              <w:rPr>
                <w:rStyle w:val="22"/>
                <w:rFonts w:eastAsia="Arial Unicode MS"/>
              </w:rPr>
              <w:t>Нанесение линии объединения нагрудника и нижней части фартука</w:t>
            </w:r>
            <w:r w:rsidRPr="00D110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1103C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1103C">
              <w:rPr>
                <w:rStyle w:val="22"/>
                <w:rFonts w:eastAsia="Arial Unicode MS"/>
              </w:rPr>
              <w:t>Наличие надписи и значков на чертеже «разрезать»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Нанесение линии расположения кармана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Нанесение фигурной линии кармана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Нанесение фигурной линии низа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3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ind w:left="260"/>
              <w:jc w:val="center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5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Выполнение полного комплекта деталей (фартук, карман, бретель, пояс), соответствие их намеченным линиям, модели, масштабу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Расположение деталей выкройки на бланке ответов с соблюде</w:t>
            </w:r>
            <w:r w:rsidRPr="00DC522B">
              <w:rPr>
                <w:sz w:val="24"/>
                <w:szCs w:val="24"/>
              </w:rPr>
              <w:softHyphen/>
              <w:t>нием направления нити основы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Наличие надписи названия всех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Указание количества всех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Наличие направления долевой нити на всех деталях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Припуски на обработку на всех деталях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Указание сгиба на всех детали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DC52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  <w:tr w:rsidR="0005464E" w:rsidRPr="00DC522B" w:rsidTr="0005464E">
        <w:trPr>
          <w:trHeight w:val="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pStyle w:val="4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DC522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4E" w:rsidRPr="00DC522B" w:rsidRDefault="0005464E" w:rsidP="00C903F6">
            <w:pPr>
              <w:spacing w:after="0" w:line="240" w:lineRule="auto"/>
              <w:rPr>
                <w:szCs w:val="24"/>
              </w:rPr>
            </w:pPr>
          </w:p>
        </w:tc>
      </w:tr>
    </w:tbl>
    <w:p w:rsidR="00EC4850" w:rsidRDefault="00EC4850">
      <w:bookmarkStart w:id="0" w:name="_GoBack"/>
      <w:bookmarkEnd w:id="0"/>
    </w:p>
    <w:sectPr w:rsidR="00EC4850" w:rsidSect="000546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E"/>
    <w:rsid w:val="0005464E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D2C8-EC66-48D5-A80D-FCCB3D3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4E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05464E"/>
    <w:pPr>
      <w:keepNext/>
      <w:spacing w:after="6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64E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0546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546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46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64E"/>
    <w:pPr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paragraph" w:customStyle="1" w:styleId="21">
    <w:name w:val="Основной текст2"/>
    <w:basedOn w:val="a"/>
    <w:link w:val="a3"/>
    <w:rsid w:val="0005464E"/>
    <w:pPr>
      <w:shd w:val="clear" w:color="auto" w:fill="FFFFFF"/>
      <w:spacing w:after="60" w:line="322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5464E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sid w:val="000546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05464E"/>
    <w:pPr>
      <w:shd w:val="clear" w:color="auto" w:fill="FFFFFF"/>
      <w:spacing w:after="0" w:line="322" w:lineRule="exact"/>
      <w:ind w:hanging="420"/>
      <w:jc w:val="center"/>
    </w:pPr>
    <w:rPr>
      <w:rFonts w:eastAsiaTheme="minorHAnsi"/>
      <w:sz w:val="28"/>
    </w:rPr>
  </w:style>
  <w:style w:type="character" w:customStyle="1" w:styleId="a5">
    <w:name w:val="Основной текст Знак"/>
    <w:basedOn w:val="a0"/>
    <w:uiPriority w:val="99"/>
    <w:semiHidden/>
    <w:rsid w:val="0005464E"/>
    <w:rPr>
      <w:rFonts w:ascii="Times New Roman" w:eastAsia="Calibri" w:hAnsi="Times New Roman" w:cs="Times New Roman"/>
      <w:sz w:val="24"/>
      <w:szCs w:val="28"/>
    </w:rPr>
  </w:style>
  <w:style w:type="character" w:customStyle="1" w:styleId="4">
    <w:name w:val="Основной текст (4)_"/>
    <w:basedOn w:val="a0"/>
    <w:link w:val="40"/>
    <w:rsid w:val="000546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464E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character" w:customStyle="1" w:styleId="22">
    <w:name w:val="Основной текст (2) + Полужирный"/>
    <w:basedOn w:val="2"/>
    <w:rsid w:val="00054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6">
    <w:name w:val="header"/>
    <w:basedOn w:val="a"/>
    <w:link w:val="a7"/>
    <w:unhideWhenUsed/>
    <w:rsid w:val="00054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5464E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2024-12-10T04:36:00Z</dcterms:created>
  <dcterms:modified xsi:type="dcterms:W3CDTF">2024-12-10T04:38:00Z</dcterms:modified>
</cp:coreProperties>
</file>