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25" w:rsidRPr="00053636" w:rsidRDefault="009A3125" w:rsidP="009A3125">
      <w:pPr>
        <w:spacing w:after="0" w:line="240" w:lineRule="auto"/>
        <w:rPr>
          <w:rFonts w:ascii="Times New Roman" w:hAnsi="Times New Roman" w:cs="Times New Roman"/>
          <w:i/>
          <w:sz w:val="24"/>
          <w:szCs w:val="24"/>
        </w:rPr>
      </w:pPr>
      <w:r w:rsidRPr="00053636">
        <w:rPr>
          <w:rFonts w:ascii="Times New Roman" w:hAnsi="Times New Roman" w:cs="Times New Roman"/>
          <w:i/>
          <w:sz w:val="24"/>
          <w:szCs w:val="24"/>
        </w:rPr>
        <w:t xml:space="preserve">Время выполнения – 90 минут </w:t>
      </w:r>
    </w:p>
    <w:p w:rsidR="009A3125" w:rsidRPr="00053636" w:rsidRDefault="009A3125" w:rsidP="009A3125">
      <w:pPr>
        <w:pStyle w:val="Standard"/>
        <w:shd w:val="clear" w:color="auto" w:fill="FFFFFF"/>
        <w:spacing w:after="0"/>
        <w:rPr>
          <w:rFonts w:ascii="Times New Roman" w:eastAsia="Times New Roman" w:hAnsi="Times New Roman" w:cs="Times New Roman"/>
          <w:i/>
          <w:sz w:val="24"/>
          <w:szCs w:val="24"/>
          <w:lang w:eastAsia="ru-RU"/>
        </w:rPr>
      </w:pPr>
      <w:r w:rsidRPr="00053636">
        <w:rPr>
          <w:rFonts w:ascii="Times New Roman" w:eastAsia="Times New Roman" w:hAnsi="Times New Roman" w:cs="Times New Roman"/>
          <w:i/>
          <w:sz w:val="24"/>
          <w:szCs w:val="24"/>
          <w:lang w:eastAsia="ru-RU"/>
        </w:rPr>
        <w:t xml:space="preserve">Максимальное количество первичных баллов – 50, итоговых баллов – 100 </w:t>
      </w:r>
    </w:p>
    <w:p w:rsidR="009A3125" w:rsidRPr="00053636" w:rsidRDefault="009A3125" w:rsidP="009A3125">
      <w:pPr>
        <w:spacing w:after="0" w:line="240" w:lineRule="auto"/>
        <w:contextualSpacing/>
        <w:jc w:val="both"/>
        <w:rPr>
          <w:rFonts w:ascii="Times New Roman" w:hAnsi="Times New Roman" w:cs="Times New Roman"/>
          <w:b/>
          <w:sz w:val="24"/>
          <w:szCs w:val="24"/>
        </w:rPr>
      </w:pPr>
    </w:p>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b/>
          <w:sz w:val="24"/>
          <w:szCs w:val="24"/>
        </w:rPr>
        <w:t xml:space="preserve">Задание 1. </w:t>
      </w:r>
      <w:r w:rsidRPr="00053636">
        <w:rPr>
          <w:rFonts w:ascii="Times New Roman" w:hAnsi="Times New Roman" w:cs="Times New Roman"/>
          <w:sz w:val="24"/>
          <w:szCs w:val="24"/>
        </w:rPr>
        <w:t xml:space="preserve">Российские школьники Вася и Петя, живущие в разных городах, наблюдают верхнюю кульминацию Сатурна, которая наступает у них одновременно. Высота планеты в верхней кульминации над горизонтом у Васи на 3°56´ ниже, чем у Пети. Найдите географические координаты Пети, если известно, что Вася живет в Томске (φ=56°28´ </w:t>
      </w:r>
      <w:proofErr w:type="spellStart"/>
      <w:r w:rsidRPr="00053636">
        <w:rPr>
          <w:rFonts w:ascii="Times New Roman" w:hAnsi="Times New Roman" w:cs="Times New Roman"/>
          <w:sz w:val="24"/>
          <w:szCs w:val="24"/>
        </w:rPr>
        <w:t>с.ш</w:t>
      </w:r>
      <w:proofErr w:type="spellEnd"/>
      <w:r w:rsidRPr="00053636">
        <w:rPr>
          <w:rFonts w:ascii="Times New Roman" w:hAnsi="Times New Roman" w:cs="Times New Roman"/>
          <w:sz w:val="24"/>
          <w:szCs w:val="24"/>
        </w:rPr>
        <w:t xml:space="preserve">., λ=85°00´ </w:t>
      </w:r>
      <w:proofErr w:type="spellStart"/>
      <w:r w:rsidRPr="00053636">
        <w:rPr>
          <w:rFonts w:ascii="Times New Roman" w:hAnsi="Times New Roman" w:cs="Times New Roman"/>
          <w:sz w:val="24"/>
          <w:szCs w:val="24"/>
        </w:rPr>
        <w:t>в.д</w:t>
      </w:r>
      <w:proofErr w:type="spellEnd"/>
      <w:r w:rsidRPr="00053636">
        <w:rPr>
          <w:rFonts w:ascii="Times New Roman" w:hAnsi="Times New Roman" w:cs="Times New Roman"/>
          <w:sz w:val="24"/>
          <w:szCs w:val="24"/>
        </w:rPr>
        <w:t>.). Атмосферную рефракцию и суточный параллакс не учитывать.</w:t>
      </w:r>
    </w:p>
    <w:p w:rsidR="009A3125" w:rsidRPr="00053636" w:rsidRDefault="009A3125" w:rsidP="009A3125">
      <w:pPr>
        <w:spacing w:after="0" w:line="240" w:lineRule="auto"/>
        <w:contextualSpacing/>
        <w:jc w:val="both"/>
        <w:rPr>
          <w:rFonts w:ascii="Times New Roman" w:hAnsi="Times New Roman" w:cs="Times New Roman"/>
          <w:b/>
          <w:sz w:val="24"/>
          <w:szCs w:val="24"/>
        </w:rPr>
      </w:pPr>
    </w:p>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b/>
          <w:sz w:val="24"/>
          <w:szCs w:val="24"/>
        </w:rPr>
        <w:t xml:space="preserve">Задание 2. </w:t>
      </w:r>
      <w:r w:rsidRPr="00053636">
        <w:rPr>
          <w:rFonts w:ascii="Times New Roman" w:hAnsi="Times New Roman" w:cs="Times New Roman"/>
          <w:sz w:val="24"/>
          <w:szCs w:val="24"/>
        </w:rPr>
        <w:t xml:space="preserve">Луна и все планеты Солнечной системы движутся вблизи эклиптики, и поэтому, почти всегда они наблюдаются в зодиакальных созвездиях. Иногда блуждающие «светила» могут оказаться в </w:t>
      </w:r>
      <w:proofErr w:type="spellStart"/>
      <w:r w:rsidRPr="00053636">
        <w:rPr>
          <w:rFonts w:ascii="Times New Roman" w:hAnsi="Times New Roman" w:cs="Times New Roman"/>
          <w:sz w:val="24"/>
          <w:szCs w:val="24"/>
        </w:rPr>
        <w:t>незодиакальном</w:t>
      </w:r>
      <w:proofErr w:type="spellEnd"/>
      <w:r w:rsidRPr="00053636">
        <w:rPr>
          <w:rFonts w:ascii="Times New Roman" w:hAnsi="Times New Roman" w:cs="Times New Roman"/>
          <w:sz w:val="24"/>
          <w:szCs w:val="24"/>
        </w:rPr>
        <w:t xml:space="preserve"> созвездии. В каких из перечисленных </w:t>
      </w:r>
      <w:proofErr w:type="spellStart"/>
      <w:r w:rsidRPr="00053636">
        <w:rPr>
          <w:rFonts w:ascii="Times New Roman" w:hAnsi="Times New Roman" w:cs="Times New Roman"/>
          <w:sz w:val="24"/>
          <w:szCs w:val="24"/>
        </w:rPr>
        <w:t>незодиакальных</w:t>
      </w:r>
      <w:proofErr w:type="spellEnd"/>
      <w:r w:rsidRPr="00053636">
        <w:rPr>
          <w:rFonts w:ascii="Times New Roman" w:hAnsi="Times New Roman" w:cs="Times New Roman"/>
          <w:sz w:val="24"/>
          <w:szCs w:val="24"/>
        </w:rPr>
        <w:t xml:space="preserve"> созвездий могут наблюдаться планеты или Луна: Орион, Возничий, Большая Медведица, Малая Медведица, Кит, Большой Пес, Циркуль, Секстант. Ответ объясните.</w:t>
      </w:r>
    </w:p>
    <w:p w:rsidR="009A3125" w:rsidRPr="00053636" w:rsidRDefault="009A3125" w:rsidP="009A3125">
      <w:pPr>
        <w:spacing w:after="0" w:line="240" w:lineRule="auto"/>
        <w:contextualSpacing/>
        <w:jc w:val="both"/>
        <w:rPr>
          <w:rFonts w:ascii="Times New Roman" w:hAnsi="Times New Roman" w:cs="Times New Roman"/>
          <w:b/>
          <w:sz w:val="24"/>
          <w:szCs w:val="24"/>
        </w:rPr>
      </w:pPr>
    </w:p>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b/>
          <w:sz w:val="24"/>
          <w:szCs w:val="24"/>
        </w:rPr>
        <w:t>Задание 3.</w:t>
      </w:r>
      <w:r w:rsidRPr="00053636">
        <w:rPr>
          <w:rFonts w:ascii="Times New Roman" w:hAnsi="Times New Roman" w:cs="Times New Roman"/>
          <w:sz w:val="24"/>
          <w:szCs w:val="24"/>
        </w:rPr>
        <w:t xml:space="preserve"> Это большое созвездие северного полушария неба располагается в гуще Млечного пути, а его яркие звезды образуют астеризм, имеющий форму креста. В основании древка находится двойная звезда с большим различием компонент в цвете. Звезда α этого созвездия входит в двадцатку самых ярких звезд. Как называется это созвездие? Как называют α этого созвездия? Какие звездные скопления и туманности есть в этом созвездии? В какое время года это созвездие видно лучше всего?</w:t>
      </w:r>
    </w:p>
    <w:p w:rsidR="009A3125" w:rsidRPr="00053636" w:rsidRDefault="009A3125" w:rsidP="009A3125">
      <w:pPr>
        <w:spacing w:after="0" w:line="240" w:lineRule="auto"/>
        <w:contextualSpacing/>
        <w:jc w:val="both"/>
        <w:rPr>
          <w:rFonts w:ascii="Times New Roman" w:hAnsi="Times New Roman" w:cs="Times New Roman"/>
          <w:b/>
          <w:sz w:val="24"/>
          <w:szCs w:val="24"/>
        </w:rPr>
      </w:pPr>
    </w:p>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b/>
          <w:sz w:val="24"/>
          <w:szCs w:val="24"/>
        </w:rPr>
        <w:t xml:space="preserve">Задание 4. </w:t>
      </w:r>
      <w:r w:rsidRPr="00053636">
        <w:rPr>
          <w:rFonts w:ascii="Times New Roman" w:hAnsi="Times New Roman" w:cs="Times New Roman"/>
          <w:sz w:val="24"/>
          <w:szCs w:val="24"/>
        </w:rPr>
        <w:t xml:space="preserve">13 апреля 2029 года астероид 99942 </w:t>
      </w:r>
      <w:proofErr w:type="spellStart"/>
      <w:r w:rsidRPr="00053636">
        <w:rPr>
          <w:rFonts w:ascii="Times New Roman" w:hAnsi="Times New Roman" w:cs="Times New Roman"/>
          <w:sz w:val="24"/>
          <w:szCs w:val="24"/>
        </w:rPr>
        <w:t>Апофис</w:t>
      </w:r>
      <w:proofErr w:type="spellEnd"/>
      <w:r w:rsidRPr="00053636">
        <w:rPr>
          <w:rFonts w:ascii="Times New Roman" w:hAnsi="Times New Roman" w:cs="Times New Roman"/>
          <w:sz w:val="24"/>
          <w:szCs w:val="24"/>
        </w:rPr>
        <w:t xml:space="preserve"> пройдет на расстоянии 38017 км от центра Земли. Зная, что диаметр астероида равен 325 метров, определите его видимый угловой размер (в угловых секундах), который зафиксирует наблюдатель на поверхности Земли, для которого астероид в момент набольшего сближения находится в зените. Считайте, что наблюдатель находится на уровне моря.</w:t>
      </w:r>
    </w:p>
    <w:p w:rsidR="009A3125" w:rsidRPr="00053636" w:rsidRDefault="009A3125" w:rsidP="009A3125">
      <w:pPr>
        <w:spacing w:after="0" w:line="240" w:lineRule="auto"/>
        <w:contextualSpacing/>
        <w:jc w:val="both"/>
        <w:rPr>
          <w:rFonts w:ascii="Times New Roman" w:hAnsi="Times New Roman" w:cs="Times New Roman"/>
          <w:b/>
          <w:sz w:val="24"/>
          <w:szCs w:val="24"/>
        </w:rPr>
      </w:pPr>
    </w:p>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b/>
          <w:sz w:val="24"/>
          <w:szCs w:val="24"/>
        </w:rPr>
        <w:t xml:space="preserve">Задание 5. </w:t>
      </w:r>
      <w:r w:rsidRPr="00053636">
        <w:rPr>
          <w:rFonts w:ascii="Times New Roman" w:hAnsi="Times New Roman" w:cs="Times New Roman"/>
          <w:sz w:val="24"/>
          <w:szCs w:val="24"/>
        </w:rPr>
        <w:t>Астероид движется по круговой гелиоцентрической орбите, лежащей в плоскости эклиптики. В противостояние он приближается к Земле на минимальное расстояние 204 млн км, в соединение – удаляется более чем на 500 млн км. Определите сидерический период обращения астероида (в годах) по гелиоцентрической орбите. Орбиту Земли считайте круговой и лежащей в плоскости эклиптики.</w:t>
      </w:r>
    </w:p>
    <w:p w:rsidR="009A3125" w:rsidRPr="00053636" w:rsidRDefault="009A3125" w:rsidP="009A3125">
      <w:pPr>
        <w:spacing w:after="0" w:line="240" w:lineRule="auto"/>
        <w:contextualSpacing/>
        <w:jc w:val="both"/>
        <w:rPr>
          <w:rFonts w:ascii="Times New Roman" w:hAnsi="Times New Roman" w:cs="Times New Roman"/>
          <w:b/>
          <w:sz w:val="24"/>
          <w:szCs w:val="24"/>
        </w:rPr>
      </w:pPr>
    </w:p>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b/>
          <w:sz w:val="24"/>
          <w:szCs w:val="24"/>
        </w:rPr>
        <w:t xml:space="preserve">Задание 6. </w:t>
      </w:r>
      <w:r w:rsidRPr="00053636">
        <w:rPr>
          <w:rFonts w:ascii="Times New Roman" w:hAnsi="Times New Roman" w:cs="Times New Roman"/>
          <w:sz w:val="24"/>
          <w:szCs w:val="24"/>
        </w:rPr>
        <w:t>Разбирая архив своего дедушки – любителя астрономии, Иван Иванов обнаружил дневник наблюдения Луны. В нем были записи:</w:t>
      </w:r>
    </w:p>
    <w:tbl>
      <w:tblPr>
        <w:tblStyle w:val="a3"/>
        <w:tblW w:w="0" w:type="auto"/>
        <w:tblInd w:w="108" w:type="dxa"/>
        <w:tblLook w:val="04A0" w:firstRow="1" w:lastRow="0" w:firstColumn="1" w:lastColumn="0" w:noHBand="0" w:noVBand="1"/>
      </w:tblPr>
      <w:tblGrid>
        <w:gridCol w:w="1825"/>
        <w:gridCol w:w="1832"/>
        <w:gridCol w:w="1843"/>
        <w:gridCol w:w="1866"/>
        <w:gridCol w:w="1871"/>
      </w:tblGrid>
      <w:tr w:rsidR="009A3125" w:rsidRPr="00053636" w:rsidTr="00366C1D">
        <w:tc>
          <w:tcPr>
            <w:tcW w:w="1927"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Дата, время</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proofErr w:type="gramStart"/>
            <w:r w:rsidRPr="00053636">
              <w:rPr>
                <w:rFonts w:ascii="Times New Roman" w:hAnsi="Times New Roman" w:cs="Times New Roman"/>
                <w:sz w:val="24"/>
                <w:szCs w:val="24"/>
              </w:rPr>
              <w:t>α</w:t>
            </w:r>
            <w:proofErr w:type="gramEnd"/>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proofErr w:type="gramStart"/>
            <w:r w:rsidRPr="00053636">
              <w:rPr>
                <w:rFonts w:ascii="Times New Roman" w:hAnsi="Times New Roman" w:cs="Times New Roman"/>
                <w:sz w:val="24"/>
                <w:szCs w:val="24"/>
              </w:rPr>
              <w:t>δ</w:t>
            </w:r>
            <w:proofErr w:type="gramEnd"/>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Созвездие</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Фаза</w:t>
            </w:r>
          </w:p>
        </w:tc>
      </w:tr>
      <w:tr w:rsidR="009A3125" w:rsidRPr="00053636" w:rsidTr="00366C1D">
        <w:tc>
          <w:tcPr>
            <w:tcW w:w="1927"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15.09, 06:00</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lang w:val="en-US"/>
              </w:rPr>
            </w:pPr>
            <w:r w:rsidRPr="00053636">
              <w:rPr>
                <w:rFonts w:ascii="Times New Roman" w:hAnsi="Times New Roman" w:cs="Times New Roman"/>
                <w:sz w:val="24"/>
                <w:szCs w:val="24"/>
              </w:rPr>
              <w:t>05</w:t>
            </w:r>
            <w:r w:rsidRPr="00053636">
              <w:rPr>
                <w:rFonts w:ascii="Times New Roman" w:hAnsi="Times New Roman" w:cs="Times New Roman"/>
                <w:i/>
                <w:sz w:val="24"/>
                <w:szCs w:val="24"/>
                <w:vertAlign w:val="superscript"/>
                <w:lang w:val="en-US"/>
              </w:rPr>
              <w:t>h</w:t>
            </w:r>
            <w:r w:rsidRPr="00053636">
              <w:rPr>
                <w:rFonts w:ascii="Times New Roman" w:hAnsi="Times New Roman" w:cs="Times New Roman"/>
                <w:sz w:val="24"/>
                <w:szCs w:val="24"/>
                <w:lang w:val="en-US"/>
              </w:rPr>
              <w:t>57</w:t>
            </w:r>
            <w:r w:rsidRPr="00053636">
              <w:rPr>
                <w:rFonts w:ascii="Times New Roman" w:hAnsi="Times New Roman" w:cs="Times New Roman"/>
                <w:i/>
                <w:sz w:val="24"/>
                <w:szCs w:val="24"/>
                <w:vertAlign w:val="superscript"/>
                <w:lang w:val="en-US"/>
              </w:rPr>
              <w:t>m</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lang w:val="en-US"/>
              </w:rPr>
            </w:pPr>
            <w:r w:rsidRPr="00053636">
              <w:rPr>
                <w:rFonts w:ascii="Times New Roman" w:hAnsi="Times New Roman" w:cs="Times New Roman"/>
                <w:sz w:val="24"/>
                <w:szCs w:val="24"/>
                <w:lang w:val="en-US"/>
              </w:rPr>
              <w:t>+28°13´</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Телец</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Последняя четверть</w:t>
            </w:r>
          </w:p>
        </w:tc>
      </w:tr>
      <w:tr w:rsidR="009A3125" w:rsidRPr="00053636" w:rsidTr="00366C1D">
        <w:tc>
          <w:tcPr>
            <w:tcW w:w="1927"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16.09, 06:00</w:t>
            </w:r>
          </w:p>
        </w:tc>
        <w:tc>
          <w:tcPr>
            <w:tcW w:w="1928" w:type="dxa"/>
          </w:tcPr>
          <w:p w:rsidR="009A3125" w:rsidRPr="00053636" w:rsidRDefault="009A3125" w:rsidP="009A3125">
            <w:pPr>
              <w:spacing w:after="0" w:line="240" w:lineRule="auto"/>
              <w:contextualSpacing/>
              <w:rPr>
                <w:rFonts w:ascii="Times New Roman" w:hAnsi="Times New Roman" w:cs="Times New Roman"/>
                <w:sz w:val="24"/>
                <w:szCs w:val="24"/>
              </w:rPr>
            </w:pPr>
            <w:r w:rsidRPr="00053636">
              <w:rPr>
                <w:rFonts w:ascii="Times New Roman" w:hAnsi="Times New Roman" w:cs="Times New Roman"/>
                <w:sz w:val="24"/>
                <w:szCs w:val="24"/>
              </w:rPr>
              <w:t>0</w:t>
            </w:r>
            <w:r w:rsidRPr="00053636">
              <w:rPr>
                <w:rFonts w:ascii="Times New Roman" w:hAnsi="Times New Roman" w:cs="Times New Roman"/>
                <w:sz w:val="24"/>
                <w:szCs w:val="24"/>
                <w:lang w:val="en-US"/>
              </w:rPr>
              <w:t>7</w:t>
            </w:r>
            <w:r w:rsidRPr="00053636">
              <w:rPr>
                <w:rFonts w:ascii="Times New Roman" w:hAnsi="Times New Roman" w:cs="Times New Roman"/>
                <w:i/>
                <w:sz w:val="24"/>
                <w:szCs w:val="24"/>
                <w:vertAlign w:val="superscript"/>
                <w:lang w:val="en-US"/>
              </w:rPr>
              <w:t>h</w:t>
            </w:r>
            <w:r w:rsidRPr="00053636">
              <w:rPr>
                <w:rFonts w:ascii="Times New Roman" w:hAnsi="Times New Roman" w:cs="Times New Roman"/>
                <w:sz w:val="24"/>
                <w:szCs w:val="24"/>
                <w:lang w:val="en-US"/>
              </w:rPr>
              <w:t>00</w:t>
            </w:r>
            <w:r w:rsidRPr="00053636">
              <w:rPr>
                <w:rFonts w:ascii="Times New Roman" w:hAnsi="Times New Roman" w:cs="Times New Roman"/>
                <w:i/>
                <w:sz w:val="24"/>
                <w:szCs w:val="24"/>
                <w:vertAlign w:val="superscript"/>
                <w:lang w:val="en-US"/>
              </w:rPr>
              <w:t>m</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lang w:val="en-US"/>
              </w:rPr>
              <w:t>+27°07´</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Близнецы</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w:t>
            </w:r>
          </w:p>
        </w:tc>
      </w:tr>
      <w:tr w:rsidR="009A3125" w:rsidRPr="00053636" w:rsidTr="00366C1D">
        <w:tc>
          <w:tcPr>
            <w:tcW w:w="1927"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17.09, 06:00</w:t>
            </w:r>
          </w:p>
        </w:tc>
        <w:tc>
          <w:tcPr>
            <w:tcW w:w="1928" w:type="dxa"/>
          </w:tcPr>
          <w:p w:rsidR="009A3125" w:rsidRPr="00053636" w:rsidRDefault="009A3125" w:rsidP="009A3125">
            <w:pPr>
              <w:spacing w:after="0" w:line="240" w:lineRule="auto"/>
              <w:contextualSpacing/>
              <w:rPr>
                <w:rFonts w:ascii="Times New Roman" w:hAnsi="Times New Roman" w:cs="Times New Roman"/>
                <w:sz w:val="24"/>
                <w:szCs w:val="24"/>
              </w:rPr>
            </w:pPr>
            <w:r w:rsidRPr="00053636">
              <w:rPr>
                <w:rFonts w:ascii="Times New Roman" w:hAnsi="Times New Roman" w:cs="Times New Roman"/>
                <w:sz w:val="24"/>
                <w:szCs w:val="24"/>
              </w:rPr>
              <w:t>0</w:t>
            </w:r>
            <w:r w:rsidRPr="00053636">
              <w:rPr>
                <w:rFonts w:ascii="Times New Roman" w:hAnsi="Times New Roman" w:cs="Times New Roman"/>
                <w:sz w:val="24"/>
                <w:szCs w:val="24"/>
                <w:lang w:val="en-US"/>
              </w:rPr>
              <w:t>7</w:t>
            </w:r>
            <w:r w:rsidRPr="00053636">
              <w:rPr>
                <w:rFonts w:ascii="Times New Roman" w:hAnsi="Times New Roman" w:cs="Times New Roman"/>
                <w:i/>
                <w:sz w:val="24"/>
                <w:szCs w:val="24"/>
                <w:vertAlign w:val="superscript"/>
                <w:lang w:val="en-US"/>
              </w:rPr>
              <w:t>h</w:t>
            </w:r>
            <w:r w:rsidRPr="00053636">
              <w:rPr>
                <w:rFonts w:ascii="Times New Roman" w:hAnsi="Times New Roman" w:cs="Times New Roman"/>
                <w:sz w:val="24"/>
                <w:szCs w:val="24"/>
                <w:lang w:val="en-US"/>
              </w:rPr>
              <w:t>59</w:t>
            </w:r>
            <w:r w:rsidRPr="00053636">
              <w:rPr>
                <w:rFonts w:ascii="Times New Roman" w:hAnsi="Times New Roman" w:cs="Times New Roman"/>
                <w:i/>
                <w:sz w:val="24"/>
                <w:szCs w:val="24"/>
                <w:vertAlign w:val="superscript"/>
                <w:lang w:val="en-US"/>
              </w:rPr>
              <w:t>m</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lang w:val="en-US"/>
              </w:rPr>
              <w:t>+24°24´</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Близнецы</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w:t>
            </w:r>
          </w:p>
        </w:tc>
      </w:tr>
      <w:tr w:rsidR="009A3125" w:rsidRPr="00053636" w:rsidTr="00366C1D">
        <w:tc>
          <w:tcPr>
            <w:tcW w:w="1927"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18.09, 06:00</w:t>
            </w:r>
          </w:p>
        </w:tc>
        <w:tc>
          <w:tcPr>
            <w:tcW w:w="1928" w:type="dxa"/>
          </w:tcPr>
          <w:p w:rsidR="009A3125" w:rsidRPr="00053636" w:rsidRDefault="009A3125" w:rsidP="009A3125">
            <w:pPr>
              <w:spacing w:after="0" w:line="240" w:lineRule="auto"/>
              <w:contextualSpacing/>
              <w:rPr>
                <w:rFonts w:ascii="Times New Roman" w:hAnsi="Times New Roman" w:cs="Times New Roman"/>
                <w:sz w:val="24"/>
                <w:szCs w:val="24"/>
              </w:rPr>
            </w:pPr>
            <w:r w:rsidRPr="00053636">
              <w:rPr>
                <w:rFonts w:ascii="Times New Roman" w:hAnsi="Times New Roman" w:cs="Times New Roman"/>
                <w:sz w:val="24"/>
                <w:szCs w:val="24"/>
              </w:rPr>
              <w:t>0</w:t>
            </w:r>
            <w:r w:rsidRPr="00053636">
              <w:rPr>
                <w:rFonts w:ascii="Times New Roman" w:hAnsi="Times New Roman" w:cs="Times New Roman"/>
                <w:sz w:val="24"/>
                <w:szCs w:val="24"/>
                <w:lang w:val="en-US"/>
              </w:rPr>
              <w:t>8</w:t>
            </w:r>
            <w:r w:rsidRPr="00053636">
              <w:rPr>
                <w:rFonts w:ascii="Times New Roman" w:hAnsi="Times New Roman" w:cs="Times New Roman"/>
                <w:i/>
                <w:sz w:val="24"/>
                <w:szCs w:val="24"/>
                <w:vertAlign w:val="superscript"/>
                <w:lang w:val="en-US"/>
              </w:rPr>
              <w:t>h</w:t>
            </w:r>
            <w:r w:rsidRPr="00053636">
              <w:rPr>
                <w:rFonts w:ascii="Times New Roman" w:hAnsi="Times New Roman" w:cs="Times New Roman"/>
                <w:sz w:val="24"/>
                <w:szCs w:val="24"/>
                <w:lang w:val="en-US"/>
              </w:rPr>
              <w:t>54</w:t>
            </w:r>
            <w:r w:rsidRPr="00053636">
              <w:rPr>
                <w:rFonts w:ascii="Times New Roman" w:hAnsi="Times New Roman" w:cs="Times New Roman"/>
                <w:i/>
                <w:sz w:val="24"/>
                <w:szCs w:val="24"/>
                <w:vertAlign w:val="superscript"/>
                <w:lang w:val="en-US"/>
              </w:rPr>
              <w:t>m</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lang w:val="en-US"/>
              </w:rPr>
              <w:t>+20°21´</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Рак</w:t>
            </w:r>
          </w:p>
        </w:tc>
        <w:tc>
          <w:tcPr>
            <w:tcW w:w="1928" w:type="dxa"/>
          </w:tcPr>
          <w:p w:rsidR="009A3125" w:rsidRPr="00053636" w:rsidRDefault="009A3125" w:rsidP="009A3125">
            <w:pPr>
              <w:spacing w:after="0" w:line="240" w:lineRule="auto"/>
              <w:contextualSpacing/>
              <w:jc w:val="both"/>
              <w:rPr>
                <w:rFonts w:ascii="Times New Roman" w:hAnsi="Times New Roman" w:cs="Times New Roman"/>
                <w:sz w:val="24"/>
                <w:szCs w:val="24"/>
              </w:rPr>
            </w:pPr>
            <w:r w:rsidRPr="00053636">
              <w:rPr>
                <w:rFonts w:ascii="Times New Roman" w:hAnsi="Times New Roman" w:cs="Times New Roman"/>
                <w:sz w:val="24"/>
                <w:szCs w:val="24"/>
              </w:rPr>
              <w:t>-</w:t>
            </w:r>
          </w:p>
        </w:tc>
      </w:tr>
    </w:tbl>
    <w:p w:rsidR="009A3125" w:rsidRDefault="009A3125" w:rsidP="009A3125">
      <w:pPr>
        <w:spacing w:after="0" w:line="240" w:lineRule="auto"/>
        <w:contextualSpacing/>
        <w:jc w:val="both"/>
        <w:rPr>
          <w:rFonts w:ascii="Times New Roman" w:hAnsi="Times New Roman" w:cs="Times New Roman"/>
          <w:sz w:val="24"/>
          <w:szCs w:val="24"/>
        </w:rPr>
      </w:pPr>
    </w:p>
    <w:p w:rsidR="009A3125" w:rsidRPr="00053636" w:rsidRDefault="009A3125" w:rsidP="009A3125">
      <w:pPr>
        <w:spacing w:after="0" w:line="240" w:lineRule="auto"/>
        <w:contextualSpacing/>
        <w:jc w:val="both"/>
        <w:rPr>
          <w:rFonts w:ascii="Times New Roman" w:hAnsi="Times New Roman" w:cs="Times New Roman"/>
          <w:b/>
          <w:sz w:val="24"/>
          <w:szCs w:val="24"/>
        </w:rPr>
      </w:pPr>
      <w:bookmarkStart w:id="0" w:name="_GoBack"/>
      <w:bookmarkEnd w:id="0"/>
      <w:r w:rsidRPr="00053636">
        <w:rPr>
          <w:rFonts w:ascii="Times New Roman" w:hAnsi="Times New Roman" w:cs="Times New Roman"/>
          <w:sz w:val="24"/>
          <w:szCs w:val="24"/>
        </w:rPr>
        <w:t xml:space="preserve">Определите, в какой фазе и в каком созвездии будет Луна в 06:00 22 сентября. </w:t>
      </w:r>
    </w:p>
    <w:sectPr w:rsidR="009A3125" w:rsidRPr="00053636">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FE" w:rsidRDefault="00B40BFE" w:rsidP="009A3125">
      <w:pPr>
        <w:spacing w:after="0" w:line="240" w:lineRule="auto"/>
      </w:pPr>
      <w:r>
        <w:separator/>
      </w:r>
    </w:p>
  </w:endnote>
  <w:endnote w:type="continuationSeparator" w:id="0">
    <w:p w:rsidR="00B40BFE" w:rsidRDefault="00B40BFE" w:rsidP="009A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71680"/>
      <w:docPartObj>
        <w:docPartGallery w:val="Page Numbers (Bottom of Page)"/>
        <w:docPartUnique/>
      </w:docPartObj>
    </w:sdtPr>
    <w:sdtContent>
      <w:p w:rsidR="009A3125" w:rsidRDefault="009A3125">
        <w:pPr>
          <w:pStyle w:val="a6"/>
          <w:jc w:val="center"/>
        </w:pPr>
        <w:r>
          <w:fldChar w:fldCharType="begin"/>
        </w:r>
        <w:r>
          <w:instrText>PAGE   \* MERGEFORMAT</w:instrText>
        </w:r>
        <w:r>
          <w:fldChar w:fldCharType="separate"/>
        </w:r>
        <w:r>
          <w:rPr>
            <w:noProof/>
          </w:rPr>
          <w:t>1</w:t>
        </w:r>
        <w:r>
          <w:fldChar w:fldCharType="end"/>
        </w:r>
      </w:p>
    </w:sdtContent>
  </w:sdt>
  <w:p w:rsidR="009A3125" w:rsidRDefault="009A31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FE" w:rsidRDefault="00B40BFE" w:rsidP="009A3125">
      <w:pPr>
        <w:spacing w:after="0" w:line="240" w:lineRule="auto"/>
      </w:pPr>
      <w:r>
        <w:separator/>
      </w:r>
    </w:p>
  </w:footnote>
  <w:footnote w:type="continuationSeparator" w:id="0">
    <w:p w:rsidR="00B40BFE" w:rsidRDefault="00B40BFE" w:rsidP="009A3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25" w:rsidRPr="00F173BE" w:rsidRDefault="009A3125" w:rsidP="009A3125">
    <w:pPr>
      <w:pStyle w:val="a4"/>
      <w:ind w:left="720"/>
      <w:jc w:val="center"/>
      <w:rPr>
        <w:rFonts w:ascii="Times New Roman" w:hAnsi="Times New Roman" w:cs="Times New Roman"/>
        <w:bCs/>
        <w:sz w:val="24"/>
        <w:szCs w:val="24"/>
      </w:rPr>
    </w:pPr>
    <w:r w:rsidRPr="00F173BE">
      <w:rPr>
        <w:rFonts w:ascii="Times New Roman" w:hAnsi="Times New Roman" w:cs="Times New Roman"/>
        <w:bCs/>
        <w:sz w:val="24"/>
        <w:szCs w:val="24"/>
      </w:rPr>
      <w:t xml:space="preserve">Муниципальный этап </w:t>
    </w:r>
    <w:proofErr w:type="spellStart"/>
    <w:r w:rsidRPr="00F173BE">
      <w:rPr>
        <w:rFonts w:ascii="Times New Roman" w:hAnsi="Times New Roman" w:cs="Times New Roman"/>
        <w:bCs/>
        <w:sz w:val="24"/>
        <w:szCs w:val="24"/>
      </w:rPr>
      <w:t>ВсОШ</w:t>
    </w:r>
    <w:proofErr w:type="spellEnd"/>
    <w:r w:rsidRPr="00F173BE">
      <w:rPr>
        <w:rFonts w:ascii="Times New Roman" w:hAnsi="Times New Roman" w:cs="Times New Roman"/>
        <w:bCs/>
        <w:sz w:val="24"/>
        <w:szCs w:val="24"/>
      </w:rPr>
      <w:t xml:space="preserve"> по астрономии</w:t>
    </w:r>
  </w:p>
  <w:p w:rsidR="009A3125" w:rsidRPr="00F173BE" w:rsidRDefault="009A3125" w:rsidP="009A3125">
    <w:pPr>
      <w:pStyle w:val="a4"/>
      <w:ind w:left="720"/>
      <w:jc w:val="center"/>
      <w:rPr>
        <w:rFonts w:ascii="Times New Roman" w:hAnsi="Times New Roman" w:cs="Times New Roman"/>
        <w:bCs/>
        <w:sz w:val="24"/>
        <w:szCs w:val="24"/>
      </w:rPr>
    </w:pPr>
    <w:proofErr w:type="gramStart"/>
    <w:r w:rsidRPr="00F173BE">
      <w:rPr>
        <w:rFonts w:ascii="Times New Roman" w:hAnsi="Times New Roman" w:cs="Times New Roman"/>
        <w:bCs/>
        <w:sz w:val="24"/>
        <w:szCs w:val="24"/>
      </w:rPr>
      <w:t>в</w:t>
    </w:r>
    <w:proofErr w:type="gramEnd"/>
    <w:r w:rsidRPr="00F173BE">
      <w:rPr>
        <w:rFonts w:ascii="Times New Roman" w:hAnsi="Times New Roman" w:cs="Times New Roman"/>
        <w:bCs/>
        <w:sz w:val="24"/>
        <w:szCs w:val="24"/>
      </w:rPr>
      <w:t xml:space="preserve"> Томской области в 2024-2025 учебном году</w:t>
    </w:r>
  </w:p>
  <w:p w:rsidR="009A3125" w:rsidRPr="00F173BE" w:rsidRDefault="009A3125" w:rsidP="009A3125">
    <w:pPr>
      <w:pStyle w:val="a4"/>
      <w:ind w:left="720"/>
      <w:jc w:val="center"/>
      <w:rPr>
        <w:rFonts w:ascii="Times New Roman" w:hAnsi="Times New Roman" w:cs="Times New Roman"/>
        <w:bCs/>
        <w:sz w:val="24"/>
        <w:szCs w:val="24"/>
      </w:rPr>
    </w:pPr>
    <w:r w:rsidRPr="00F173BE">
      <w:rPr>
        <w:rFonts w:ascii="Times New Roman" w:hAnsi="Times New Roman" w:cs="Times New Roman"/>
        <w:bCs/>
        <w:sz w:val="24"/>
        <w:szCs w:val="24"/>
      </w:rPr>
      <w:t>Теоретический тур</w:t>
    </w:r>
  </w:p>
  <w:p w:rsidR="009A3125" w:rsidRPr="00F173BE" w:rsidRDefault="009A3125" w:rsidP="009A3125">
    <w:pPr>
      <w:pStyle w:val="a4"/>
      <w:ind w:left="720"/>
      <w:jc w:val="center"/>
      <w:rPr>
        <w:rFonts w:ascii="Times New Roman" w:hAnsi="Times New Roman" w:cs="Times New Roman"/>
        <w:sz w:val="24"/>
        <w:szCs w:val="24"/>
      </w:rPr>
    </w:pPr>
    <w:r w:rsidRPr="00F173BE">
      <w:rPr>
        <w:rFonts w:ascii="Times New Roman" w:hAnsi="Times New Roman" w:cs="Times New Roman"/>
        <w:bCs/>
        <w:sz w:val="24"/>
        <w:szCs w:val="24"/>
      </w:rPr>
      <w:t xml:space="preserve">   </w:t>
    </w:r>
    <w:r>
      <w:rPr>
        <w:rFonts w:ascii="Times New Roman" w:hAnsi="Times New Roman" w:cs="Times New Roman"/>
        <w:bCs/>
        <w:sz w:val="24"/>
        <w:szCs w:val="24"/>
      </w:rPr>
      <w:t>8</w:t>
    </w:r>
    <w:r w:rsidRPr="00F173BE">
      <w:rPr>
        <w:rFonts w:ascii="Times New Roman" w:hAnsi="Times New Roman" w:cs="Times New Roman"/>
        <w:bCs/>
        <w:sz w:val="24"/>
        <w:szCs w:val="24"/>
      </w:rPr>
      <w:t xml:space="preserve"> класс</w:t>
    </w:r>
  </w:p>
  <w:p w:rsidR="009A3125" w:rsidRDefault="009A3125" w:rsidP="009A3125">
    <w:pPr>
      <w:pStyle w:val="a4"/>
      <w:ind w:left="720"/>
      <w:jc w:val="right"/>
    </w:pPr>
    <w:r w:rsidRPr="00F173BE">
      <w:rPr>
        <w:rFonts w:ascii="Times New Roman" w:hAnsi="Times New Roman" w:cs="Times New Roman"/>
        <w:bCs/>
        <w:sz w:val="24"/>
        <w:szCs w:val="24"/>
      </w:rPr>
      <w:t>Шифр</w:t>
    </w:r>
    <w:r w:rsidRPr="00F173BE">
      <w:rPr>
        <w:rFonts w:ascii="Times New Roman" w:hAnsi="Times New Roman" w:cs="Times New Roman"/>
        <w:b/>
        <w:bCs/>
        <w:sz w:val="24"/>
        <w:szCs w:val="24"/>
      </w:rPr>
      <w:t xml:space="preserve"> </w:t>
    </w:r>
    <w:r w:rsidRPr="00F173BE">
      <w:rPr>
        <w:rFonts w:ascii="Times New Roman" w:hAnsi="Times New Roman" w:cs="Times New Roman"/>
        <w:sz w:val="24"/>
        <w:szCs w:val="24"/>
      </w:rPr>
      <w:t>____________________</w:t>
    </w:r>
  </w:p>
  <w:p w:rsidR="009A3125" w:rsidRPr="009A3125" w:rsidRDefault="009A3125" w:rsidP="009A31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25"/>
    <w:rsid w:val="00757D98"/>
    <w:rsid w:val="009A3125"/>
    <w:rsid w:val="009E3DB9"/>
    <w:rsid w:val="00B40BFE"/>
    <w:rsid w:val="00C22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674CA-0734-4729-A59A-C7AA4EF0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125"/>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12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9A3125"/>
    <w:pPr>
      <w:tabs>
        <w:tab w:val="center" w:pos="4677"/>
        <w:tab w:val="right" w:pos="9355"/>
      </w:tabs>
      <w:spacing w:after="0" w:line="240" w:lineRule="auto"/>
    </w:pPr>
  </w:style>
  <w:style w:type="character" w:customStyle="1" w:styleId="a5">
    <w:name w:val="Верхний колонтитул Знак"/>
    <w:basedOn w:val="a0"/>
    <w:link w:val="a4"/>
    <w:rsid w:val="009A3125"/>
    <w:rPr>
      <w:rFonts w:asciiTheme="minorHAnsi" w:hAnsiTheme="minorHAnsi"/>
      <w:sz w:val="22"/>
    </w:rPr>
  </w:style>
  <w:style w:type="paragraph" w:styleId="a6">
    <w:name w:val="footer"/>
    <w:basedOn w:val="a"/>
    <w:link w:val="a7"/>
    <w:uiPriority w:val="99"/>
    <w:unhideWhenUsed/>
    <w:rsid w:val="009A31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125"/>
    <w:rPr>
      <w:rFonts w:asciiTheme="minorHAnsi" w:hAnsiTheme="minorHAnsi"/>
      <w:sz w:val="22"/>
    </w:rPr>
  </w:style>
  <w:style w:type="paragraph" w:customStyle="1" w:styleId="Standard">
    <w:name w:val="Standard"/>
    <w:rsid w:val="009A3125"/>
    <w:pPr>
      <w:suppressAutoHyphens/>
      <w:overflowPunct w:val="0"/>
      <w:autoSpaceDN w:val="0"/>
      <w:spacing w:line="240" w:lineRule="auto"/>
      <w:textAlignment w:val="baseline"/>
    </w:pPr>
    <w:rPr>
      <w:rFonts w:ascii="Calibri" w:eastAsia="Lucida Sans Unicode" w:hAnsi="Calibri" w:cs="Calibri"/>
      <w:color w:val="00000A"/>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Л. Ч.</dc:creator>
  <cp:keywords/>
  <dc:description/>
  <cp:lastModifiedBy>Ким Л. Ч.</cp:lastModifiedBy>
  <cp:revision>1</cp:revision>
  <dcterms:created xsi:type="dcterms:W3CDTF">2024-10-25T03:11:00Z</dcterms:created>
  <dcterms:modified xsi:type="dcterms:W3CDTF">2024-10-25T03:14:00Z</dcterms:modified>
</cp:coreProperties>
</file>