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682" w:rsidRDefault="00936682" w:rsidP="009366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</w:t>
      </w:r>
    </w:p>
    <w:p w:rsidR="00936682" w:rsidRDefault="00936682" w:rsidP="009366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Томской области в 2024-2025 учебном году</w:t>
      </w:r>
    </w:p>
    <w:p w:rsidR="00936682" w:rsidRDefault="00936682" w:rsidP="009366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тур</w:t>
      </w:r>
    </w:p>
    <w:p w:rsidR="00936682" w:rsidRDefault="00936682" w:rsidP="009366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36682" w:rsidRDefault="00936682" w:rsidP="009366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практики</w:t>
      </w:r>
    </w:p>
    <w:p w:rsidR="00936682" w:rsidRPr="007E5F79" w:rsidRDefault="00936682" w:rsidP="00936682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E5F79">
        <w:rPr>
          <w:rFonts w:ascii="Times New Roman" w:hAnsi="Times New Roman" w:cs="Times New Roman"/>
          <w:b/>
          <w:sz w:val="24"/>
          <w:szCs w:val="24"/>
        </w:rPr>
        <w:t>Лазерная обработка материалов</w:t>
      </w:r>
    </w:p>
    <w:p w:rsidR="00936682" w:rsidRDefault="00936682" w:rsidP="0093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82" w:rsidRPr="00FD6D33" w:rsidRDefault="00936682" w:rsidP="0093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33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:rsidR="00936682" w:rsidRPr="00FE4CA3" w:rsidRDefault="00936682" w:rsidP="00936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814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3969"/>
        <w:gridCol w:w="1701"/>
        <w:gridCol w:w="1946"/>
      </w:tblGrid>
      <w:tr w:rsidR="00936682" w:rsidRPr="00FE4CA3" w:rsidTr="002547FD">
        <w:trPr>
          <w:trHeight w:val="619"/>
          <w:jc w:val="center"/>
        </w:trPr>
        <w:tc>
          <w:tcPr>
            <w:tcW w:w="529" w:type="dxa"/>
            <w:hideMark/>
          </w:tcPr>
          <w:p w:rsidR="00936682" w:rsidRPr="00FD6D33" w:rsidRDefault="00936682" w:rsidP="002547FD">
            <w:pPr>
              <w:pStyle w:val="a7"/>
              <w:ind w:left="163"/>
              <w:rPr>
                <w:rFonts w:ascii="Times New Roman" w:hAnsi="Times New Roman"/>
                <w:b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hideMark/>
          </w:tcPr>
          <w:p w:rsidR="00936682" w:rsidRPr="00FD6D3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</w:rPr>
              <w:t>Макс. баллы</w:t>
            </w:r>
          </w:p>
        </w:tc>
        <w:tc>
          <w:tcPr>
            <w:tcW w:w="1946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3">
              <w:rPr>
                <w:rFonts w:ascii="Times New Roman" w:hAnsi="Times New Roman"/>
                <w:b/>
              </w:rPr>
              <w:t>Фактические баллы</w:t>
            </w:r>
          </w:p>
        </w:tc>
      </w:tr>
      <w:tr w:rsidR="00936682" w:rsidRPr="00FE4CA3" w:rsidTr="002547FD">
        <w:trPr>
          <w:trHeight w:val="183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Наличие рабочей формы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183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728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ачество подготовленного файла дл</w:t>
            </w:r>
            <w:r>
              <w:rPr>
                <w:rFonts w:ascii="Times New Roman" w:hAnsi="Times New Roman"/>
                <w:sz w:val="24"/>
                <w:szCs w:val="24"/>
              </w:rPr>
              <w:t>я выполнения практической части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 xml:space="preserve"> (программирование режима резки и гравировки)</w:t>
            </w:r>
          </w:p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- соблюдение размеров эскиза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368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Правильный выбор режимов скорости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резки и гравировки по мощности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368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Понятие правильной подготовки станка к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A3">
              <w:rPr>
                <w:rFonts w:ascii="Times New Roman" w:hAnsi="Times New Roman"/>
                <w:sz w:val="24"/>
                <w:szCs w:val="24"/>
              </w:rPr>
              <w:t>(охлаждение, обдув, в</w:t>
            </w:r>
            <w:r>
              <w:rPr>
                <w:rFonts w:ascii="Times New Roman" w:hAnsi="Times New Roman"/>
                <w:sz w:val="24"/>
                <w:szCs w:val="24"/>
              </w:rPr>
              <w:t>ентиляция, фокусное расстояние)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183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Заг</w:t>
            </w:r>
            <w:r>
              <w:rPr>
                <w:rFonts w:ascii="Times New Roman" w:hAnsi="Times New Roman"/>
                <w:sz w:val="24"/>
                <w:szCs w:val="24"/>
              </w:rPr>
              <w:t>рузка файла в станок, настройка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183"/>
          <w:jc w:val="center"/>
        </w:trPr>
        <w:tc>
          <w:tcPr>
            <w:tcW w:w="52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выполненной детали</w:t>
            </w:r>
          </w:p>
        </w:tc>
        <w:tc>
          <w:tcPr>
            <w:tcW w:w="1701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682" w:rsidRPr="00FE4CA3" w:rsidTr="002547FD">
        <w:trPr>
          <w:trHeight w:val="183"/>
          <w:jc w:val="center"/>
        </w:trPr>
        <w:tc>
          <w:tcPr>
            <w:tcW w:w="529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CA3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hideMark/>
          </w:tcPr>
          <w:p w:rsidR="00936682" w:rsidRPr="00FE30C6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C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946" w:type="dxa"/>
          </w:tcPr>
          <w:p w:rsidR="00936682" w:rsidRPr="00FE4CA3" w:rsidRDefault="00936682" w:rsidP="002547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682" w:rsidRPr="00FE4CA3" w:rsidRDefault="00936682" w:rsidP="00936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CDC" w:rsidRDefault="00786CDC"/>
    <w:p w:rsidR="00435879" w:rsidRDefault="00435879"/>
    <w:p w:rsidR="00435879" w:rsidRDefault="00435879"/>
    <w:p w:rsidR="00435879" w:rsidRDefault="00435879"/>
    <w:p w:rsidR="00435879" w:rsidRDefault="00435879"/>
    <w:p w:rsidR="00435879" w:rsidRDefault="00435879"/>
    <w:p w:rsidR="00435879" w:rsidRDefault="00435879"/>
    <w:p w:rsidR="00435879" w:rsidRDefault="00435879"/>
    <w:p w:rsidR="00435879" w:rsidRPr="00435879" w:rsidRDefault="00435879" w:rsidP="00435879">
      <w:pPr>
        <w:pStyle w:val="1"/>
        <w:spacing w:before="0"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</w:pPr>
      <w:r w:rsidRPr="00435879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</w:rPr>
        <w:lastRenderedPageBreak/>
        <w:t>Лазерная обработка материалов</w:t>
      </w:r>
    </w:p>
    <w:p w:rsidR="00435879" w:rsidRPr="00435879" w:rsidRDefault="00435879" w:rsidP="00435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5879">
        <w:rPr>
          <w:rFonts w:ascii="Times New Roman" w:hAnsi="Times New Roman" w:cs="Times New Roman"/>
          <w:b/>
          <w:bCs/>
        </w:rPr>
        <w:t>7-8 классы</w:t>
      </w:r>
    </w:p>
    <w:p w:rsidR="00435879" w:rsidRDefault="00435879" w:rsidP="00435879">
      <w:pPr>
        <w:spacing w:after="0" w:line="240" w:lineRule="auto"/>
        <w:ind w:left="7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461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:rsidR="00435879" w:rsidRPr="008F5461" w:rsidRDefault="00435879" w:rsidP="00435879">
      <w:pPr>
        <w:spacing w:after="0" w:line="240" w:lineRule="auto"/>
        <w:ind w:left="7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896"/>
        <w:gridCol w:w="1842"/>
        <w:gridCol w:w="2410"/>
      </w:tblGrid>
      <w:tr w:rsidR="00435879" w:rsidRPr="00CC7907" w:rsidTr="002547FD">
        <w:trPr>
          <w:trHeight w:val="621"/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8F546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8F5461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8F5461">
              <w:rPr>
                <w:rFonts w:ascii="Times New Roman" w:hAnsi="Times New Roman"/>
                <w:b/>
              </w:rPr>
              <w:t>Макс. баллы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8F5461">
              <w:rPr>
                <w:rFonts w:ascii="Times New Roman" w:hAnsi="Times New Roman"/>
                <w:b/>
              </w:rPr>
              <w:t>Фактические баллы</w:t>
            </w: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1.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Наличие рабочей формы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2.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Соблюдение правил безопасной работы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trHeight w:val="411"/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3.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</w:t>
            </w:r>
            <w:r w:rsidRPr="00CC7907">
              <w:rPr>
                <w:rFonts w:ascii="Times New Roman" w:hAnsi="Times New Roman"/>
              </w:rPr>
              <w:t>ачество подготовленного файла дл</w:t>
            </w:r>
            <w:r>
              <w:rPr>
                <w:rFonts w:ascii="Times New Roman" w:hAnsi="Times New Roman"/>
              </w:rPr>
              <w:t>я выполнения практической части</w:t>
            </w:r>
            <w:r w:rsidRPr="00CC7907">
              <w:rPr>
                <w:rFonts w:ascii="Times New Roman" w:hAnsi="Times New Roman"/>
              </w:rPr>
              <w:t xml:space="preserve"> (программирование режима резки и гравировки)</w:t>
            </w:r>
          </w:p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- соблюдение размеров эскиза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4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Правильный выбор режимов скорости</w:t>
            </w:r>
            <w:r>
              <w:rPr>
                <w:rFonts w:ascii="Times New Roman" w:hAnsi="Times New Roman"/>
              </w:rPr>
              <w:t xml:space="preserve"> резки и гравировки по мощности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5.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 xml:space="preserve">Понятие правильной подготовки станка к работе </w:t>
            </w:r>
            <w:r>
              <w:rPr>
                <w:rFonts w:ascii="Times New Roman" w:hAnsi="Times New Roman"/>
              </w:rPr>
              <w:t xml:space="preserve">(охлаждение, </w:t>
            </w:r>
            <w:r w:rsidRPr="00CC7907">
              <w:rPr>
                <w:rFonts w:ascii="Times New Roman" w:hAnsi="Times New Roman"/>
              </w:rPr>
              <w:t>обдув, в</w:t>
            </w:r>
            <w:r>
              <w:rPr>
                <w:rFonts w:ascii="Times New Roman" w:hAnsi="Times New Roman"/>
              </w:rPr>
              <w:t>ентиляция, фокусное расстояние)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6.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Заг</w:t>
            </w:r>
            <w:r>
              <w:rPr>
                <w:rFonts w:ascii="Times New Roman" w:hAnsi="Times New Roman"/>
              </w:rPr>
              <w:t>рузка файла в станок, настройка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7.</w:t>
            </w: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выполненной детали</w:t>
            </w:r>
          </w:p>
        </w:tc>
        <w:tc>
          <w:tcPr>
            <w:tcW w:w="1842" w:type="dxa"/>
          </w:tcPr>
          <w:p w:rsidR="00435879" w:rsidRPr="00CC7907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CC7907" w:rsidTr="002547FD">
        <w:trPr>
          <w:jc w:val="center"/>
        </w:trPr>
        <w:tc>
          <w:tcPr>
            <w:tcW w:w="426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896" w:type="dxa"/>
          </w:tcPr>
          <w:p w:rsidR="00435879" w:rsidRPr="00CC7907" w:rsidRDefault="00435879" w:rsidP="002547FD">
            <w:pPr>
              <w:contextualSpacing/>
              <w:jc w:val="right"/>
              <w:rPr>
                <w:rFonts w:ascii="Times New Roman" w:hAnsi="Times New Roman"/>
              </w:rPr>
            </w:pPr>
            <w:r w:rsidRPr="00CC7907"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42" w:type="dxa"/>
          </w:tcPr>
          <w:p w:rsidR="00435879" w:rsidRPr="00A85208" w:rsidRDefault="00435879" w:rsidP="002547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85208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410" w:type="dxa"/>
          </w:tcPr>
          <w:p w:rsidR="00435879" w:rsidRPr="00CC7907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35879" w:rsidRPr="00CC7907" w:rsidRDefault="00435879" w:rsidP="004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879" w:rsidRDefault="00435879"/>
    <w:p w:rsidR="00435879" w:rsidRDefault="00435879" w:rsidP="00435879">
      <w:pPr>
        <w:pStyle w:val="ad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Лазерная обработка материалов</w:t>
      </w:r>
    </w:p>
    <w:p w:rsidR="00435879" w:rsidRDefault="00435879" w:rsidP="00435879">
      <w:pPr>
        <w:pStyle w:val="ad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10-11 класс</w:t>
      </w:r>
    </w:p>
    <w:p w:rsidR="00435879" w:rsidRPr="00606197" w:rsidRDefault="00435879" w:rsidP="00435879">
      <w:pPr>
        <w:spacing w:after="0" w:line="240" w:lineRule="auto"/>
        <w:ind w:left="7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97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p w:rsidR="00435879" w:rsidRPr="00784A6E" w:rsidRDefault="00435879" w:rsidP="004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26"/>
        <w:gridCol w:w="2268"/>
      </w:tblGrid>
      <w:tr w:rsidR="00435879" w:rsidRPr="00784A6E" w:rsidTr="002547FD">
        <w:trPr>
          <w:trHeight w:val="543"/>
        </w:trPr>
        <w:tc>
          <w:tcPr>
            <w:tcW w:w="567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84A6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Максимальные  </w:t>
            </w:r>
          </w:p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  <w:b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lang w:eastAsia="en-US"/>
              </w:rPr>
              <w:t>ы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Фактические баллы</w:t>
            </w: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Наличие рабочей формы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Соблюдение правил безопасной работы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к</w:t>
            </w:r>
            <w:r w:rsidRPr="00784A6E">
              <w:rPr>
                <w:rFonts w:ascii="Times New Roman" w:hAnsi="Times New Roman"/>
              </w:rPr>
              <w:t>ачество подготовленного файла дл</w:t>
            </w:r>
            <w:r>
              <w:rPr>
                <w:rFonts w:ascii="Times New Roman" w:hAnsi="Times New Roman"/>
              </w:rPr>
              <w:t>я выполнения практической части</w:t>
            </w:r>
            <w:r w:rsidRPr="00784A6E">
              <w:rPr>
                <w:rFonts w:ascii="Times New Roman" w:hAnsi="Times New Roman"/>
              </w:rPr>
              <w:t xml:space="preserve"> (программирование режима резки и гравировки)</w:t>
            </w:r>
          </w:p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- соблюдение размеров эскиза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Правильный выбор режимов скорости</w:t>
            </w:r>
            <w:r>
              <w:rPr>
                <w:rFonts w:ascii="Times New Roman" w:hAnsi="Times New Roman"/>
              </w:rPr>
              <w:t xml:space="preserve"> резки и гравировки по мощности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5.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Понятие правильной подготовки станка к работе</w:t>
            </w:r>
            <w:r>
              <w:rPr>
                <w:rFonts w:ascii="Times New Roman" w:hAnsi="Times New Roman"/>
              </w:rPr>
              <w:t xml:space="preserve"> </w:t>
            </w:r>
            <w:r w:rsidRPr="00784A6E">
              <w:rPr>
                <w:rFonts w:ascii="Times New Roman" w:hAnsi="Times New Roman"/>
              </w:rPr>
              <w:t>(охлаждение, обдув, в</w:t>
            </w:r>
            <w:r>
              <w:rPr>
                <w:rFonts w:ascii="Times New Roman" w:hAnsi="Times New Roman"/>
              </w:rPr>
              <w:t>ентиляция, фокусное расстояние)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6.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Заг</w:t>
            </w:r>
            <w:r>
              <w:rPr>
                <w:rFonts w:ascii="Times New Roman" w:hAnsi="Times New Roman"/>
              </w:rPr>
              <w:t>рузка файла в станок, настройка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7.</w:t>
            </w:r>
          </w:p>
        </w:tc>
        <w:tc>
          <w:tcPr>
            <w:tcW w:w="4395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 xml:space="preserve">Качество выполненной </w:t>
            </w:r>
            <w:r>
              <w:rPr>
                <w:rFonts w:ascii="Times New Roman" w:hAnsi="Times New Roman"/>
              </w:rPr>
              <w:t>детали</w:t>
            </w:r>
          </w:p>
        </w:tc>
        <w:tc>
          <w:tcPr>
            <w:tcW w:w="2126" w:type="dxa"/>
          </w:tcPr>
          <w:p w:rsidR="00435879" w:rsidRPr="00784A6E" w:rsidRDefault="00435879" w:rsidP="002547FD">
            <w:pPr>
              <w:contextualSpacing/>
              <w:jc w:val="center"/>
              <w:rPr>
                <w:rFonts w:ascii="Times New Roman" w:hAnsi="Times New Roman"/>
              </w:rPr>
            </w:pPr>
            <w:r w:rsidRPr="00784A6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  <w:tr w:rsidR="00435879" w:rsidRPr="00784A6E" w:rsidTr="002547FD">
        <w:tc>
          <w:tcPr>
            <w:tcW w:w="567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435879" w:rsidRPr="00FF0EA1" w:rsidRDefault="00435879" w:rsidP="002547FD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F0EA1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435879" w:rsidRPr="00FF0EA1" w:rsidRDefault="00435879" w:rsidP="002547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F0EA1">
              <w:rPr>
                <w:rFonts w:ascii="Times New Roman" w:hAnsi="Times New Roman"/>
                <w:b/>
              </w:rPr>
              <w:t>35 баллов</w:t>
            </w:r>
          </w:p>
        </w:tc>
        <w:tc>
          <w:tcPr>
            <w:tcW w:w="2268" w:type="dxa"/>
          </w:tcPr>
          <w:p w:rsidR="00435879" w:rsidRPr="00784A6E" w:rsidRDefault="00435879" w:rsidP="002547FD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35879" w:rsidRDefault="00435879" w:rsidP="00435879"/>
    <w:sectPr w:rsidR="004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82"/>
    <w:rsid w:val="00435879"/>
    <w:rsid w:val="00616E69"/>
    <w:rsid w:val="00786CDC"/>
    <w:rsid w:val="00936682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1848"/>
  <w15:chartTrackingRefBased/>
  <w15:docId w15:val="{FAB9AF62-89D2-41F8-8C93-602DEF47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8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9366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6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6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6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6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6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6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3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68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66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668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366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66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668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366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435879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d"/>
    <w:uiPriority w:val="99"/>
    <w:rsid w:val="004358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2"/>
    <w:uiPriority w:val="99"/>
    <w:rsid w:val="00435879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kern w:val="2"/>
      <w:sz w:val="27"/>
      <w:szCs w:val="27"/>
      <w14:ligatures w14:val="standardContextual"/>
    </w:rPr>
  </w:style>
  <w:style w:type="character" w:customStyle="1" w:styleId="ae">
    <w:name w:val="Основной текст Знак"/>
    <w:basedOn w:val="a0"/>
    <w:uiPriority w:val="99"/>
    <w:semiHidden/>
    <w:rsid w:val="00435879"/>
    <w:rPr>
      <w:kern w:val="0"/>
      <w14:ligatures w14:val="none"/>
    </w:rPr>
  </w:style>
  <w:style w:type="character" w:customStyle="1" w:styleId="23">
    <w:name w:val="Основной текст + Полужирный2"/>
    <w:uiPriority w:val="99"/>
    <w:rsid w:val="00435879"/>
    <w:rPr>
      <w:rFonts w:ascii="Times New Roman" w:hAnsi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2024-09-30T15:08:00Z</dcterms:created>
  <dcterms:modified xsi:type="dcterms:W3CDTF">2024-09-30T15:17:00Z</dcterms:modified>
</cp:coreProperties>
</file>