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78" w:rsidRPr="005664BA" w:rsidRDefault="00301B78" w:rsidP="00301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01B78" w:rsidRPr="005664BA" w:rsidRDefault="00301B78" w:rsidP="00301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301B78" w:rsidRPr="005664BA" w:rsidRDefault="00301B78" w:rsidP="00301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 xml:space="preserve">Задания  </w:t>
      </w:r>
    </w:p>
    <w:p w:rsidR="00301B78" w:rsidRPr="005664BA" w:rsidRDefault="00301B78" w:rsidP="00301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Время выполнения работы – 120 мин.</w:t>
      </w:r>
    </w:p>
    <w:p w:rsidR="00301B78" w:rsidRPr="005664BA" w:rsidRDefault="00301B78" w:rsidP="00301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Максимальное количество</w:t>
      </w:r>
      <w:r w:rsidR="00AD59B5">
        <w:rPr>
          <w:rFonts w:ascii="Times New Roman" w:hAnsi="Times New Roman" w:cs="Times New Roman"/>
          <w:b/>
          <w:sz w:val="24"/>
          <w:szCs w:val="24"/>
        </w:rPr>
        <w:t xml:space="preserve"> первичных</w:t>
      </w:r>
      <w:r w:rsidRPr="005664BA">
        <w:rPr>
          <w:rFonts w:ascii="Times New Roman" w:hAnsi="Times New Roman" w:cs="Times New Roman"/>
          <w:b/>
          <w:sz w:val="24"/>
          <w:szCs w:val="24"/>
        </w:rPr>
        <w:t xml:space="preserve"> баллов – 73</w:t>
      </w:r>
      <w:r w:rsidR="00AD59B5">
        <w:rPr>
          <w:rFonts w:ascii="Times New Roman" w:hAnsi="Times New Roman" w:cs="Times New Roman"/>
          <w:b/>
          <w:sz w:val="24"/>
          <w:szCs w:val="24"/>
        </w:rPr>
        <w:t>, итоговых баллов – 100.</w:t>
      </w:r>
    </w:p>
    <w:p w:rsidR="00273575" w:rsidRPr="005664BA" w:rsidRDefault="00273575" w:rsidP="0027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575" w:rsidRPr="005664BA" w:rsidRDefault="00273575" w:rsidP="00566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Часть 1. ЗНАТОК. Литературоведческое задание.</w:t>
      </w:r>
    </w:p>
    <w:p w:rsidR="007737D7" w:rsidRPr="005664BA" w:rsidRDefault="00273575" w:rsidP="0077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1.</w:t>
      </w:r>
      <w:r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7D7" w:rsidRPr="005664BA">
        <w:rPr>
          <w:rFonts w:ascii="Times New Roman" w:hAnsi="Times New Roman" w:cs="Times New Roman"/>
          <w:sz w:val="24"/>
          <w:szCs w:val="24"/>
        </w:rPr>
        <w:t>Соотнесите название произведений и их героев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018"/>
        <w:gridCol w:w="834"/>
        <w:gridCol w:w="3977"/>
      </w:tblGrid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«Тарас Бульба» 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Вася</w:t>
            </w:r>
          </w:p>
        </w:tc>
      </w:tr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«Дубровский»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царь Матвей </w:t>
            </w:r>
          </w:p>
        </w:tc>
      </w:tr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«В дурном обществе» 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Янкель</w:t>
            </w:r>
            <w:proofErr w:type="spellEnd"/>
          </w:p>
        </w:tc>
      </w:tr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«Левша» 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Лидия Михайловна </w:t>
            </w:r>
          </w:p>
        </w:tc>
      </w:tr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, или Туда и Обратно»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Меннерс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«Уроки французского» 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Архип</w:t>
            </w:r>
          </w:p>
        </w:tc>
      </w:tr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«Алые паруса» 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Платов </w:t>
            </w:r>
          </w:p>
        </w:tc>
      </w:tr>
      <w:tr w:rsidR="007737D7" w:rsidRPr="005664BA" w:rsidTr="004A28D3">
        <w:tc>
          <w:tcPr>
            <w:tcW w:w="799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8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«Спящая царевна» </w:t>
            </w:r>
          </w:p>
        </w:tc>
        <w:tc>
          <w:tcPr>
            <w:tcW w:w="834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77" w:type="dxa"/>
          </w:tcPr>
          <w:p w:rsidR="007737D7" w:rsidRPr="005664BA" w:rsidRDefault="007737D7" w:rsidP="0077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Гэндальф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1B78" w:rsidRPr="005664BA" w:rsidRDefault="00301B78" w:rsidP="00301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</w:tblGrid>
      <w:tr w:rsidR="00301B78" w:rsidRPr="005664BA" w:rsidTr="00301B78">
        <w:tc>
          <w:tcPr>
            <w:tcW w:w="5807" w:type="dxa"/>
          </w:tcPr>
          <w:p w:rsidR="00301B78" w:rsidRPr="005664BA" w:rsidRDefault="00301B78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1  -                                                5 - </w:t>
            </w:r>
          </w:p>
          <w:p w:rsidR="00301B78" w:rsidRPr="005664BA" w:rsidRDefault="00301B78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2 -                                                 6 - </w:t>
            </w:r>
          </w:p>
          <w:p w:rsidR="00301B78" w:rsidRPr="005664BA" w:rsidRDefault="00301B78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3 -                                                 7 - </w:t>
            </w:r>
          </w:p>
          <w:p w:rsidR="00301B78" w:rsidRPr="005664BA" w:rsidRDefault="00301B78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4 -                                                 8 - </w:t>
            </w:r>
          </w:p>
          <w:p w:rsidR="00301B78" w:rsidRPr="005664BA" w:rsidRDefault="00301B78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B78" w:rsidRPr="005664BA" w:rsidRDefault="00301B78" w:rsidP="007737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7D7" w:rsidRPr="005664BA" w:rsidRDefault="00273575" w:rsidP="007737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1420FF" w:rsidRPr="005664BA">
        <w:rPr>
          <w:rFonts w:ascii="Times New Roman" w:hAnsi="Times New Roman" w:cs="Times New Roman"/>
          <w:b/>
          <w:sz w:val="24"/>
          <w:szCs w:val="24"/>
        </w:rPr>
        <w:t>Установите соответствия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2"/>
        <w:gridCol w:w="6095"/>
        <w:gridCol w:w="492"/>
        <w:gridCol w:w="2655"/>
      </w:tblGrid>
      <w:tr w:rsidR="007737D7" w:rsidRPr="005664BA" w:rsidTr="00D27739">
        <w:tc>
          <w:tcPr>
            <w:tcW w:w="6487" w:type="dxa"/>
            <w:gridSpan w:val="2"/>
          </w:tcPr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произведения</w:t>
            </w:r>
          </w:p>
        </w:tc>
        <w:tc>
          <w:tcPr>
            <w:tcW w:w="3147" w:type="dxa"/>
            <w:gridSpan w:val="2"/>
          </w:tcPr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</w:tr>
      <w:tr w:rsidR="007737D7" w:rsidRPr="005664BA" w:rsidTr="00D27739">
        <w:tc>
          <w:tcPr>
            <w:tcW w:w="3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5" w:type="dxa"/>
          </w:tcPr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Кто от страны Русской замыслит разрушить эту любовь, то пусть те из них, которые приняли крещение, получат возмездие от Бога вседержителя, осуждение на погибель в загробной жизни, а те из них, которые не крещены, да не имеют помощи и от Бога, и от Перуна, да не защитятся они собственными щитами, и да погибнут они от мечей своих, от стрел и от иного своего оружия.</w:t>
            </w:r>
          </w:p>
        </w:tc>
        <w:tc>
          <w:tcPr>
            <w:tcW w:w="4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</w:tr>
      <w:tr w:rsidR="007737D7" w:rsidRPr="005664BA" w:rsidTr="00D27739">
        <w:tc>
          <w:tcPr>
            <w:tcW w:w="3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95" w:type="dxa"/>
          </w:tcPr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Держит </w:t>
            </w: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 за уши одного зайку:</w:t>
            </w:r>
          </w:p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«Попляши-</w:t>
            </w: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 ты под нашу балалайку;</w:t>
            </w:r>
          </w:p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Ты, бесёнок, ещё молоденек,</w:t>
            </w:r>
          </w:p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Со мною тягаться слабенек…»</w:t>
            </w:r>
          </w:p>
        </w:tc>
        <w:tc>
          <w:tcPr>
            <w:tcW w:w="4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</w:tr>
      <w:tr w:rsidR="007737D7" w:rsidRPr="005664BA" w:rsidTr="00D27739">
        <w:tc>
          <w:tcPr>
            <w:tcW w:w="3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5" w:type="dxa"/>
          </w:tcPr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Урм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 повернул верхнюю часть тела на сто восемьдесят градусов и поспешно направился к выходу. Шок, вызванный потоком радиоактивных частиц в контрольных счётчиках, гнал его прочь от бетонной тумбы. Разумеется, ни самое жёсткое излучение, ни мощные потоки частиц не могли бы причинить </w:t>
            </w: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Урму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 ни малейшего вреда.</w:t>
            </w:r>
          </w:p>
        </w:tc>
        <w:tc>
          <w:tcPr>
            <w:tcW w:w="4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Исторический роман</w:t>
            </w:r>
          </w:p>
        </w:tc>
      </w:tr>
      <w:tr w:rsidR="007737D7" w:rsidRPr="005664BA" w:rsidTr="00D27739">
        <w:tc>
          <w:tcPr>
            <w:tcW w:w="3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95" w:type="dxa"/>
          </w:tcPr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– Сэр пилигрим, – сказал </w:t>
            </w: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Бриан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Буагильбер</w:t>
            </w:r>
            <w:proofErr w:type="spellEnd"/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 с пренебрежением, – такая притворная забывчивость после того, как вы успели припомнить так много, не достигнет цели. Я сам назову имя рыцаря, которому из-за несчастной случайности удалось выбить меня из седла.</w:t>
            </w:r>
          </w:p>
        </w:tc>
        <w:tc>
          <w:tcPr>
            <w:tcW w:w="4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</w:t>
            </w:r>
          </w:p>
        </w:tc>
      </w:tr>
      <w:tr w:rsidR="007737D7" w:rsidRPr="005664BA" w:rsidTr="00D27739">
        <w:tc>
          <w:tcPr>
            <w:tcW w:w="3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6095" w:type="dxa"/>
          </w:tcPr>
          <w:p w:rsidR="007737D7" w:rsidRPr="005664BA" w:rsidRDefault="007737D7" w:rsidP="00D2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И теперь ещё крестьяне, живущие в описанных местах, рассказывают, что ночами около мостика можно видеть какого-то голого человека, обросшего волосами и в цилиндре. Изредка из-под мостика слышится хрипение контрабаса.</w:t>
            </w:r>
          </w:p>
        </w:tc>
        <w:tc>
          <w:tcPr>
            <w:tcW w:w="492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7737D7" w:rsidRPr="005664BA" w:rsidRDefault="007737D7" w:rsidP="00D27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Научно-фантастический рассказ</w:t>
            </w:r>
          </w:p>
        </w:tc>
      </w:tr>
    </w:tbl>
    <w:p w:rsidR="001420FF" w:rsidRPr="005664BA" w:rsidRDefault="001420FF" w:rsidP="00142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1420FF" w:rsidRPr="005664BA" w:rsidTr="001420FF">
        <w:tc>
          <w:tcPr>
            <w:tcW w:w="3964" w:type="dxa"/>
          </w:tcPr>
          <w:p w:rsidR="001420FF" w:rsidRPr="005664BA" w:rsidRDefault="001420FF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1420FF" w:rsidRPr="005664BA" w:rsidRDefault="001420FF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Б -</w:t>
            </w:r>
          </w:p>
          <w:p w:rsidR="001420FF" w:rsidRPr="005664BA" w:rsidRDefault="001420FF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1420FF" w:rsidRPr="005664BA" w:rsidRDefault="001420FF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</w:p>
          <w:p w:rsidR="001420FF" w:rsidRPr="005664BA" w:rsidRDefault="001420FF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</w:p>
          <w:p w:rsidR="001420FF" w:rsidRPr="005664BA" w:rsidRDefault="001420FF" w:rsidP="0016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0FF" w:rsidRPr="005664BA" w:rsidRDefault="001420FF" w:rsidP="0027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575" w:rsidRPr="005664BA" w:rsidRDefault="00273575" w:rsidP="00566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Часть 2. РАБОТА С ТЕКСТОМ. Аналитическое задание.</w:t>
      </w:r>
    </w:p>
    <w:p w:rsidR="007737D7" w:rsidRPr="005664BA" w:rsidRDefault="00273575" w:rsidP="00773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35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из вариантов (прозаический/поэтический)</w:t>
      </w:r>
      <w:r w:rsidR="007737D7"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4BA" w:rsidRPr="005664BA" w:rsidRDefault="007737D7" w:rsidP="00566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7737D7" w:rsidRPr="005664BA" w:rsidRDefault="007737D7" w:rsidP="00355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</w:t>
      </w:r>
      <w:r w:rsidR="00CF42F4"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рассказа Михаила Зо</w:t>
      </w:r>
      <w:r w:rsidR="003F284A"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щенко</w:t>
      </w:r>
      <w:r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о нём сочинение, отвечая на поставленные вопросы. Не обязательно отвечать на все вопросы последовательно. Пишите</w:t>
      </w:r>
    </w:p>
    <w:p w:rsidR="007737D7" w:rsidRDefault="007737D7" w:rsidP="00773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развёрнуто, связно, внятно, свободно.</w:t>
      </w:r>
      <w:r w:rsidR="00257D15" w:rsidRPr="00257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D15" w:rsidRPr="0056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объем – 120-150 слов.</w:t>
      </w:r>
    </w:p>
    <w:p w:rsidR="00955C70" w:rsidRPr="005664BA" w:rsidRDefault="00955C70" w:rsidP="00955C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BA">
        <w:rPr>
          <w:rFonts w:ascii="Times New Roman" w:hAnsi="Times New Roman" w:cs="Times New Roman"/>
          <w:i/>
          <w:sz w:val="24"/>
          <w:szCs w:val="24"/>
        </w:rPr>
        <w:t>1. Подумайте, кто главный герой этого текста? Для кого этот текст написан? Свой ответ поясните.</w:t>
      </w:r>
    </w:p>
    <w:p w:rsidR="00955C70" w:rsidRPr="005664BA" w:rsidRDefault="00955C70" w:rsidP="00955C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BA">
        <w:rPr>
          <w:rFonts w:ascii="Times New Roman" w:hAnsi="Times New Roman" w:cs="Times New Roman"/>
          <w:i/>
          <w:sz w:val="24"/>
          <w:szCs w:val="24"/>
        </w:rPr>
        <w:t xml:space="preserve">2. Какая проблема, на ваш взгляд, поднимается в представленном фрагменте? </w:t>
      </w:r>
    </w:p>
    <w:p w:rsidR="00955C70" w:rsidRPr="005664BA" w:rsidRDefault="00955C70" w:rsidP="00955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4BA">
        <w:rPr>
          <w:rFonts w:ascii="Times New Roman" w:hAnsi="Times New Roman" w:cs="Times New Roman"/>
          <w:i/>
          <w:sz w:val="24"/>
          <w:szCs w:val="24"/>
        </w:rPr>
        <w:t>3. Каково ваше мнение относительно проблем, поднятых в тексте?</w:t>
      </w:r>
    </w:p>
    <w:p w:rsidR="00955C70" w:rsidRPr="005664BA" w:rsidRDefault="00955C70" w:rsidP="0095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A">
        <w:rPr>
          <w:rFonts w:ascii="Times New Roman" w:hAnsi="Times New Roman" w:cs="Times New Roman"/>
          <w:i/>
          <w:sz w:val="24"/>
          <w:szCs w:val="24"/>
        </w:rPr>
        <w:t>4. Поразмышляйте над возможным финалом рассказа, дайте ответ на вопрос, почему же Леля обманула родителей?</w:t>
      </w:r>
    </w:p>
    <w:p w:rsidR="007737D7" w:rsidRPr="005664BA" w:rsidRDefault="007737D7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739" w:rsidRPr="005664BA" w:rsidTr="00955C70">
        <w:tc>
          <w:tcPr>
            <w:tcW w:w="9628" w:type="dxa"/>
          </w:tcPr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родители очень горячо меня любили, когда я был маленький. И они дарили мне много подарков.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когда я чем-нибудь заболевал, родители буквально тогда засыпали меня подарками.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почему-то очень часто хворал. Главным образом свинкой или ангиной.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моя сестрёнка Леля почти никогда не хворала. И она завидовала, что я так часто болею.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говорила: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Вот погоди, Минька, я тоже как-нибудь захвораю, так наши родители тоже небось начнут мне накупать всего.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как назло, Леля не хворала. И только раз, поставив стул к камину, она упала и разбила себе лоб. Она охала и стонала, но вместо ожидаемых подарков она от нашей мамы получила несколько шлепков, потому что она подставила стул к камину и хотела достать мамины часики, а это было запрещено.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вот однажды наши родители ушли в театр, и мы с Лелей остались в комнате. И мы с ней стали играть на маленьком настольном бильярде.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 время игры Леля, охнув, сказала: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Минька, я сейчас нечаянно проглотила бильярдный шарик. Я держала его во рту, и он у меня через горло провалился вовнутрь.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для бильярда были хотя и маленькие, но удивительно тяжёлые металлические шарики. И я испугался, что Леля проглотила такой тяжёлый шарик. И заплакал, потому что подумал, что у неё в животе будет взрыв.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Леля сказала: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 этого взрыва не бывает. Но болезнь может продолжаться целую вечность. Это не то что твои свинка и ангина, которые проходят в три дня.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Леля легла на диван и стала охать.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Вскоре пришли наши родители, и я им рассказал, что случилось.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мои родители испугались до того, что побледнели. Они бросились к дивану, на котором лежала Лелька, и стали её целовать и плакать.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сквозь слёзы мама спросила Лельку, что она чувствует в животе. И Леля сказала: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Я чувствую, что шарик катается там у меня внутри. И мне от этого </w:t>
            </w:r>
            <w:proofErr w:type="spellStart"/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щёкотно</w:t>
            </w:r>
            <w:proofErr w:type="spellEnd"/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хочется какао и апельсинов.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надел пальто и сказал: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 всей осторожностью разденьте Лелю и положите её в постель. А я тем временем сбегаю за врачом.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стала раздевать Лелю, но когда она сняла платье и передник, из кармана передника вдруг выпал биллиардный шарик и покатился под кровать.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который ещё не ушёл, чрезвычайно нахмурился. Он подошёл к бильярдному столику и пересчитал оставшиеся шары. И их оказалось пятнадцать, а шестнадцатый шарик лежал под кроватью.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сказал: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Леля нас обманула. В её животе нет ни одного шарика: они все здесь.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сказала: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 ненормальная и даже сумасшедшая девочка. Иначе я не могу ничем объяснить её поступок.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никогда нас не бил, но тут он дёрнул Лелю за косичку и сказал: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Объясни, что это значит?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Леля захныкала и не нашлась, что ответить.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сказал: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Она хотела над нами пошутить. Но с нами шутки плохи! Целый год она от меня ничего не получит. И целый год она будет ходить в старых башмаках и в старом синеньком платье, которое она так не любит!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наши родители, хлопнув дверью, ушли из комнаты.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я, глядя на Лелю, не мог удержаться от смеха. Я ей сказал: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Леля, лучше бы ты подождала, когда захвораешь свинкой, чем идти на такое вранье для получения подарков от наших родителей.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вот, представьте себе, прошло тридцать лет!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Тридцать лет прошло с тех пор, как произошёл этот маленький несчастный случай с бильярдным шариком.</w:t>
            </w:r>
          </w:p>
          <w:p w:rsidR="003F284A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 все эти годы я ни разу не вспомнил об этом случае.</w:t>
            </w:r>
          </w:p>
          <w:p w:rsidR="00D27739" w:rsidRPr="005664BA" w:rsidRDefault="003F284A" w:rsidP="00257D1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только недавно, когда я стал писать эти рассказы, я припомнил всё, что было. И стал об этом думать. И мне показалось, что Леля обманула родителей совсем не для того, чтобы получить подарки, которые она и без того имела. Она обманула их, видимо, для чего-то другого. </w:t>
            </w: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</w:t>
            </w: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</w:p>
        </w:tc>
      </w:tr>
      <w:tr w:rsidR="00D27739" w:rsidRPr="005664BA" w:rsidTr="00955C70">
        <w:tc>
          <w:tcPr>
            <w:tcW w:w="9628" w:type="dxa"/>
          </w:tcPr>
          <w:p w:rsidR="00955C70" w:rsidRDefault="00955C70" w:rsidP="00955C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5C70" w:rsidRPr="00955C70" w:rsidRDefault="00955C70" w:rsidP="00955C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2. Прочитайте стихотворение Анакреона.</w:t>
            </w:r>
          </w:p>
          <w:p w:rsidR="0064101F" w:rsidRDefault="00955C70" w:rsidP="0064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о нём сочинение, отвечая на поставленные вопросы. Не обязательно отвечать на все вопросы последовательно. Пишите развёрнуто, связно, внятно, свободно. </w:t>
            </w:r>
          </w:p>
          <w:p w:rsidR="0064101F" w:rsidRPr="005664BA" w:rsidRDefault="0064101F" w:rsidP="006410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Почему автор стихотворения воспевает именно кузнечика? </w:t>
            </w:r>
          </w:p>
          <w:p w:rsidR="0064101F" w:rsidRPr="005664BA" w:rsidRDefault="0064101F" w:rsidP="006410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Почему автор приравнивает кузнечика богам? </w:t>
            </w:r>
          </w:p>
          <w:p w:rsidR="0064101F" w:rsidRPr="005664BA" w:rsidRDefault="0064101F" w:rsidP="006410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Какова в этом стихотворении роль сравнений и эпитетов? </w:t>
            </w:r>
          </w:p>
          <w:p w:rsidR="0064101F" w:rsidRDefault="0064101F" w:rsidP="00641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В чем основной замысел текста? </w:t>
            </w:r>
          </w:p>
          <w:p w:rsidR="00955C70" w:rsidRPr="005664BA" w:rsidRDefault="00955C70" w:rsidP="00641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объем – 120-150 слов.</w:t>
            </w:r>
          </w:p>
          <w:p w:rsidR="00D27739" w:rsidRPr="005664BA" w:rsidRDefault="0064101F" w:rsidP="00D2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Анакреон</w:t>
            </w:r>
            <w:r w:rsidRPr="00A20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7739" w:rsidRPr="005664BA">
              <w:rPr>
                <w:rFonts w:ascii="Times New Roman" w:hAnsi="Times New Roman" w:cs="Times New Roman"/>
                <w:b/>
                <w:sz w:val="24"/>
                <w:szCs w:val="24"/>
              </w:rPr>
              <w:t>К цикаде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Я считаю тебя счастливым, кузнечик,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на вершинах деревьев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Немного влаги выпив,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Словно царь поешь ты,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Будто всё, что ты видишь в полях, </w:t>
            </w:r>
          </w:p>
          <w:p w:rsidR="00D27739" w:rsidRPr="005664BA" w:rsidRDefault="00D27739" w:rsidP="00D27739">
            <w:pPr>
              <w:tabs>
                <w:tab w:val="left" w:pos="2812"/>
              </w:tabs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И что питают леса – твое. </w:t>
            </w: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Ты собеседник земледельцев,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Ничем нисколько не вредишь;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Ты уважаемый среди смертных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Сладкий вестник лета;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Тебя любят Музы,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Любит и сам Феб.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Он дал тебе звонкую песню,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И старость не мучит тебя.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Искусный, из земли рожденный, любящий песни,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 xml:space="preserve">Не знающий страданий, не имеющий крови в теле, </w:t>
            </w:r>
          </w:p>
          <w:p w:rsidR="00D27739" w:rsidRPr="005664BA" w:rsidRDefault="00D27739" w:rsidP="00D27739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sz w:val="24"/>
                <w:szCs w:val="24"/>
              </w:rPr>
              <w:t>Ты почти подобен богам.</w:t>
            </w:r>
          </w:p>
          <w:p w:rsidR="00D27739" w:rsidRPr="005664BA" w:rsidRDefault="00D27739" w:rsidP="00D2773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57D15" w:rsidRDefault="00257D15" w:rsidP="0025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575" w:rsidRPr="005664BA" w:rsidRDefault="00273575" w:rsidP="0025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Часть 3. ТВОРЕЦ. Творческое задание.</w:t>
      </w:r>
    </w:p>
    <w:p w:rsidR="00273575" w:rsidRDefault="00273575" w:rsidP="0027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BA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5664BA">
        <w:rPr>
          <w:rFonts w:ascii="Times New Roman" w:hAnsi="Times New Roman" w:cs="Times New Roman"/>
          <w:sz w:val="24"/>
          <w:szCs w:val="24"/>
        </w:rPr>
        <w:t xml:space="preserve"> Изучите иллюстрацию, представленную ниже. Предположите, иллюстрацией какой былины мог бы стать этот рисунок. Можете предложить свою версию былины. Ответ должен быть развернутым и подробным. Рекомендуемый объем – 120-150 слов.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575" w:rsidRPr="005664BA" w:rsidTr="00C53AC5">
        <w:tc>
          <w:tcPr>
            <w:tcW w:w="9628" w:type="dxa"/>
          </w:tcPr>
          <w:p w:rsidR="00273575" w:rsidRPr="005664BA" w:rsidRDefault="00273575" w:rsidP="002735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87037" cy="4939145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655" cy="501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575" w:rsidRPr="005664BA" w:rsidRDefault="00273575" w:rsidP="00257D15">
      <w:pPr>
        <w:rPr>
          <w:rFonts w:ascii="Times New Roman" w:hAnsi="Times New Roman" w:cs="Times New Roman"/>
          <w:sz w:val="24"/>
          <w:szCs w:val="24"/>
        </w:rPr>
      </w:pPr>
    </w:p>
    <w:sectPr w:rsidR="00273575" w:rsidRPr="005664BA" w:rsidSect="004A28D3">
      <w:headerReference w:type="default" r:id="rId7"/>
      <w:footerReference w:type="default" r:id="rId8"/>
      <w:pgSz w:w="11906" w:h="16838"/>
      <w:pgMar w:top="1276" w:right="1134" w:bottom="1134" w:left="1134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D3" w:rsidRDefault="004A28D3" w:rsidP="004A28D3">
      <w:pPr>
        <w:spacing w:after="0" w:line="240" w:lineRule="auto"/>
      </w:pPr>
      <w:r>
        <w:separator/>
      </w:r>
    </w:p>
  </w:endnote>
  <w:endnote w:type="continuationSeparator" w:id="0">
    <w:p w:rsidR="004A28D3" w:rsidRDefault="004A28D3" w:rsidP="004A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60029"/>
      <w:docPartObj>
        <w:docPartGallery w:val="Page Numbers (Bottom of Page)"/>
        <w:docPartUnique/>
      </w:docPartObj>
    </w:sdtPr>
    <w:sdtContent>
      <w:p w:rsidR="004A28D3" w:rsidRDefault="004A28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A28D3" w:rsidRDefault="004A28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D3" w:rsidRDefault="004A28D3" w:rsidP="004A28D3">
      <w:pPr>
        <w:spacing w:after="0" w:line="240" w:lineRule="auto"/>
      </w:pPr>
      <w:r>
        <w:separator/>
      </w:r>
    </w:p>
  </w:footnote>
  <w:footnote w:type="continuationSeparator" w:id="0">
    <w:p w:rsidR="004A28D3" w:rsidRDefault="004A28D3" w:rsidP="004A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D3" w:rsidRPr="005664BA" w:rsidRDefault="004A28D3" w:rsidP="004A28D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664BA">
      <w:rPr>
        <w:rFonts w:ascii="Times New Roman" w:hAnsi="Times New Roman" w:cs="Times New Roman"/>
        <w:b/>
        <w:sz w:val="24"/>
        <w:szCs w:val="24"/>
      </w:rPr>
      <w:t xml:space="preserve">Школьный этап Всероссийской олимпиады школьников по литературе </w:t>
    </w:r>
  </w:p>
  <w:p w:rsidR="004A28D3" w:rsidRPr="005664BA" w:rsidRDefault="004A28D3" w:rsidP="004A28D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664BA">
      <w:rPr>
        <w:rFonts w:ascii="Times New Roman" w:hAnsi="Times New Roman" w:cs="Times New Roman"/>
        <w:b/>
        <w:sz w:val="24"/>
        <w:szCs w:val="24"/>
      </w:rPr>
      <w:t xml:space="preserve">в Томской области </w:t>
    </w:r>
    <w:r>
      <w:rPr>
        <w:rFonts w:ascii="Times New Roman" w:hAnsi="Times New Roman" w:cs="Times New Roman"/>
        <w:b/>
        <w:sz w:val="24"/>
        <w:szCs w:val="24"/>
      </w:rPr>
      <w:t xml:space="preserve">в </w:t>
    </w:r>
    <w:r w:rsidRPr="005664BA">
      <w:rPr>
        <w:rFonts w:ascii="Times New Roman" w:hAnsi="Times New Roman" w:cs="Times New Roman"/>
        <w:b/>
        <w:sz w:val="24"/>
        <w:szCs w:val="24"/>
      </w:rPr>
      <w:t>2024-2025 уч</w:t>
    </w:r>
    <w:r>
      <w:rPr>
        <w:rFonts w:ascii="Times New Roman" w:hAnsi="Times New Roman" w:cs="Times New Roman"/>
        <w:b/>
        <w:sz w:val="24"/>
        <w:szCs w:val="24"/>
      </w:rPr>
      <w:t>ебном году</w:t>
    </w:r>
  </w:p>
  <w:p w:rsidR="004A28D3" w:rsidRDefault="004A28D3" w:rsidP="004A28D3">
    <w:pPr>
      <w:pStyle w:val="a5"/>
      <w:jc w:val="right"/>
    </w:pPr>
    <w:r>
      <w:t>ШИФР ___________________</w:t>
    </w:r>
  </w:p>
  <w:p w:rsidR="004A28D3" w:rsidRDefault="004A28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75"/>
    <w:rsid w:val="001420FF"/>
    <w:rsid w:val="00257D15"/>
    <w:rsid w:val="00273575"/>
    <w:rsid w:val="00301B78"/>
    <w:rsid w:val="00355257"/>
    <w:rsid w:val="003F284A"/>
    <w:rsid w:val="004A28D3"/>
    <w:rsid w:val="005664BA"/>
    <w:rsid w:val="0064101F"/>
    <w:rsid w:val="007737D7"/>
    <w:rsid w:val="00955C70"/>
    <w:rsid w:val="00AD59B5"/>
    <w:rsid w:val="00CF42F4"/>
    <w:rsid w:val="00D27739"/>
    <w:rsid w:val="00D85F4F"/>
    <w:rsid w:val="00F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8D26C-4575-44CE-BB24-3A630185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7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8D3"/>
  </w:style>
  <w:style w:type="paragraph" w:styleId="a7">
    <w:name w:val="footer"/>
    <w:basedOn w:val="a"/>
    <w:link w:val="a8"/>
    <w:uiPriority w:val="99"/>
    <w:unhideWhenUsed/>
    <w:rsid w:val="004A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30"/>
    <w:rsid w:val="008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89E8EAE284838AC2665E910C29B74">
    <w:name w:val="DB589E8EAE284838AC2665E910C29B74"/>
    <w:rsid w:val="00856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1010</Words>
  <Characters>6698</Characters>
  <Application>Microsoft Office Word</Application>
  <DocSecurity>0</DocSecurity>
  <Lines>191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Мадина О. Сарычева</cp:lastModifiedBy>
  <cp:revision>11</cp:revision>
  <dcterms:created xsi:type="dcterms:W3CDTF">2024-08-16T09:57:00Z</dcterms:created>
  <dcterms:modified xsi:type="dcterms:W3CDTF">2024-09-19T10:25:00Z</dcterms:modified>
</cp:coreProperties>
</file>