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3" w:type="dxa"/>
        <w:tblLook w:val="01E0" w:firstRow="1" w:lastRow="1" w:firstColumn="1" w:lastColumn="1" w:noHBand="0" w:noVBand="0"/>
      </w:tblPr>
      <w:tblGrid>
        <w:gridCol w:w="4566"/>
        <w:gridCol w:w="5387"/>
      </w:tblGrid>
      <w:tr w:rsidR="00601AAA" w:rsidRPr="00601AAA" w:rsidTr="00601AAA">
        <w:trPr>
          <w:trHeight w:val="2836"/>
        </w:trPr>
        <w:tc>
          <w:tcPr>
            <w:tcW w:w="4566" w:type="dxa"/>
          </w:tcPr>
          <w:p w:rsidR="00601AAA" w:rsidRPr="00601AAA" w:rsidRDefault="00601AAA">
            <w:pPr>
              <w:widowControl/>
              <w:spacing w:line="256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601AAA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en-US"/>
              </w:rPr>
              <w:t>УПРАВЛЕНИЕ ОБРАЗОВАНИЯ</w:t>
            </w:r>
          </w:p>
          <w:p w:rsidR="00601AAA" w:rsidRPr="00601AAA" w:rsidRDefault="00601AAA">
            <w:pPr>
              <w:widowControl/>
              <w:spacing w:line="256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en-US"/>
              </w:rPr>
            </w:pPr>
            <w:r w:rsidRPr="00601AAA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en-US"/>
              </w:rPr>
              <w:t>Администрации городского округа Стрежевой</w:t>
            </w:r>
          </w:p>
          <w:p w:rsidR="00601AAA" w:rsidRPr="00601AAA" w:rsidRDefault="00601AAA">
            <w:pPr>
              <w:widowControl/>
              <w:spacing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en-US"/>
              </w:rPr>
            </w:pPr>
          </w:p>
          <w:p w:rsidR="00601AAA" w:rsidRPr="00601AAA" w:rsidRDefault="00601AAA">
            <w:pPr>
              <w:widowControl/>
              <w:spacing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en-US"/>
              </w:rPr>
            </w:pPr>
            <w:r w:rsidRPr="00601AAA">
              <w:rPr>
                <w:rFonts w:ascii="PT Astra Serif" w:eastAsia="Times New Roman" w:hAnsi="PT Astra Serif" w:cs="Times New Roman"/>
                <w:sz w:val="26"/>
                <w:szCs w:val="26"/>
                <w:lang w:eastAsia="en-US"/>
              </w:rPr>
              <w:t>ул. Коммунальная, 1/1, г. Стрежевой</w:t>
            </w:r>
          </w:p>
          <w:p w:rsidR="00601AAA" w:rsidRPr="00601AAA" w:rsidRDefault="00601AAA">
            <w:pPr>
              <w:widowControl/>
              <w:spacing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en-US"/>
              </w:rPr>
            </w:pPr>
            <w:r w:rsidRPr="00601AAA">
              <w:rPr>
                <w:rFonts w:ascii="PT Astra Serif" w:eastAsia="Times New Roman" w:hAnsi="PT Astra Serif" w:cs="Times New Roman"/>
                <w:sz w:val="26"/>
                <w:szCs w:val="26"/>
                <w:lang w:eastAsia="en-US"/>
              </w:rPr>
              <w:t>Томская область, 636785</w:t>
            </w:r>
          </w:p>
          <w:p w:rsidR="00601AAA" w:rsidRPr="00601AAA" w:rsidRDefault="00601AAA">
            <w:pPr>
              <w:widowControl/>
              <w:spacing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en-US"/>
              </w:rPr>
            </w:pPr>
            <w:r w:rsidRPr="00601AAA">
              <w:rPr>
                <w:rFonts w:ascii="PT Astra Serif" w:eastAsia="Times New Roman" w:hAnsi="PT Astra Serif" w:cs="Times New Roman"/>
                <w:sz w:val="26"/>
                <w:szCs w:val="26"/>
                <w:lang w:eastAsia="en-US"/>
              </w:rPr>
              <w:t>Тел/факс (382-59) 5-58-04</w:t>
            </w:r>
          </w:p>
          <w:p w:rsidR="00601AAA" w:rsidRPr="00601AAA" w:rsidRDefault="00601AAA">
            <w:pPr>
              <w:widowControl/>
              <w:spacing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en-US"/>
              </w:rPr>
            </w:pPr>
            <w:r w:rsidRPr="00601AAA">
              <w:rPr>
                <w:rFonts w:ascii="PT Astra Serif" w:eastAsia="Times New Roman" w:hAnsi="PT Astra Serif" w:cs="Times New Roman"/>
                <w:sz w:val="26"/>
                <w:szCs w:val="26"/>
                <w:lang w:val="en-US" w:eastAsia="en-US"/>
              </w:rPr>
              <w:t>E</w:t>
            </w:r>
            <w:r w:rsidRPr="00601AAA">
              <w:rPr>
                <w:rFonts w:ascii="PT Astra Serif" w:eastAsia="Times New Roman" w:hAnsi="PT Astra Serif" w:cs="Times New Roman"/>
                <w:sz w:val="26"/>
                <w:szCs w:val="26"/>
                <w:lang w:eastAsia="en-US"/>
              </w:rPr>
              <w:t>-</w:t>
            </w:r>
            <w:r w:rsidRPr="00601AAA">
              <w:rPr>
                <w:rFonts w:ascii="PT Astra Serif" w:eastAsia="Times New Roman" w:hAnsi="PT Astra Serif" w:cs="Times New Roman"/>
                <w:sz w:val="26"/>
                <w:szCs w:val="26"/>
                <w:lang w:val="en-US" w:eastAsia="en-US"/>
              </w:rPr>
              <w:t>mail</w:t>
            </w:r>
            <w:r w:rsidRPr="00601AAA">
              <w:rPr>
                <w:rFonts w:ascii="PT Astra Serif" w:eastAsia="Times New Roman" w:hAnsi="PT Astra Serif" w:cs="Times New Roman"/>
                <w:sz w:val="26"/>
                <w:szCs w:val="26"/>
                <w:lang w:eastAsia="en-US"/>
              </w:rPr>
              <w:t xml:space="preserve">: </w:t>
            </w:r>
            <w:hyperlink r:id="rId7" w:history="1">
              <w:r w:rsidRPr="00601AAA">
                <w:rPr>
                  <w:rStyle w:val="a3"/>
                  <w:rFonts w:ascii="PT Astra Serif" w:hAnsi="PT Astra Serif"/>
                  <w:sz w:val="26"/>
                  <w:szCs w:val="26"/>
                  <w:lang w:val="en-US" w:eastAsia="en-US"/>
                </w:rPr>
                <w:t>uo</w:t>
              </w:r>
              <w:r w:rsidRPr="00601AAA">
                <w:rPr>
                  <w:rStyle w:val="a3"/>
                  <w:rFonts w:ascii="PT Astra Serif" w:hAnsi="PT Astra Serif"/>
                  <w:sz w:val="26"/>
                  <w:szCs w:val="26"/>
                  <w:lang w:eastAsia="en-US"/>
                </w:rPr>
                <w:t>@</w:t>
              </w:r>
              <w:r w:rsidRPr="00601AAA">
                <w:rPr>
                  <w:rStyle w:val="a3"/>
                  <w:rFonts w:ascii="PT Astra Serif" w:hAnsi="PT Astra Serif"/>
                  <w:sz w:val="26"/>
                  <w:szCs w:val="26"/>
                  <w:lang w:val="en-US" w:eastAsia="en-US"/>
                </w:rPr>
                <w:t>guostrj</w:t>
              </w:r>
              <w:r w:rsidRPr="00601AAA">
                <w:rPr>
                  <w:rStyle w:val="a3"/>
                  <w:rFonts w:ascii="PT Astra Serif" w:hAnsi="PT Astra Serif"/>
                  <w:sz w:val="26"/>
                  <w:szCs w:val="26"/>
                  <w:lang w:eastAsia="en-US"/>
                </w:rPr>
                <w:t>.</w:t>
              </w:r>
              <w:r w:rsidRPr="00601AAA">
                <w:rPr>
                  <w:rStyle w:val="a3"/>
                  <w:rFonts w:ascii="PT Astra Serif" w:hAnsi="PT Astra Serif"/>
                  <w:sz w:val="26"/>
                  <w:szCs w:val="26"/>
                  <w:lang w:val="en-US" w:eastAsia="en-US"/>
                </w:rPr>
                <w:t>ru</w:t>
              </w:r>
            </w:hyperlink>
          </w:p>
          <w:p w:rsidR="00601AAA" w:rsidRPr="00601AAA" w:rsidRDefault="00601AAA">
            <w:pPr>
              <w:widowControl/>
              <w:spacing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en-US"/>
              </w:rPr>
            </w:pPr>
            <w:r w:rsidRPr="00601AAA">
              <w:rPr>
                <w:rFonts w:ascii="PT Astra Serif" w:eastAsia="Times New Roman" w:hAnsi="PT Astra Serif" w:cs="Times New Roman"/>
                <w:sz w:val="26"/>
                <w:szCs w:val="26"/>
                <w:lang w:eastAsia="en-US"/>
              </w:rPr>
              <w:t>ИНН 7022004509/КПП 702201001</w:t>
            </w:r>
          </w:p>
          <w:p w:rsidR="00601AAA" w:rsidRPr="00601AAA" w:rsidRDefault="00601AAA">
            <w:pPr>
              <w:widowControl/>
              <w:spacing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en-US"/>
              </w:rPr>
            </w:pPr>
            <w:r w:rsidRPr="00601AAA">
              <w:rPr>
                <w:rFonts w:ascii="PT Astra Serif" w:eastAsia="Times New Roman" w:hAnsi="PT Astra Serif" w:cs="Times New Roman"/>
                <w:sz w:val="26"/>
                <w:szCs w:val="26"/>
                <w:lang w:eastAsia="en-US"/>
              </w:rPr>
              <w:t>ОГРН 1037000331081</w:t>
            </w:r>
          </w:p>
          <w:p w:rsidR="00601AAA" w:rsidRPr="00601AAA" w:rsidRDefault="00601AAA">
            <w:pPr>
              <w:widowControl/>
              <w:spacing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en-US"/>
              </w:rPr>
            </w:pPr>
          </w:p>
          <w:p w:rsidR="00601AAA" w:rsidRPr="00601AAA" w:rsidRDefault="00601AAA">
            <w:pPr>
              <w:widowControl/>
              <w:spacing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en-US"/>
              </w:rPr>
            </w:pPr>
            <w:r w:rsidRPr="00601AAA">
              <w:rPr>
                <w:rFonts w:ascii="PT Astra Serif" w:eastAsia="Times New Roman" w:hAnsi="PT Astra Serif" w:cs="Times New Roman"/>
                <w:sz w:val="26"/>
                <w:szCs w:val="26"/>
                <w:lang w:eastAsia="en-US"/>
              </w:rPr>
              <w:t>_</w:t>
            </w:r>
            <w:r w:rsidR="000E6193" w:rsidRPr="000E6193">
              <w:rPr>
                <w:rFonts w:ascii="PT Astra Serif" w:eastAsia="Times New Roman" w:hAnsi="PT Astra Serif" w:cs="Times New Roman"/>
                <w:sz w:val="26"/>
                <w:szCs w:val="26"/>
                <w:u w:val="single"/>
                <w:lang w:eastAsia="en-US"/>
              </w:rPr>
              <w:t>13.10.2021</w:t>
            </w:r>
            <w:r w:rsidR="000E6193">
              <w:rPr>
                <w:rFonts w:ascii="PT Astra Serif" w:eastAsia="Times New Roman" w:hAnsi="PT Astra Serif" w:cs="Times New Roman"/>
                <w:sz w:val="26"/>
                <w:szCs w:val="26"/>
                <w:u w:val="single"/>
                <w:lang w:eastAsia="en-US"/>
              </w:rPr>
              <w:t>__</w:t>
            </w:r>
            <w:r w:rsidRPr="00601AAA">
              <w:rPr>
                <w:rFonts w:ascii="PT Astra Serif" w:eastAsia="Times New Roman" w:hAnsi="PT Astra Serif" w:cs="Times New Roman"/>
                <w:sz w:val="26"/>
                <w:szCs w:val="26"/>
                <w:lang w:eastAsia="en-US"/>
              </w:rPr>
              <w:t>№ _</w:t>
            </w:r>
            <w:r w:rsidR="000E6193" w:rsidRPr="000E6193">
              <w:rPr>
                <w:rFonts w:ascii="PT Astra Serif" w:eastAsia="Times New Roman" w:hAnsi="PT Astra Serif" w:cs="Times New Roman"/>
                <w:sz w:val="26"/>
                <w:szCs w:val="26"/>
                <w:u w:val="single"/>
                <w:lang w:eastAsia="en-US"/>
              </w:rPr>
              <w:t>1507</w:t>
            </w:r>
            <w:r w:rsidR="000E6193">
              <w:rPr>
                <w:rFonts w:ascii="PT Astra Serif" w:eastAsia="Times New Roman" w:hAnsi="PT Astra Serif" w:cs="Times New Roman"/>
                <w:sz w:val="26"/>
                <w:szCs w:val="26"/>
                <w:u w:val="single"/>
                <w:lang w:eastAsia="en-US"/>
              </w:rPr>
              <w:t>_____</w:t>
            </w:r>
            <w:bookmarkStart w:id="0" w:name="_GoBack"/>
            <w:bookmarkEnd w:id="0"/>
          </w:p>
          <w:p w:rsidR="00601AAA" w:rsidRPr="00601AAA" w:rsidRDefault="00601AAA">
            <w:pPr>
              <w:widowControl/>
              <w:spacing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en-US"/>
              </w:rPr>
            </w:pPr>
            <w:r w:rsidRPr="00601AAA">
              <w:rPr>
                <w:rFonts w:ascii="PT Astra Serif" w:eastAsia="Times New Roman" w:hAnsi="PT Astra Serif" w:cs="Times New Roman"/>
                <w:sz w:val="26"/>
                <w:szCs w:val="26"/>
                <w:lang w:eastAsia="en-US"/>
              </w:rPr>
              <w:t>На № __</w:t>
            </w:r>
            <w:r w:rsidRPr="00601AAA">
              <w:rPr>
                <w:rFonts w:ascii="PT Astra Serif" w:eastAsia="Times New Roman" w:hAnsi="PT Astra Serif" w:cs="Times New Roman"/>
                <w:sz w:val="26"/>
                <w:szCs w:val="26"/>
                <w:u w:val="single"/>
                <w:lang w:eastAsia="en-US"/>
              </w:rPr>
              <w:t>57-5138</w:t>
            </w:r>
            <w:r w:rsidRPr="00601AAA">
              <w:rPr>
                <w:rFonts w:ascii="PT Astra Serif" w:eastAsia="Times New Roman" w:hAnsi="PT Astra Serif" w:cs="Times New Roman"/>
                <w:sz w:val="26"/>
                <w:szCs w:val="26"/>
                <w:lang w:eastAsia="en-US"/>
              </w:rPr>
              <w:t xml:space="preserve"> от___</w:t>
            </w:r>
            <w:r w:rsidRPr="00601AAA">
              <w:rPr>
                <w:rFonts w:ascii="PT Astra Serif" w:eastAsia="Times New Roman" w:hAnsi="PT Astra Serif" w:cs="Times New Roman"/>
                <w:sz w:val="26"/>
                <w:szCs w:val="26"/>
                <w:u w:val="single"/>
                <w:lang w:eastAsia="en-US"/>
              </w:rPr>
              <w:t>15.09.2021</w:t>
            </w:r>
            <w:r w:rsidRPr="00601AAA">
              <w:rPr>
                <w:rFonts w:ascii="PT Astra Serif" w:eastAsia="Times New Roman" w:hAnsi="PT Astra Serif" w:cs="Times New Roman"/>
                <w:sz w:val="26"/>
                <w:szCs w:val="26"/>
                <w:lang w:eastAsia="en-US"/>
              </w:rPr>
              <w:t>____</w:t>
            </w:r>
          </w:p>
          <w:p w:rsidR="00601AAA" w:rsidRPr="00601AAA" w:rsidRDefault="00601AAA">
            <w:pPr>
              <w:widowControl/>
              <w:spacing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en-US"/>
              </w:rPr>
            </w:pPr>
          </w:p>
          <w:p w:rsidR="00601AAA" w:rsidRPr="00601AAA" w:rsidRDefault="00601AAA">
            <w:pPr>
              <w:widowControl/>
              <w:spacing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en-US"/>
              </w:rPr>
            </w:pPr>
            <w:r w:rsidRPr="00601AAA">
              <w:rPr>
                <w:rFonts w:ascii="PT Astra Serif" w:eastAsia="Times New Roman" w:hAnsi="PT Astra Serif" w:cs="Times New Roman"/>
                <w:sz w:val="26"/>
                <w:szCs w:val="26"/>
                <w:lang w:eastAsia="en-US"/>
              </w:rPr>
              <w:t>О предоставлении информации</w:t>
            </w:r>
          </w:p>
        </w:tc>
        <w:tc>
          <w:tcPr>
            <w:tcW w:w="5387" w:type="dxa"/>
            <w:hideMark/>
          </w:tcPr>
          <w:p w:rsidR="00601AAA" w:rsidRPr="00601AAA" w:rsidRDefault="00601AAA">
            <w:pPr>
              <w:widowControl/>
              <w:spacing w:line="256" w:lineRule="auto"/>
              <w:ind w:left="1132"/>
              <w:contextualSpacing/>
              <w:outlineLvl w:val="0"/>
              <w:rPr>
                <w:rFonts w:ascii="PT Astra Serif" w:eastAsia="Times New Roman" w:hAnsi="PT Astra Serif" w:cs="Times New Roman"/>
                <w:sz w:val="26"/>
                <w:szCs w:val="26"/>
                <w:lang w:eastAsia="en-US"/>
              </w:rPr>
            </w:pPr>
            <w:r w:rsidRPr="00601AAA">
              <w:rPr>
                <w:rFonts w:ascii="PT Astra Serif" w:eastAsia="Times New Roman" w:hAnsi="PT Astra Serif" w:cs="Times New Roman"/>
                <w:sz w:val="26"/>
                <w:szCs w:val="26"/>
                <w:lang w:eastAsia="en-US"/>
              </w:rPr>
              <w:t xml:space="preserve">Начальнику Департамента общего образования Томской области </w:t>
            </w:r>
          </w:p>
          <w:p w:rsidR="00601AAA" w:rsidRPr="00601AAA" w:rsidRDefault="00601AAA">
            <w:pPr>
              <w:widowControl/>
              <w:spacing w:line="256" w:lineRule="auto"/>
              <w:ind w:left="1132"/>
              <w:contextualSpacing/>
              <w:outlineLvl w:val="0"/>
              <w:rPr>
                <w:rFonts w:ascii="PT Astra Serif" w:eastAsia="Times New Roman" w:hAnsi="PT Astra Serif" w:cs="Times New Roman"/>
                <w:sz w:val="26"/>
                <w:szCs w:val="26"/>
                <w:lang w:eastAsia="en-US"/>
              </w:rPr>
            </w:pPr>
            <w:r w:rsidRPr="00601AAA">
              <w:rPr>
                <w:rFonts w:ascii="PT Astra Serif" w:eastAsia="Times New Roman" w:hAnsi="PT Astra Serif" w:cs="Times New Roman"/>
                <w:sz w:val="26"/>
                <w:szCs w:val="26"/>
                <w:lang w:eastAsia="en-US"/>
              </w:rPr>
              <w:t>И.Б. Грабцевич</w:t>
            </w:r>
          </w:p>
        </w:tc>
      </w:tr>
    </w:tbl>
    <w:p w:rsidR="00601AAA" w:rsidRPr="00601AAA" w:rsidRDefault="00601AAA" w:rsidP="00601AAA">
      <w:pPr>
        <w:widowControl/>
        <w:jc w:val="center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601AAA" w:rsidRPr="00601AAA" w:rsidRDefault="00601AAA" w:rsidP="00601AAA">
      <w:pPr>
        <w:widowControl/>
        <w:jc w:val="center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601AAA" w:rsidRPr="00601AAA" w:rsidRDefault="00601AAA" w:rsidP="00601AAA">
      <w:pPr>
        <w:widowControl/>
        <w:jc w:val="center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601AAA" w:rsidRPr="00601AAA" w:rsidRDefault="00601AAA" w:rsidP="00601AAA">
      <w:pPr>
        <w:widowControl/>
        <w:jc w:val="center"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601AAA">
        <w:rPr>
          <w:rFonts w:ascii="PT Astra Serif" w:eastAsiaTheme="minorHAnsi" w:hAnsi="PT Astra Serif" w:cstheme="minorBidi"/>
          <w:sz w:val="26"/>
          <w:szCs w:val="26"/>
          <w:lang w:eastAsia="en-US"/>
        </w:rPr>
        <w:t>Уважаемая Ирина Борисовна!</w:t>
      </w:r>
    </w:p>
    <w:p w:rsidR="00601AAA" w:rsidRPr="00601AAA" w:rsidRDefault="00601AAA" w:rsidP="00601AAA">
      <w:pPr>
        <w:widowControl/>
        <w:ind w:firstLine="709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601AAA" w:rsidRPr="00601AAA" w:rsidRDefault="00601AAA" w:rsidP="00601AAA">
      <w:pPr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601AAA" w:rsidRPr="00601AAA" w:rsidRDefault="00601AAA" w:rsidP="00601AAA">
      <w:pPr>
        <w:rPr>
          <w:rFonts w:ascii="PT Astra Serif" w:eastAsiaTheme="minorEastAsia" w:hAnsi="PT Astra Serif" w:cs="Times New Roman"/>
          <w:sz w:val="26"/>
          <w:szCs w:val="26"/>
        </w:rPr>
      </w:pPr>
      <w:r w:rsidRPr="00601AAA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Направляем Вам запрашиваемую информацию о реализации регионального проекта </w:t>
      </w:r>
      <w:r w:rsidRPr="00601AAA">
        <w:rPr>
          <w:rFonts w:ascii="PT Astra Serif" w:hAnsi="PT Astra Serif" w:cs="Times New Roman"/>
          <w:b/>
          <w:sz w:val="26"/>
          <w:szCs w:val="26"/>
        </w:rPr>
        <w:t>«</w:t>
      </w:r>
      <w:r w:rsidRPr="00601AAA">
        <w:rPr>
          <w:rFonts w:ascii="PT Astra Serif" w:hAnsi="PT Astra Serif" w:cs="Times New Roman"/>
          <w:sz w:val="26"/>
          <w:szCs w:val="26"/>
        </w:rPr>
        <w:t xml:space="preserve">Развитие пространственного мышления дошкольников как основы формирования естественно-научных, цифровых и инженерных компетенций человека будущего» на территории городского округа Стрежевой. </w:t>
      </w:r>
    </w:p>
    <w:p w:rsidR="00601AAA" w:rsidRPr="00601AAA" w:rsidRDefault="00601AAA" w:rsidP="00601AAA">
      <w:pPr>
        <w:rPr>
          <w:rFonts w:ascii="PT Astra Serif" w:hAnsi="PT Astra Serif" w:cs="Times New Roman"/>
          <w:sz w:val="26"/>
          <w:szCs w:val="26"/>
        </w:rPr>
      </w:pPr>
    </w:p>
    <w:p w:rsidR="00601AAA" w:rsidRPr="00601AAA" w:rsidRDefault="00601AAA" w:rsidP="00601AAA">
      <w:pPr>
        <w:rPr>
          <w:rFonts w:ascii="PT Astra Serif" w:hAnsi="PT Astra Serif" w:cs="Times New Roman"/>
          <w:sz w:val="26"/>
          <w:szCs w:val="26"/>
        </w:rPr>
      </w:pPr>
      <w:r w:rsidRPr="00601AAA">
        <w:rPr>
          <w:rFonts w:ascii="PT Astra Serif" w:hAnsi="PT Astra Serif" w:cs="Times New Roman"/>
          <w:sz w:val="26"/>
          <w:szCs w:val="26"/>
        </w:rPr>
        <w:t>Приложение:</w:t>
      </w:r>
    </w:p>
    <w:p w:rsidR="00601AAA" w:rsidRPr="00601AAA" w:rsidRDefault="00601AAA" w:rsidP="00601AAA">
      <w:pPr>
        <w:rPr>
          <w:rFonts w:ascii="PT Astra Serif" w:hAnsi="PT Astra Serif" w:cs="Arial"/>
          <w:sz w:val="26"/>
          <w:szCs w:val="26"/>
        </w:rPr>
      </w:pPr>
      <w:r w:rsidRPr="00601AAA">
        <w:rPr>
          <w:rFonts w:ascii="PT Astra Serif" w:hAnsi="PT Astra Serif" w:cs="Times New Roman"/>
          <w:sz w:val="26"/>
          <w:szCs w:val="26"/>
        </w:rPr>
        <w:t xml:space="preserve"> 2. </w:t>
      </w:r>
      <w:r w:rsidRPr="00601AAA">
        <w:rPr>
          <w:rFonts w:ascii="PT Astra Serif" w:hAnsi="PT Astra Serif"/>
          <w:sz w:val="26"/>
          <w:szCs w:val="26"/>
        </w:rPr>
        <w:t>Информация о системе муниципальных мероприятий по реализации Дорожной   карты Проекта в 2021-2022 уч. г. в муниципальном образовании г.о. Стрежевой.</w:t>
      </w:r>
    </w:p>
    <w:p w:rsidR="00601AAA" w:rsidRPr="00601AAA" w:rsidRDefault="00601AAA" w:rsidP="00601AAA">
      <w:pPr>
        <w:rPr>
          <w:rFonts w:ascii="PT Astra Serif" w:hAnsi="PT Astra Serif"/>
          <w:sz w:val="26"/>
          <w:szCs w:val="26"/>
        </w:rPr>
      </w:pPr>
      <w:r w:rsidRPr="00601AAA">
        <w:rPr>
          <w:rFonts w:ascii="PT Astra Serif" w:hAnsi="PT Astra Serif"/>
          <w:sz w:val="26"/>
          <w:szCs w:val="26"/>
        </w:rPr>
        <w:t>3. Состав рабочей группы.</w:t>
      </w:r>
    </w:p>
    <w:p w:rsidR="00601AAA" w:rsidRPr="00601AAA" w:rsidRDefault="00601AAA" w:rsidP="00601AAA">
      <w:pPr>
        <w:rPr>
          <w:rFonts w:ascii="PT Astra Serif" w:hAnsi="PT Astra Serif"/>
          <w:sz w:val="26"/>
          <w:szCs w:val="26"/>
        </w:rPr>
      </w:pPr>
      <w:r w:rsidRPr="00601AAA">
        <w:rPr>
          <w:rFonts w:ascii="PT Astra Serif" w:hAnsi="PT Astra Serif"/>
          <w:sz w:val="26"/>
          <w:szCs w:val="26"/>
        </w:rPr>
        <w:t>4. Приоритетные направления при реализации Проекта в разрезе образовательных организаций, осуществляющих образовательную деятельность по образовательным программам дошкольного образования и базовые организации (стажировочные площадки) по направлениям реализации Проекта в муниципальном образовании г.о. Стрежевой</w:t>
      </w:r>
    </w:p>
    <w:p w:rsidR="00601AAA" w:rsidRPr="00601AAA" w:rsidRDefault="00601AAA" w:rsidP="00601AAA">
      <w:pPr>
        <w:rPr>
          <w:rFonts w:ascii="PT Astra Serif" w:hAnsi="PT Astra Serif" w:cs="Times New Roman"/>
          <w:sz w:val="26"/>
          <w:szCs w:val="26"/>
        </w:rPr>
      </w:pPr>
    </w:p>
    <w:p w:rsidR="00601AAA" w:rsidRPr="00601AAA" w:rsidRDefault="00601AAA" w:rsidP="00601AAA">
      <w:pPr>
        <w:rPr>
          <w:rFonts w:ascii="PT Astra Serif" w:hAnsi="PT Astra Serif" w:cs="Times New Roman"/>
          <w:sz w:val="26"/>
          <w:szCs w:val="26"/>
        </w:rPr>
      </w:pPr>
    </w:p>
    <w:p w:rsidR="00601AAA" w:rsidRPr="00601AAA" w:rsidRDefault="00601AAA" w:rsidP="00601AAA">
      <w:pPr>
        <w:widowControl/>
        <w:ind w:firstLine="709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601AAA" w:rsidRPr="00601AAA" w:rsidRDefault="00601AAA" w:rsidP="00601AAA">
      <w:pPr>
        <w:widowControl/>
        <w:ind w:firstLine="709"/>
        <w:jc w:val="center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601AAA" w:rsidRPr="00601AAA" w:rsidRDefault="00601AAA" w:rsidP="00601AAA">
      <w:pPr>
        <w:widowControl/>
        <w:ind w:firstLine="709"/>
        <w:jc w:val="center"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601AAA">
        <w:rPr>
          <w:rFonts w:ascii="PT Astra Serif" w:eastAsiaTheme="minorHAnsi" w:hAnsi="PT Astra Serif" w:cstheme="minorBidi"/>
          <w:sz w:val="26"/>
          <w:szCs w:val="26"/>
          <w:lang w:eastAsia="en-US"/>
        </w:rPr>
        <w:t>Начальник                                                                          А.М.Довгань</w:t>
      </w:r>
    </w:p>
    <w:p w:rsidR="00601AAA" w:rsidRPr="00601AAA" w:rsidRDefault="00601AAA" w:rsidP="00601AAA">
      <w:pPr>
        <w:widowControl/>
        <w:ind w:firstLine="709"/>
        <w:jc w:val="center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601AAA" w:rsidRPr="00601AAA" w:rsidRDefault="00601AAA" w:rsidP="00601AAA">
      <w:pPr>
        <w:widowControl/>
        <w:ind w:firstLine="709"/>
        <w:jc w:val="center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601AAA" w:rsidRPr="00601AAA" w:rsidRDefault="00601AAA" w:rsidP="00601AAA">
      <w:pPr>
        <w:widowControl/>
        <w:ind w:firstLine="709"/>
        <w:jc w:val="center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601AAA" w:rsidRPr="00601AAA" w:rsidRDefault="00601AAA" w:rsidP="00601AAA">
      <w:pPr>
        <w:widowControl/>
        <w:ind w:firstLine="709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601AAA" w:rsidRPr="00601AAA" w:rsidRDefault="00601AAA" w:rsidP="00601AAA">
      <w:pPr>
        <w:widowControl/>
        <w:ind w:firstLine="709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601AAA" w:rsidRPr="00601AAA" w:rsidRDefault="00601AAA" w:rsidP="00601AAA">
      <w:pPr>
        <w:ind w:hanging="142"/>
        <w:rPr>
          <w:rFonts w:ascii="PT Astra Serif" w:hAnsi="PT Astra Serif"/>
          <w:sz w:val="20"/>
          <w:szCs w:val="20"/>
        </w:rPr>
      </w:pPr>
      <w:r w:rsidRPr="00601AAA">
        <w:rPr>
          <w:rFonts w:ascii="PT Astra Serif" w:hAnsi="PT Astra Serif"/>
          <w:sz w:val="20"/>
          <w:szCs w:val="20"/>
        </w:rPr>
        <w:t>Исп. Ременюк Е.М.</w:t>
      </w:r>
    </w:p>
    <w:p w:rsidR="00601AAA" w:rsidRDefault="00601AAA" w:rsidP="00F33F39">
      <w:pPr>
        <w:ind w:hanging="142"/>
      </w:pPr>
      <w:r w:rsidRPr="00601AAA">
        <w:rPr>
          <w:rFonts w:ascii="PT Astra Serif" w:hAnsi="PT Astra Serif"/>
          <w:sz w:val="20"/>
          <w:szCs w:val="20"/>
        </w:rPr>
        <w:t xml:space="preserve"> 8(38 259) 5-58-12</w:t>
      </w:r>
    </w:p>
    <w:p w:rsidR="00601AAA" w:rsidRDefault="00601AAA">
      <w:pPr>
        <w:pStyle w:val="50"/>
        <w:shd w:val="clear" w:color="auto" w:fill="auto"/>
        <w:spacing w:before="0"/>
        <w:sectPr w:rsidR="00601AAA" w:rsidSect="00601AAA">
          <w:type w:val="continuous"/>
          <w:pgSz w:w="11900" w:h="16840"/>
          <w:pgMar w:top="851" w:right="764" w:bottom="1212" w:left="1335" w:header="0" w:footer="3" w:gutter="0"/>
          <w:cols w:space="720"/>
          <w:noEndnote/>
          <w:docGrid w:linePitch="360"/>
        </w:sectPr>
      </w:pPr>
    </w:p>
    <w:p w:rsidR="00065620" w:rsidRPr="00BE180A" w:rsidRDefault="00065620" w:rsidP="00065620">
      <w:pPr>
        <w:spacing w:line="274" w:lineRule="exact"/>
        <w:jc w:val="right"/>
        <w:rPr>
          <w:rFonts w:ascii="PT Astra Serif" w:hAnsi="PT Astra Serif"/>
        </w:rPr>
      </w:pPr>
      <w:r w:rsidRPr="00BE180A">
        <w:rPr>
          <w:rFonts w:ascii="PT Astra Serif" w:hAnsi="PT Astra Serif"/>
        </w:rPr>
        <w:lastRenderedPageBreak/>
        <w:t xml:space="preserve">Приложение </w:t>
      </w:r>
      <w:r w:rsidRPr="00BE180A">
        <w:rPr>
          <w:rFonts w:ascii="PT Astra Serif" w:eastAsiaTheme="majorEastAsia" w:hAnsi="PT Astra Serif"/>
        </w:rPr>
        <w:t>2</w:t>
      </w:r>
    </w:p>
    <w:p w:rsidR="00065620" w:rsidRPr="00BE180A" w:rsidRDefault="00065620" w:rsidP="00065620">
      <w:pPr>
        <w:spacing w:line="274" w:lineRule="exact"/>
        <w:jc w:val="right"/>
        <w:rPr>
          <w:rFonts w:ascii="PT Astra Serif" w:hAnsi="PT Astra Serif"/>
        </w:rPr>
      </w:pPr>
      <w:r w:rsidRPr="00BE180A">
        <w:rPr>
          <w:rFonts w:ascii="PT Astra Serif" w:hAnsi="PT Astra Serif"/>
        </w:rPr>
        <w:t>к письму Департамента общего образования</w:t>
      </w:r>
    </w:p>
    <w:p w:rsidR="00065620" w:rsidRPr="00BE180A" w:rsidRDefault="00065620" w:rsidP="00065620">
      <w:pPr>
        <w:spacing w:line="220" w:lineRule="exact"/>
        <w:jc w:val="right"/>
        <w:rPr>
          <w:rFonts w:ascii="PT Astra Serif" w:hAnsi="PT Astra Serif"/>
        </w:rPr>
      </w:pPr>
      <w:r w:rsidRPr="00BE180A">
        <w:rPr>
          <w:rFonts w:ascii="PT Astra Serif" w:hAnsi="PT Astra Serif"/>
        </w:rPr>
        <w:t>Томской области</w:t>
      </w:r>
    </w:p>
    <w:p w:rsidR="00065620" w:rsidRPr="00BE180A" w:rsidRDefault="00065620" w:rsidP="00065620">
      <w:pPr>
        <w:spacing w:after="294" w:line="220" w:lineRule="exact"/>
        <w:jc w:val="right"/>
        <w:rPr>
          <w:rFonts w:ascii="PT Astra Serif" w:hAnsi="PT Astra Serif"/>
        </w:rPr>
      </w:pPr>
      <w:r w:rsidRPr="00BE180A">
        <w:rPr>
          <w:rFonts w:ascii="PT Astra Serif" w:hAnsi="PT Astra Serif"/>
        </w:rPr>
        <w:t xml:space="preserve"> № 57-5138 от 15.09.2021</w:t>
      </w:r>
    </w:p>
    <w:p w:rsidR="00065620" w:rsidRPr="00BE180A" w:rsidRDefault="00065620" w:rsidP="00065620">
      <w:pPr>
        <w:spacing w:line="274" w:lineRule="exact"/>
        <w:jc w:val="center"/>
        <w:rPr>
          <w:rFonts w:ascii="PT Astra Serif" w:hAnsi="PT Astra Serif"/>
          <w:b/>
          <w:sz w:val="26"/>
          <w:szCs w:val="26"/>
        </w:rPr>
      </w:pPr>
      <w:r w:rsidRPr="00BE180A">
        <w:rPr>
          <w:rFonts w:ascii="PT Astra Serif" w:hAnsi="PT Astra Serif"/>
          <w:b/>
          <w:sz w:val="26"/>
          <w:szCs w:val="26"/>
        </w:rPr>
        <w:t>Информация о системе муниципальных мероприятий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BE180A">
        <w:rPr>
          <w:rFonts w:ascii="PT Astra Serif" w:hAnsi="PT Astra Serif"/>
          <w:b/>
          <w:sz w:val="26"/>
          <w:szCs w:val="26"/>
        </w:rPr>
        <w:t xml:space="preserve">по реализации Дорожной карты Проекта в 2021-2022 уч. г. </w:t>
      </w:r>
    </w:p>
    <w:p w:rsidR="00065620" w:rsidRPr="00BE180A" w:rsidRDefault="00065620" w:rsidP="00065620">
      <w:pPr>
        <w:spacing w:line="274" w:lineRule="exact"/>
        <w:jc w:val="center"/>
        <w:rPr>
          <w:rFonts w:ascii="PT Astra Serif" w:hAnsi="PT Astra Serif"/>
          <w:b/>
          <w:sz w:val="26"/>
          <w:szCs w:val="26"/>
        </w:rPr>
      </w:pPr>
      <w:r w:rsidRPr="00BE180A">
        <w:rPr>
          <w:rFonts w:ascii="PT Astra Serif" w:hAnsi="PT Astra Serif"/>
          <w:b/>
          <w:sz w:val="26"/>
          <w:szCs w:val="26"/>
        </w:rPr>
        <w:t>в муниципальном образовании г.о. Стрежевой</w:t>
      </w:r>
    </w:p>
    <w:tbl>
      <w:tblPr>
        <w:tblStyle w:val="a4"/>
        <w:tblW w:w="15982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3371"/>
        <w:gridCol w:w="1258"/>
        <w:gridCol w:w="2711"/>
        <w:gridCol w:w="1289"/>
        <w:gridCol w:w="2538"/>
        <w:gridCol w:w="1276"/>
      </w:tblGrid>
      <w:tr w:rsidR="00065620" w:rsidRPr="00BE180A" w:rsidTr="001F2243">
        <w:trPr>
          <w:jc w:val="center"/>
        </w:trPr>
        <w:tc>
          <w:tcPr>
            <w:tcW w:w="1838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Style w:val="211pt0"/>
                <w:rFonts w:ascii="PT Astra Serif" w:eastAsiaTheme="minorHAnsi" w:hAnsi="PT Astra Serif"/>
              </w:rPr>
              <w:t>Муниципальное</w:t>
            </w:r>
          </w:p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Style w:val="211pt0"/>
                <w:rFonts w:ascii="PT Astra Serif" w:eastAsiaTheme="minorHAnsi" w:hAnsi="PT Astra Serif"/>
              </w:rPr>
              <w:t>образование</w:t>
            </w:r>
          </w:p>
        </w:tc>
        <w:tc>
          <w:tcPr>
            <w:tcW w:w="1701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Fonts w:ascii="PT Astra Serif" w:hAnsi="PT Astra Serif"/>
              </w:rPr>
              <w:t>МДОУ</w:t>
            </w:r>
          </w:p>
        </w:tc>
        <w:tc>
          <w:tcPr>
            <w:tcW w:w="3371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Style w:val="211pt0"/>
                <w:rFonts w:ascii="PT Astra Serif" w:eastAsiaTheme="minorHAnsi" w:hAnsi="PT Astra Serif"/>
              </w:rPr>
              <w:t>Выявление и</w:t>
            </w:r>
            <w:r w:rsidRPr="00A7302E">
              <w:rPr>
                <w:rFonts w:ascii="PT Astra Serif" w:hAnsi="PT Astra Serif"/>
              </w:rPr>
              <w:t xml:space="preserve"> </w:t>
            </w:r>
            <w:r w:rsidRPr="00A7302E">
              <w:rPr>
                <w:rStyle w:val="211pt0"/>
                <w:rFonts w:ascii="PT Astra Serif" w:eastAsiaTheme="minorHAnsi" w:hAnsi="PT Astra Serif"/>
              </w:rPr>
              <w:t>тиражирование</w:t>
            </w:r>
          </w:p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Style w:val="211pt0"/>
                <w:rFonts w:ascii="PT Astra Serif" w:eastAsiaTheme="minorHAnsi" w:hAnsi="PT Astra Serif"/>
              </w:rPr>
              <w:t>успешных практик</w:t>
            </w:r>
            <w:r w:rsidRPr="00A7302E">
              <w:rPr>
                <w:rFonts w:ascii="PT Astra Serif" w:hAnsi="PT Astra Serif"/>
              </w:rPr>
              <w:t xml:space="preserve"> </w:t>
            </w:r>
            <w:r w:rsidRPr="00A7302E">
              <w:rPr>
                <w:rStyle w:val="211pt0"/>
                <w:rFonts w:ascii="PT Astra Serif" w:eastAsiaTheme="minorHAnsi" w:hAnsi="PT Astra Serif"/>
              </w:rPr>
              <w:t>образовательных</w:t>
            </w:r>
            <w:r w:rsidRPr="00A7302E">
              <w:rPr>
                <w:rFonts w:ascii="PT Astra Serif" w:hAnsi="PT Astra Serif"/>
              </w:rPr>
              <w:t xml:space="preserve"> </w:t>
            </w:r>
            <w:r w:rsidRPr="00A7302E">
              <w:rPr>
                <w:rStyle w:val="211pt0"/>
                <w:rFonts w:ascii="PT Astra Serif" w:eastAsiaTheme="minorHAnsi" w:hAnsi="PT Astra Serif"/>
              </w:rPr>
              <w:t>организаций, способствующих</w:t>
            </w:r>
            <w:r w:rsidRPr="00A7302E">
              <w:rPr>
                <w:rFonts w:ascii="PT Astra Serif" w:hAnsi="PT Astra Serif"/>
              </w:rPr>
              <w:t xml:space="preserve"> </w:t>
            </w:r>
            <w:r w:rsidRPr="00A7302E">
              <w:rPr>
                <w:rStyle w:val="211pt0"/>
                <w:rFonts w:ascii="PT Astra Serif" w:eastAsiaTheme="minorHAnsi" w:hAnsi="PT Astra Serif"/>
              </w:rPr>
              <w:t>развитию</w:t>
            </w:r>
          </w:p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Style w:val="211pt0"/>
                <w:rFonts w:ascii="PT Astra Serif" w:eastAsiaTheme="minorHAnsi" w:hAnsi="PT Astra Serif"/>
              </w:rPr>
              <w:t>пространственного</w:t>
            </w:r>
            <w:r w:rsidRPr="00A7302E">
              <w:rPr>
                <w:rFonts w:ascii="PT Astra Serif" w:hAnsi="PT Astra Serif"/>
              </w:rPr>
              <w:t xml:space="preserve"> </w:t>
            </w:r>
            <w:r w:rsidRPr="00A7302E">
              <w:rPr>
                <w:rStyle w:val="211pt0"/>
                <w:rFonts w:ascii="PT Astra Serif" w:eastAsiaTheme="minorHAnsi" w:hAnsi="PT Astra Serif"/>
              </w:rPr>
              <w:t>мышления</w:t>
            </w:r>
          </w:p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Style w:val="211pt0"/>
                <w:rFonts w:ascii="PT Astra Serif" w:eastAsiaTheme="minorHAnsi" w:hAnsi="PT Astra Serif"/>
              </w:rPr>
              <w:t>дошкольников</w:t>
            </w:r>
          </w:p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58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Style w:val="211pt0"/>
                <w:rFonts w:ascii="PT Astra Serif" w:eastAsiaTheme="minorHAnsi" w:hAnsi="PT Astra Serif"/>
              </w:rPr>
              <w:t>Сроки</w:t>
            </w:r>
          </w:p>
        </w:tc>
        <w:tc>
          <w:tcPr>
            <w:tcW w:w="2711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Style w:val="211pt0"/>
                <w:rFonts w:ascii="PT Astra Serif" w:eastAsiaTheme="minorHAnsi" w:hAnsi="PT Astra Serif"/>
              </w:rPr>
              <w:t>Организация и проведение семинаров и методических мероприятий по представлению и диссеминации опыта муниципалитетов и отдельных дошкольных образовательных организаций по развитию пространственного мышления дошкольников, в том числе: семинары; методические семинары; фестивали; вебинары; мастер-классы; круглые столы; конференции</w:t>
            </w:r>
          </w:p>
        </w:tc>
        <w:tc>
          <w:tcPr>
            <w:tcW w:w="1289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Style w:val="211pt0"/>
                <w:rFonts w:ascii="PT Astra Serif" w:eastAsiaTheme="minorHAnsi" w:hAnsi="PT Astra Serif"/>
              </w:rPr>
              <w:t>Сроки</w:t>
            </w:r>
          </w:p>
        </w:tc>
        <w:tc>
          <w:tcPr>
            <w:tcW w:w="2538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Style w:val="211pt0"/>
                <w:rFonts w:ascii="PT Astra Serif" w:eastAsiaTheme="minorHAnsi" w:hAnsi="PT Astra Serif"/>
              </w:rPr>
              <w:t>Формирование системы муниципальных мероприятий для демонстрации способностей дошкольников в естественно</w:t>
            </w:r>
            <w:r w:rsidRPr="00A7302E">
              <w:rPr>
                <w:rStyle w:val="211pt0"/>
                <w:rFonts w:ascii="PT Astra Serif" w:eastAsiaTheme="minorHAnsi" w:hAnsi="PT Astra Serif"/>
              </w:rPr>
              <w:softHyphen/>
              <w:t>научных, цифровых и инженерных направлениях: фестивали; конкурсы</w:t>
            </w:r>
          </w:p>
        </w:tc>
        <w:tc>
          <w:tcPr>
            <w:tcW w:w="1276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Style w:val="211pt0"/>
                <w:rFonts w:ascii="PT Astra Serif" w:eastAsiaTheme="minorHAnsi" w:hAnsi="PT Astra Serif"/>
              </w:rPr>
              <w:t>Сроки</w:t>
            </w:r>
          </w:p>
        </w:tc>
      </w:tr>
      <w:tr w:rsidR="00065620" w:rsidRPr="00BE180A" w:rsidTr="001F2243">
        <w:trPr>
          <w:jc w:val="center"/>
        </w:trPr>
        <w:tc>
          <w:tcPr>
            <w:tcW w:w="1838" w:type="dxa"/>
            <w:vMerge w:val="restart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  <w:b/>
              </w:rPr>
            </w:pPr>
            <w:r w:rsidRPr="00A7302E">
              <w:rPr>
                <w:rFonts w:ascii="PT Astra Serif" w:hAnsi="PT Astra Serif"/>
              </w:rPr>
              <w:t>г.о.Стрежевой</w:t>
            </w:r>
          </w:p>
        </w:tc>
        <w:tc>
          <w:tcPr>
            <w:tcW w:w="1701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Fonts w:ascii="PT Astra Serif" w:hAnsi="PT Astra Serif"/>
              </w:rPr>
              <w:t>МДОУ «ЦРР №3 «Петушок»</w:t>
            </w:r>
          </w:p>
        </w:tc>
        <w:tc>
          <w:tcPr>
            <w:tcW w:w="3371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Fonts w:ascii="PT Astra Serif" w:hAnsi="PT Astra Serif"/>
              </w:rPr>
              <w:t>Электронный сборник материалов по итогам Фестиваля «Развитие профессиональных компетенций педагогов в освоении современных развивающих технологий инженерного направления»</w:t>
            </w:r>
          </w:p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58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Fonts w:ascii="PT Astra Serif" w:hAnsi="PT Astra Serif"/>
              </w:rPr>
              <w:t>10.12.2021</w:t>
            </w:r>
          </w:p>
        </w:tc>
        <w:tc>
          <w:tcPr>
            <w:tcW w:w="2711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Fonts w:ascii="PT Astra Serif" w:hAnsi="PT Astra Serif"/>
              </w:rPr>
              <w:t>Фестиваль «Развитие профессиональных компетенций педагогов в освоении современных развивающих техн</w:t>
            </w:r>
            <w:r>
              <w:rPr>
                <w:rFonts w:ascii="PT Astra Serif" w:hAnsi="PT Astra Serif"/>
              </w:rPr>
              <w:t>ологий инженерного направления»</w:t>
            </w:r>
          </w:p>
          <w:p w:rsidR="00065620" w:rsidRPr="00A7302E" w:rsidRDefault="00065620" w:rsidP="001F224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9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Fonts w:ascii="PT Astra Serif" w:hAnsi="PT Astra Serif"/>
              </w:rPr>
              <w:t>21.10.2021</w:t>
            </w:r>
          </w:p>
        </w:tc>
        <w:tc>
          <w:tcPr>
            <w:tcW w:w="2538" w:type="dxa"/>
          </w:tcPr>
          <w:p w:rsidR="00065620" w:rsidRPr="00A7302E" w:rsidRDefault="00065620" w:rsidP="001F2243">
            <w:pPr>
              <w:contextualSpacing/>
              <w:jc w:val="center"/>
              <w:rPr>
                <w:rFonts w:ascii="PT Astra Serif" w:hAnsi="PT Astra Serif"/>
              </w:rPr>
            </w:pPr>
            <w:r w:rsidRPr="00A7302E">
              <w:rPr>
                <w:rFonts w:ascii="PT Astra Serif" w:hAnsi="PT Astra Serif"/>
              </w:rPr>
              <w:t>Конкурса детских проектов по ЛЕГО-конструированию и образовательной робототехнике «Технопарк»</w:t>
            </w:r>
          </w:p>
          <w:p w:rsidR="00065620" w:rsidRPr="00A7302E" w:rsidRDefault="00065620" w:rsidP="001F224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14-21.10. 2021</w:t>
            </w:r>
          </w:p>
          <w:p w:rsidR="00065620" w:rsidRPr="00A7302E" w:rsidRDefault="00065620" w:rsidP="001F2243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065620" w:rsidRPr="00BE180A" w:rsidTr="001F2243">
        <w:trPr>
          <w:jc w:val="center"/>
        </w:trPr>
        <w:tc>
          <w:tcPr>
            <w:tcW w:w="1838" w:type="dxa"/>
            <w:vMerge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Fonts w:ascii="PT Astra Serif" w:hAnsi="PT Astra Serif"/>
              </w:rPr>
              <w:t>МДОУ</w:t>
            </w:r>
          </w:p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Fonts w:ascii="PT Astra Serif" w:hAnsi="PT Astra Serif"/>
              </w:rPr>
              <w:t>«ЦРР №10 «Росинка»</w:t>
            </w:r>
          </w:p>
        </w:tc>
        <w:tc>
          <w:tcPr>
            <w:tcW w:w="3371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  <w:b/>
              </w:rPr>
            </w:pPr>
            <w:r w:rsidRPr="00A7302E">
              <w:rPr>
                <w:rFonts w:ascii="PT Astra Serif" w:hAnsi="PT Astra Serif"/>
              </w:rPr>
              <w:t xml:space="preserve">Электронный сборник материалов по итогам практико-ориентированного семинара «Формирование основ естественно научных знаний у детей дошкольного </w:t>
            </w:r>
            <w:r w:rsidRPr="00A7302E">
              <w:rPr>
                <w:rFonts w:ascii="PT Astra Serif" w:hAnsi="PT Astra Serif"/>
              </w:rPr>
              <w:lastRenderedPageBreak/>
              <w:t>возраста»</w:t>
            </w:r>
          </w:p>
        </w:tc>
        <w:tc>
          <w:tcPr>
            <w:tcW w:w="1258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Fonts w:ascii="PT Astra Serif" w:hAnsi="PT Astra Serif"/>
              </w:rPr>
              <w:lastRenderedPageBreak/>
              <w:t>20.12.2021</w:t>
            </w:r>
          </w:p>
        </w:tc>
        <w:tc>
          <w:tcPr>
            <w:tcW w:w="2711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  <w:b/>
              </w:rPr>
            </w:pPr>
            <w:r w:rsidRPr="00A7302E">
              <w:rPr>
                <w:rFonts w:ascii="PT Astra Serif" w:hAnsi="PT Astra Serif"/>
              </w:rPr>
              <w:t xml:space="preserve">Практико-ориентированный семинар «Формирование основ естественно научных знаний у детей </w:t>
            </w:r>
            <w:r w:rsidRPr="00A7302E">
              <w:rPr>
                <w:rFonts w:ascii="PT Astra Serif" w:hAnsi="PT Astra Serif"/>
              </w:rPr>
              <w:lastRenderedPageBreak/>
              <w:t>дошкольного возраста»</w:t>
            </w:r>
          </w:p>
        </w:tc>
        <w:tc>
          <w:tcPr>
            <w:tcW w:w="1289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Fonts w:ascii="PT Astra Serif" w:hAnsi="PT Astra Serif"/>
              </w:rPr>
              <w:lastRenderedPageBreak/>
              <w:t>11.11.2021</w:t>
            </w:r>
          </w:p>
        </w:tc>
        <w:tc>
          <w:tcPr>
            <w:tcW w:w="2538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Fonts w:ascii="PT Astra Serif" w:hAnsi="PT Astra Serif"/>
              </w:rPr>
              <w:t>Конкурс детских проектов «Хочу все знать»</w:t>
            </w:r>
          </w:p>
        </w:tc>
        <w:tc>
          <w:tcPr>
            <w:tcW w:w="1276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Fonts w:ascii="PT Astra Serif" w:hAnsi="PT Astra Serif"/>
              </w:rPr>
              <w:t>15.12.2021</w:t>
            </w:r>
          </w:p>
        </w:tc>
      </w:tr>
      <w:tr w:rsidR="00065620" w:rsidRPr="00BE180A" w:rsidTr="001F2243">
        <w:trPr>
          <w:jc w:val="center"/>
        </w:trPr>
        <w:tc>
          <w:tcPr>
            <w:tcW w:w="1838" w:type="dxa"/>
            <w:vMerge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Fonts w:ascii="PT Astra Serif" w:hAnsi="PT Astra Serif"/>
              </w:rPr>
              <w:t>МДОУ</w:t>
            </w:r>
          </w:p>
          <w:p w:rsidR="00065620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Fonts w:ascii="PT Astra Serif" w:hAnsi="PT Astra Serif"/>
              </w:rPr>
              <w:t xml:space="preserve">«ДС № 8 </w:t>
            </w:r>
          </w:p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Fonts w:ascii="PT Astra Serif" w:hAnsi="PT Astra Serif"/>
              </w:rPr>
              <w:t>«Золотая рыбка»</w:t>
            </w:r>
          </w:p>
        </w:tc>
        <w:tc>
          <w:tcPr>
            <w:tcW w:w="3371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Fonts w:ascii="PT Astra Serif" w:hAnsi="PT Astra Serif"/>
              </w:rPr>
              <w:t>Электронный сборник материалов по итогам Педагогической гостиной  «Цифровые технологии как средство развития познавательной активности дошкольников»</w:t>
            </w:r>
          </w:p>
        </w:tc>
        <w:tc>
          <w:tcPr>
            <w:tcW w:w="1258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Fonts w:ascii="PT Astra Serif" w:hAnsi="PT Astra Serif"/>
              </w:rPr>
              <w:t>20.12.2021</w:t>
            </w:r>
          </w:p>
        </w:tc>
        <w:tc>
          <w:tcPr>
            <w:tcW w:w="2711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  <w:b/>
              </w:rPr>
            </w:pPr>
            <w:r w:rsidRPr="00A7302E">
              <w:rPr>
                <w:rFonts w:ascii="PT Astra Serif" w:hAnsi="PT Astra Serif"/>
              </w:rPr>
              <w:t>Педагогическая гостиная «Цифровые технологии как средство развития познавательной активности дошкольников»</w:t>
            </w:r>
          </w:p>
        </w:tc>
        <w:tc>
          <w:tcPr>
            <w:tcW w:w="1289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  <w:b/>
              </w:rPr>
            </w:pPr>
            <w:r w:rsidRPr="00A7302E">
              <w:rPr>
                <w:rFonts w:ascii="PT Astra Serif" w:hAnsi="PT Astra Serif"/>
              </w:rPr>
              <w:t>25</w:t>
            </w:r>
            <w:r>
              <w:rPr>
                <w:rFonts w:ascii="PT Astra Serif" w:hAnsi="PT Astra Serif"/>
              </w:rPr>
              <w:t>.11.</w:t>
            </w:r>
            <w:r w:rsidRPr="00A7302E">
              <w:rPr>
                <w:rFonts w:ascii="PT Astra Serif" w:hAnsi="PT Astra Serif"/>
              </w:rPr>
              <w:t>2021</w:t>
            </w:r>
          </w:p>
        </w:tc>
        <w:tc>
          <w:tcPr>
            <w:tcW w:w="2538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Fonts w:ascii="PT Astra Serif" w:hAnsi="PT Astra Serif"/>
              </w:rPr>
              <w:t>Фестиваль детских проектов «Я создаю мультфильм»</w:t>
            </w:r>
          </w:p>
        </w:tc>
        <w:tc>
          <w:tcPr>
            <w:tcW w:w="1276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Fonts w:ascii="PT Astra Serif" w:hAnsi="PT Astra Serif"/>
              </w:rPr>
              <w:t>07.04.2022</w:t>
            </w:r>
          </w:p>
        </w:tc>
      </w:tr>
      <w:tr w:rsidR="00065620" w:rsidRPr="00BE180A" w:rsidTr="001F2243">
        <w:trPr>
          <w:jc w:val="center"/>
        </w:trPr>
        <w:tc>
          <w:tcPr>
            <w:tcW w:w="1838" w:type="dxa"/>
            <w:vMerge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Fonts w:ascii="PT Astra Serif" w:hAnsi="PT Astra Serif"/>
              </w:rPr>
              <w:t>МДОУ</w:t>
            </w:r>
          </w:p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Fonts w:ascii="PT Astra Serif" w:hAnsi="PT Astra Serif"/>
              </w:rPr>
              <w:t>«ДС № 6</w:t>
            </w:r>
          </w:p>
          <w:p w:rsidR="00065620" w:rsidRPr="00A7302E" w:rsidRDefault="00065620" w:rsidP="001F2243">
            <w:pPr>
              <w:jc w:val="center"/>
              <w:rPr>
                <w:rFonts w:ascii="PT Astra Serif" w:hAnsi="PT Astra Serif"/>
                <w:b/>
              </w:rPr>
            </w:pPr>
            <w:r w:rsidRPr="00A7302E">
              <w:rPr>
                <w:rFonts w:ascii="PT Astra Serif" w:hAnsi="PT Astra Serif"/>
              </w:rPr>
              <w:t>«Колобок»</w:t>
            </w:r>
          </w:p>
        </w:tc>
        <w:tc>
          <w:tcPr>
            <w:tcW w:w="3371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Fonts w:ascii="PT Astra Serif" w:hAnsi="PT Astra Serif"/>
              </w:rPr>
              <w:t>Электронный сборник материалов по итогам практико-ориентированного семинара  «Развитие технического творчества у детей дошкольного возраста средствами Легоконструирования»</w:t>
            </w:r>
          </w:p>
        </w:tc>
        <w:tc>
          <w:tcPr>
            <w:tcW w:w="1258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Fonts w:ascii="PT Astra Serif" w:hAnsi="PT Astra Serif"/>
              </w:rPr>
              <w:t>14.04.2022</w:t>
            </w:r>
          </w:p>
        </w:tc>
        <w:tc>
          <w:tcPr>
            <w:tcW w:w="2711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  <w:b/>
              </w:rPr>
            </w:pPr>
            <w:r w:rsidRPr="00A7302E">
              <w:rPr>
                <w:rFonts w:ascii="PT Astra Serif" w:hAnsi="PT Astra Serif"/>
              </w:rPr>
              <w:t>Практико-ориентированный семинара  «Развитие технического творчества у детей дошкольного возраста средствами Легоконструирования»</w:t>
            </w:r>
          </w:p>
        </w:tc>
        <w:tc>
          <w:tcPr>
            <w:tcW w:w="1289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Fonts w:ascii="PT Astra Serif" w:hAnsi="PT Astra Serif"/>
              </w:rPr>
              <w:t>17.03.2022</w:t>
            </w:r>
          </w:p>
        </w:tc>
        <w:tc>
          <w:tcPr>
            <w:tcW w:w="2538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Fonts w:ascii="PT Astra Serif" w:hAnsi="PT Astra Serif"/>
              </w:rPr>
              <w:t>Соревнование по робототехнике между детьми и родителями</w:t>
            </w:r>
          </w:p>
        </w:tc>
        <w:tc>
          <w:tcPr>
            <w:tcW w:w="1276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Fonts w:ascii="PT Astra Serif" w:hAnsi="PT Astra Serif"/>
              </w:rPr>
              <w:t>21.01.2022</w:t>
            </w:r>
          </w:p>
          <w:p w:rsidR="00065620" w:rsidRPr="00A7302E" w:rsidRDefault="00065620" w:rsidP="001F2243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A7302E">
              <w:rPr>
                <w:rFonts w:ascii="PT Astra Serif" w:hAnsi="PT Astra Serif"/>
              </w:rPr>
              <w:t>(Международный день легоконструирования)</w:t>
            </w:r>
          </w:p>
        </w:tc>
      </w:tr>
      <w:tr w:rsidR="00065620" w:rsidRPr="00BE180A" w:rsidTr="001F2243">
        <w:trPr>
          <w:jc w:val="center"/>
        </w:trPr>
        <w:tc>
          <w:tcPr>
            <w:tcW w:w="1838" w:type="dxa"/>
            <w:vMerge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Fonts w:ascii="PT Astra Serif" w:hAnsi="PT Astra Serif"/>
              </w:rPr>
              <w:t>МДОУ</w:t>
            </w:r>
          </w:p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Fonts w:ascii="PT Astra Serif" w:hAnsi="PT Astra Serif"/>
              </w:rPr>
              <w:t>«ДС № 11</w:t>
            </w:r>
          </w:p>
          <w:p w:rsidR="00065620" w:rsidRPr="00A7302E" w:rsidRDefault="00065620" w:rsidP="001F2243">
            <w:pPr>
              <w:jc w:val="center"/>
              <w:rPr>
                <w:rFonts w:ascii="PT Astra Serif" w:hAnsi="PT Astra Serif"/>
                <w:b/>
              </w:rPr>
            </w:pPr>
            <w:r w:rsidRPr="00A7302E">
              <w:rPr>
                <w:rFonts w:ascii="PT Astra Serif" w:hAnsi="PT Astra Serif"/>
              </w:rPr>
              <w:t>«Ромашка»</w:t>
            </w:r>
          </w:p>
        </w:tc>
        <w:tc>
          <w:tcPr>
            <w:tcW w:w="3371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  <w:b/>
              </w:rPr>
            </w:pPr>
            <w:r w:rsidRPr="00A7302E">
              <w:rPr>
                <w:rFonts w:ascii="PT Astra Serif" w:hAnsi="PT Astra Serif"/>
              </w:rPr>
              <w:t>Электронный сборник материалов по итогам семинара-практикума «Финансовая грамотность как средство развития пространственного мышления»</w:t>
            </w:r>
          </w:p>
        </w:tc>
        <w:tc>
          <w:tcPr>
            <w:tcW w:w="1258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10.03.2</w:t>
            </w:r>
            <w:r w:rsidRPr="00A7302E">
              <w:rPr>
                <w:rFonts w:ascii="PT Astra Serif" w:hAnsi="PT Astra Serif"/>
              </w:rPr>
              <w:t>022</w:t>
            </w:r>
          </w:p>
        </w:tc>
        <w:tc>
          <w:tcPr>
            <w:tcW w:w="2711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  <w:b/>
              </w:rPr>
            </w:pPr>
            <w:r w:rsidRPr="00A7302E">
              <w:rPr>
                <w:rFonts w:ascii="PT Astra Serif" w:hAnsi="PT Astra Serif"/>
              </w:rPr>
              <w:t>Семинара-практикум для педагогов «Финансовая грамотность как средство развития пространственного мышления»</w:t>
            </w:r>
          </w:p>
        </w:tc>
        <w:tc>
          <w:tcPr>
            <w:tcW w:w="1289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  <w:b/>
              </w:rPr>
            </w:pPr>
            <w:r w:rsidRPr="00A7302E">
              <w:rPr>
                <w:rFonts w:ascii="PT Astra Serif" w:hAnsi="PT Astra Serif"/>
              </w:rPr>
              <w:t>17.02.2022</w:t>
            </w:r>
          </w:p>
        </w:tc>
        <w:tc>
          <w:tcPr>
            <w:tcW w:w="2538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Fonts w:ascii="PT Astra Serif" w:hAnsi="PT Astra Serif"/>
              </w:rPr>
              <w:t>Викторина для детей старшего дошкольного возраста «Что, где и сколько ?»</w:t>
            </w:r>
          </w:p>
        </w:tc>
        <w:tc>
          <w:tcPr>
            <w:tcW w:w="1276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Fonts w:ascii="PT Astra Serif" w:hAnsi="PT Astra Serif"/>
              </w:rPr>
              <w:t>23.03.2022</w:t>
            </w:r>
          </w:p>
        </w:tc>
      </w:tr>
      <w:tr w:rsidR="00065620" w:rsidRPr="00BE180A" w:rsidTr="001F2243">
        <w:trPr>
          <w:jc w:val="center"/>
        </w:trPr>
        <w:tc>
          <w:tcPr>
            <w:tcW w:w="1838" w:type="dxa"/>
            <w:vMerge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Fonts w:ascii="PT Astra Serif" w:hAnsi="PT Astra Serif"/>
              </w:rPr>
              <w:t>МДОУ</w:t>
            </w:r>
          </w:p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Fonts w:ascii="PT Astra Serif" w:hAnsi="PT Astra Serif"/>
              </w:rPr>
              <w:t>«ДС № 9</w:t>
            </w:r>
          </w:p>
          <w:p w:rsidR="00065620" w:rsidRPr="00A7302E" w:rsidRDefault="00065620" w:rsidP="001F2243">
            <w:pPr>
              <w:jc w:val="center"/>
              <w:rPr>
                <w:rFonts w:ascii="PT Astra Serif" w:hAnsi="PT Astra Serif"/>
                <w:b/>
              </w:rPr>
            </w:pPr>
            <w:r w:rsidRPr="00A7302E">
              <w:rPr>
                <w:rFonts w:ascii="PT Astra Serif" w:hAnsi="PT Astra Serif"/>
              </w:rPr>
              <w:t>«Журавушка»</w:t>
            </w:r>
          </w:p>
        </w:tc>
        <w:tc>
          <w:tcPr>
            <w:tcW w:w="3371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  <w:b/>
              </w:rPr>
            </w:pPr>
            <w:r w:rsidRPr="00A7302E">
              <w:rPr>
                <w:rFonts w:ascii="PT Astra Serif" w:hAnsi="PT Astra Serif"/>
              </w:rPr>
              <w:t>Электронный сборник материалов по итогам Конференции «Организация детской проектной деятельности в контексте цифровых технологий»</w:t>
            </w:r>
          </w:p>
        </w:tc>
        <w:tc>
          <w:tcPr>
            <w:tcW w:w="1258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Fonts w:ascii="PT Astra Serif" w:hAnsi="PT Astra Serif"/>
              </w:rPr>
              <w:t>10.12.2022</w:t>
            </w:r>
          </w:p>
        </w:tc>
        <w:tc>
          <w:tcPr>
            <w:tcW w:w="2711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Fonts w:ascii="PT Astra Serif" w:hAnsi="PT Astra Serif"/>
              </w:rPr>
              <w:t>Конференция для педагогов дошкольных учреждений «Организация детской проектной деятельности в контексте цифровых технологий»</w:t>
            </w:r>
          </w:p>
        </w:tc>
        <w:tc>
          <w:tcPr>
            <w:tcW w:w="1289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Fonts w:ascii="PT Astra Serif" w:hAnsi="PT Astra Serif"/>
              </w:rPr>
              <w:t>Ноябрь 2022</w:t>
            </w:r>
          </w:p>
        </w:tc>
        <w:tc>
          <w:tcPr>
            <w:tcW w:w="2538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Fonts w:ascii="PT Astra Serif" w:hAnsi="PT Astra Serif"/>
              </w:rPr>
              <w:t>Мультфестиваль для детей старшего дошкольного возраста «Разноцветное конфетти»</w:t>
            </w:r>
          </w:p>
        </w:tc>
        <w:tc>
          <w:tcPr>
            <w:tcW w:w="1276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Fonts w:ascii="PT Astra Serif" w:hAnsi="PT Astra Serif"/>
              </w:rPr>
              <w:t>Октябрь</w:t>
            </w:r>
          </w:p>
          <w:p w:rsidR="00065620" w:rsidRPr="00A7302E" w:rsidRDefault="00065620" w:rsidP="001F2243">
            <w:pPr>
              <w:jc w:val="center"/>
              <w:rPr>
                <w:rFonts w:ascii="PT Astra Serif" w:hAnsi="PT Astra Serif"/>
                <w:b/>
              </w:rPr>
            </w:pPr>
            <w:r w:rsidRPr="00A7302E">
              <w:rPr>
                <w:rFonts w:ascii="PT Astra Serif" w:hAnsi="PT Astra Serif"/>
              </w:rPr>
              <w:t>2022</w:t>
            </w:r>
          </w:p>
        </w:tc>
      </w:tr>
      <w:tr w:rsidR="00065620" w:rsidRPr="00BE180A" w:rsidTr="001F2243">
        <w:trPr>
          <w:jc w:val="center"/>
        </w:trPr>
        <w:tc>
          <w:tcPr>
            <w:tcW w:w="1838" w:type="dxa"/>
            <w:vMerge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Fonts w:ascii="PT Astra Serif" w:hAnsi="PT Astra Serif"/>
              </w:rPr>
              <w:t>МДОУ</w:t>
            </w:r>
          </w:p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Fonts w:ascii="PT Astra Serif" w:hAnsi="PT Astra Serif"/>
              </w:rPr>
              <w:t>«ДС № 12 «Семицветик»</w:t>
            </w:r>
          </w:p>
        </w:tc>
        <w:tc>
          <w:tcPr>
            <w:tcW w:w="3371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58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711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9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38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Fonts w:ascii="PT Astra Serif" w:hAnsi="PT Astra Serif"/>
              </w:rPr>
              <w:t>Выставка-конкурс для детей «Мой робот лучше всех»</w:t>
            </w:r>
          </w:p>
        </w:tc>
        <w:tc>
          <w:tcPr>
            <w:tcW w:w="1276" w:type="dxa"/>
          </w:tcPr>
          <w:p w:rsidR="00065620" w:rsidRPr="00A7302E" w:rsidRDefault="00065620" w:rsidP="001F2243">
            <w:pPr>
              <w:jc w:val="center"/>
              <w:rPr>
                <w:rFonts w:ascii="PT Astra Serif" w:hAnsi="PT Astra Serif"/>
              </w:rPr>
            </w:pPr>
            <w:r w:rsidRPr="00A7302E">
              <w:rPr>
                <w:rFonts w:ascii="PT Astra Serif" w:hAnsi="PT Astra Serif"/>
              </w:rPr>
              <w:t>Ноябрь 2022</w:t>
            </w:r>
          </w:p>
        </w:tc>
      </w:tr>
    </w:tbl>
    <w:p w:rsidR="00065620" w:rsidRDefault="00065620" w:rsidP="00065620">
      <w:pPr>
        <w:rPr>
          <w:rFonts w:ascii="PT Astra Serif" w:hAnsi="PT Astra Serif"/>
        </w:rPr>
      </w:pPr>
    </w:p>
    <w:p w:rsidR="00065620" w:rsidRDefault="00065620" w:rsidP="00065620">
      <w:pPr>
        <w:rPr>
          <w:rFonts w:ascii="PT Astra Serif" w:hAnsi="PT Astra Serif"/>
        </w:rPr>
      </w:pPr>
    </w:p>
    <w:p w:rsidR="00065620" w:rsidRDefault="00065620" w:rsidP="00065620">
      <w:pPr>
        <w:rPr>
          <w:rFonts w:ascii="PT Astra Serif" w:hAnsi="PT Astra Serif"/>
        </w:rPr>
      </w:pPr>
    </w:p>
    <w:p w:rsidR="00065620" w:rsidRPr="009D26B2" w:rsidRDefault="00065620" w:rsidP="00065620">
      <w:pPr>
        <w:spacing w:line="274" w:lineRule="exact"/>
        <w:jc w:val="right"/>
        <w:rPr>
          <w:rFonts w:ascii="PT Astra Serif" w:hAnsi="PT Astra Serif"/>
        </w:rPr>
      </w:pPr>
      <w:r w:rsidRPr="009D26B2">
        <w:rPr>
          <w:rFonts w:ascii="PT Astra Serif" w:hAnsi="PT Astra Serif"/>
        </w:rPr>
        <w:lastRenderedPageBreak/>
        <w:t>Приложение 3</w:t>
      </w:r>
    </w:p>
    <w:p w:rsidR="00065620" w:rsidRPr="009D26B2" w:rsidRDefault="00065620" w:rsidP="00065620">
      <w:pPr>
        <w:spacing w:line="274" w:lineRule="exact"/>
        <w:jc w:val="right"/>
        <w:rPr>
          <w:rFonts w:ascii="PT Astra Serif" w:hAnsi="PT Astra Serif"/>
        </w:rPr>
      </w:pPr>
      <w:r w:rsidRPr="009D26B2">
        <w:rPr>
          <w:rFonts w:ascii="PT Astra Serif" w:hAnsi="PT Astra Serif"/>
        </w:rPr>
        <w:t>к письму Департамента общего образования</w:t>
      </w:r>
    </w:p>
    <w:p w:rsidR="00065620" w:rsidRPr="009D26B2" w:rsidRDefault="00065620" w:rsidP="00065620">
      <w:pPr>
        <w:spacing w:line="274" w:lineRule="exact"/>
        <w:jc w:val="right"/>
        <w:rPr>
          <w:rFonts w:ascii="PT Astra Serif" w:hAnsi="PT Astra Serif"/>
        </w:rPr>
      </w:pPr>
      <w:r w:rsidRPr="009D26B2">
        <w:rPr>
          <w:rFonts w:ascii="PT Astra Serif" w:hAnsi="PT Astra Serif"/>
        </w:rPr>
        <w:t>Томской области</w:t>
      </w:r>
    </w:p>
    <w:p w:rsidR="00065620" w:rsidRDefault="00065620" w:rsidP="00065620">
      <w:pPr>
        <w:spacing w:line="274" w:lineRule="exact"/>
        <w:jc w:val="right"/>
        <w:rPr>
          <w:rFonts w:ascii="PT Astra Serif" w:hAnsi="PT Astra Serif"/>
        </w:rPr>
      </w:pPr>
      <w:r w:rsidRPr="009D26B2">
        <w:rPr>
          <w:rFonts w:ascii="PT Astra Serif" w:hAnsi="PT Astra Serif"/>
        </w:rPr>
        <w:t>№ 57-5138 от 15.09.2021</w:t>
      </w:r>
    </w:p>
    <w:p w:rsidR="00065620" w:rsidRPr="00A7302E" w:rsidRDefault="00065620" w:rsidP="00065620">
      <w:pPr>
        <w:spacing w:line="274" w:lineRule="exact"/>
        <w:jc w:val="right"/>
        <w:rPr>
          <w:rFonts w:ascii="PT Astra Serif" w:hAnsi="PT Astra Serif"/>
        </w:rPr>
      </w:pPr>
    </w:p>
    <w:tbl>
      <w:tblPr>
        <w:tblpPr w:leftFromText="180" w:rightFromText="180" w:vertAnchor="text" w:horzAnchor="margin" w:tblpXSpec="center" w:tblpY="52"/>
        <w:tblOverlap w:val="never"/>
        <w:tblW w:w="155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3389"/>
        <w:gridCol w:w="4295"/>
        <w:gridCol w:w="2230"/>
        <w:gridCol w:w="3411"/>
      </w:tblGrid>
      <w:tr w:rsidR="00065620" w:rsidRPr="00720B42" w:rsidTr="001F2243">
        <w:trPr>
          <w:trHeight w:hRule="exact" w:val="57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20" w:rsidRPr="00720B42" w:rsidRDefault="00065620" w:rsidP="001F2243">
            <w:pPr>
              <w:jc w:val="center"/>
            </w:pPr>
            <w:r w:rsidRPr="00720B42">
              <w:rPr>
                <w:rStyle w:val="211pt0"/>
                <w:rFonts w:eastAsiaTheme="minorHAnsi"/>
              </w:rPr>
              <w:t>Муниципальное</w:t>
            </w:r>
          </w:p>
          <w:p w:rsidR="00065620" w:rsidRPr="00720B42" w:rsidRDefault="00065620" w:rsidP="001F2243">
            <w:pPr>
              <w:spacing w:before="60"/>
              <w:jc w:val="center"/>
            </w:pPr>
            <w:r w:rsidRPr="00720B42">
              <w:rPr>
                <w:rStyle w:val="211pt0"/>
                <w:rFonts w:eastAsiaTheme="minorHAnsi"/>
              </w:rPr>
              <w:t>образование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20" w:rsidRPr="00720B42" w:rsidRDefault="00065620" w:rsidP="001F2243">
            <w:pPr>
              <w:jc w:val="center"/>
              <w:rPr>
                <w:rStyle w:val="211pt0"/>
                <w:rFonts w:eastAsiaTheme="minorHAnsi"/>
              </w:rPr>
            </w:pPr>
            <w:r w:rsidRPr="00720B42">
              <w:rPr>
                <w:rStyle w:val="211pt0"/>
                <w:rFonts w:eastAsiaTheme="minorHAnsi"/>
              </w:rPr>
              <w:t>ФИО участника</w:t>
            </w:r>
          </w:p>
          <w:p w:rsidR="00065620" w:rsidRPr="00720B42" w:rsidRDefault="00065620" w:rsidP="001F2243">
            <w:pPr>
              <w:jc w:val="center"/>
            </w:pPr>
            <w:r w:rsidRPr="00720B42">
              <w:rPr>
                <w:rStyle w:val="211pt0"/>
                <w:rFonts w:eastAsiaTheme="minorHAnsi"/>
              </w:rPr>
              <w:t>рабочей группы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20" w:rsidRPr="00720B42" w:rsidRDefault="00065620" w:rsidP="001F2243">
            <w:pPr>
              <w:jc w:val="center"/>
              <w:rPr>
                <w:rStyle w:val="211pt0"/>
                <w:rFonts w:eastAsiaTheme="minorHAnsi"/>
              </w:rPr>
            </w:pPr>
            <w:r w:rsidRPr="00720B42">
              <w:rPr>
                <w:rStyle w:val="211pt0"/>
                <w:rFonts w:eastAsiaTheme="minorHAnsi"/>
              </w:rPr>
              <w:t xml:space="preserve">Полное наименование организации </w:t>
            </w:r>
          </w:p>
          <w:p w:rsidR="00065620" w:rsidRPr="00720B42" w:rsidRDefault="00065620" w:rsidP="001F2243">
            <w:pPr>
              <w:jc w:val="center"/>
            </w:pPr>
            <w:r w:rsidRPr="00720B42">
              <w:rPr>
                <w:rStyle w:val="211pt0"/>
                <w:rFonts w:eastAsiaTheme="minorHAnsi"/>
              </w:rPr>
              <w:t>(в соответствии с Уставом)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20" w:rsidRPr="00720B42" w:rsidRDefault="00065620" w:rsidP="001F2243">
            <w:pPr>
              <w:jc w:val="center"/>
            </w:pPr>
            <w:r w:rsidRPr="00720B42">
              <w:rPr>
                <w:rStyle w:val="211pt0"/>
                <w:rFonts w:eastAsiaTheme="minorHAnsi"/>
              </w:rPr>
              <w:t>Должность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620" w:rsidRPr="00720B42" w:rsidRDefault="00065620" w:rsidP="001F2243">
            <w:pPr>
              <w:jc w:val="center"/>
            </w:pPr>
            <w:r w:rsidRPr="00720B42">
              <w:rPr>
                <w:rStyle w:val="211pt0"/>
                <w:rFonts w:eastAsiaTheme="minorHAnsi"/>
              </w:rPr>
              <w:t>Контактные телефоны, электронный адрес</w:t>
            </w:r>
          </w:p>
        </w:tc>
      </w:tr>
      <w:tr w:rsidR="00065620" w:rsidRPr="00720B42" w:rsidTr="001F2243">
        <w:trPr>
          <w:trHeight w:hRule="exact" w:val="96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720B42" w:rsidRDefault="00065620" w:rsidP="001F2243">
            <w:pPr>
              <w:jc w:val="center"/>
              <w:rPr>
                <w:rFonts w:ascii="PT Astra Serif" w:hAnsi="PT Astra Serif"/>
              </w:rPr>
            </w:pPr>
            <w:r w:rsidRPr="00720B42">
              <w:rPr>
                <w:rFonts w:ascii="PT Astra Serif" w:hAnsi="PT Astra Serif"/>
              </w:rPr>
              <w:t>г.о. Стрежевой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720B42" w:rsidRDefault="00065620" w:rsidP="001F2243">
            <w:pPr>
              <w:jc w:val="center"/>
              <w:rPr>
                <w:rFonts w:ascii="PT Astra Serif" w:hAnsi="PT Astra Serif"/>
              </w:rPr>
            </w:pPr>
            <w:r w:rsidRPr="00720B42">
              <w:rPr>
                <w:rFonts w:ascii="PT Astra Serif" w:hAnsi="PT Astra Serif"/>
              </w:rPr>
              <w:t>Носова Галина Викторовна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720B42" w:rsidRDefault="00065620" w:rsidP="001F2243">
            <w:pPr>
              <w:jc w:val="center"/>
              <w:rPr>
                <w:rFonts w:ascii="PT Astra Serif" w:hAnsi="PT Astra Serif"/>
              </w:rPr>
            </w:pPr>
            <w:r w:rsidRPr="00720B42">
              <w:rPr>
                <w:rFonts w:ascii="PT Astra Serif" w:hAnsi="PT Astra Serif"/>
              </w:rPr>
              <w:t xml:space="preserve">МДОУ «ДС № 6 «Колобок» </w:t>
            </w:r>
            <w:r w:rsidRPr="00720B42">
              <w:rPr>
                <w:rFonts w:ascii="Times New Roman" w:hAnsi="Times New Roman"/>
                <w:b/>
              </w:rPr>
              <w:t xml:space="preserve">  </w:t>
            </w:r>
            <w:r w:rsidRPr="00720B42">
              <w:rPr>
                <w:rFonts w:ascii="Times New Roman" w:hAnsi="Times New Roman"/>
              </w:rPr>
              <w:t>комбинированного</w:t>
            </w:r>
            <w:r w:rsidRPr="00720B42">
              <w:rPr>
                <w:rFonts w:ascii="Times New Roman" w:hAnsi="Times New Roman"/>
                <w:snapToGrid w:val="0"/>
              </w:rPr>
              <w:t xml:space="preserve"> вида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720B42" w:rsidRDefault="00065620" w:rsidP="001F2243">
            <w:pPr>
              <w:jc w:val="center"/>
              <w:rPr>
                <w:rFonts w:ascii="PT Astra Serif" w:hAnsi="PT Astra Serif"/>
              </w:rPr>
            </w:pPr>
            <w:r w:rsidRPr="00720B42">
              <w:rPr>
                <w:rFonts w:ascii="PT Astra Serif" w:hAnsi="PT Astra Serif"/>
              </w:rPr>
              <w:t>Заместитель заведующего</w:t>
            </w:r>
          </w:p>
          <w:p w:rsidR="00065620" w:rsidRPr="00720B42" w:rsidRDefault="00065620" w:rsidP="001F2243">
            <w:pPr>
              <w:jc w:val="center"/>
              <w:rPr>
                <w:rFonts w:ascii="PT Astra Serif" w:hAnsi="PT Astra Serif"/>
              </w:rPr>
            </w:pPr>
          </w:p>
          <w:p w:rsidR="00065620" w:rsidRPr="00720B42" w:rsidRDefault="00065620" w:rsidP="001F2243">
            <w:pPr>
              <w:jc w:val="center"/>
              <w:rPr>
                <w:rFonts w:ascii="PT Astra Serif" w:hAnsi="PT Astra Serif"/>
              </w:rPr>
            </w:pPr>
          </w:p>
          <w:p w:rsidR="00065620" w:rsidRPr="00720B42" w:rsidRDefault="00065620" w:rsidP="001F2243">
            <w:pPr>
              <w:jc w:val="center"/>
              <w:rPr>
                <w:rFonts w:ascii="PT Astra Serif" w:hAnsi="PT Astra Serif"/>
              </w:rPr>
            </w:pPr>
            <w:r w:rsidRPr="00720B42">
              <w:rPr>
                <w:rFonts w:ascii="PT Astra Serif" w:hAnsi="PT Astra Serif"/>
              </w:rPr>
              <w:t>попо УВР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620" w:rsidRPr="00720B42" w:rsidRDefault="001779A0" w:rsidP="001F2243">
            <w:pPr>
              <w:jc w:val="center"/>
              <w:rPr>
                <w:rFonts w:ascii="PT Astra Serif" w:hAnsi="PT Astra Serif"/>
                <w:lang w:val="en-US"/>
              </w:rPr>
            </w:pPr>
            <w:hyperlink r:id="rId8" w:history="1">
              <w:r w:rsidR="00065620" w:rsidRPr="00720B42">
                <w:rPr>
                  <w:rStyle w:val="a3"/>
                  <w:rFonts w:ascii="PT Astra Serif" w:hAnsi="PT Astra Serif"/>
                  <w:lang w:val="en-US"/>
                </w:rPr>
                <w:t>NosovaGV@mail.ru</w:t>
              </w:r>
            </w:hyperlink>
          </w:p>
          <w:p w:rsidR="00065620" w:rsidRPr="00720B42" w:rsidRDefault="00065620" w:rsidP="001F2243">
            <w:pPr>
              <w:jc w:val="center"/>
              <w:rPr>
                <w:rFonts w:ascii="PT Astra Serif" w:hAnsi="PT Astra Serif"/>
                <w:lang w:val="en-US"/>
              </w:rPr>
            </w:pPr>
            <w:r w:rsidRPr="00720B42">
              <w:rPr>
                <w:rFonts w:ascii="PT Astra Serif" w:hAnsi="PT Astra Serif"/>
                <w:lang w:val="en-US"/>
              </w:rPr>
              <w:t>89050894950</w:t>
            </w:r>
          </w:p>
          <w:p w:rsidR="00065620" w:rsidRPr="00720B42" w:rsidRDefault="00065620" w:rsidP="001F2243">
            <w:pPr>
              <w:jc w:val="center"/>
              <w:rPr>
                <w:rFonts w:ascii="PT Astra Serif" w:hAnsi="PT Astra Serif"/>
                <w:lang w:val="en-US"/>
              </w:rPr>
            </w:pPr>
          </w:p>
          <w:p w:rsidR="00065620" w:rsidRPr="00720B42" w:rsidRDefault="00065620" w:rsidP="001F2243">
            <w:pPr>
              <w:jc w:val="center"/>
              <w:rPr>
                <w:rFonts w:ascii="PT Astra Serif" w:hAnsi="PT Astra Serif"/>
                <w:lang w:val="en-US"/>
              </w:rPr>
            </w:pPr>
          </w:p>
          <w:p w:rsidR="00065620" w:rsidRPr="00720B42" w:rsidRDefault="00065620" w:rsidP="001F2243"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</w:tr>
      <w:tr w:rsidR="00065620" w:rsidRPr="00720B42" w:rsidTr="001F2243">
        <w:trPr>
          <w:trHeight w:hRule="exact" w:val="96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720B42" w:rsidRDefault="00065620" w:rsidP="001F2243">
            <w:pPr>
              <w:jc w:val="center"/>
            </w:pPr>
            <w:r w:rsidRPr="00720B42">
              <w:rPr>
                <w:rFonts w:ascii="PT Astra Serif" w:hAnsi="PT Astra Serif"/>
              </w:rPr>
              <w:t>г.о. Стрежевой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720B42" w:rsidRDefault="00065620" w:rsidP="001F2243">
            <w:pPr>
              <w:jc w:val="center"/>
              <w:rPr>
                <w:rFonts w:ascii="PT Astra Serif" w:hAnsi="PT Astra Serif"/>
              </w:rPr>
            </w:pPr>
            <w:r w:rsidRPr="00720B42">
              <w:rPr>
                <w:rFonts w:ascii="PT Astra Serif" w:hAnsi="PT Astra Serif"/>
              </w:rPr>
              <w:t>Малышева Юлия Валентиновна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720B42" w:rsidRDefault="00065620" w:rsidP="001F2243">
            <w:pPr>
              <w:jc w:val="center"/>
              <w:rPr>
                <w:rFonts w:ascii="Times New Roman" w:hAnsi="Times New Roman"/>
              </w:rPr>
            </w:pPr>
            <w:r w:rsidRPr="00720B42">
              <w:rPr>
                <w:rFonts w:ascii="Times New Roman" w:hAnsi="Times New Roman"/>
              </w:rPr>
              <w:t>МДОУ «ДС № 9 «Журавушка»</w:t>
            </w:r>
          </w:p>
          <w:p w:rsidR="00065620" w:rsidRPr="00720B42" w:rsidRDefault="00065620" w:rsidP="001F2243">
            <w:pPr>
              <w:jc w:val="center"/>
              <w:rPr>
                <w:rFonts w:ascii="PT Astra Serif" w:hAnsi="PT Astra Serif"/>
              </w:rPr>
            </w:pPr>
            <w:r w:rsidRPr="00720B42">
              <w:rPr>
                <w:rFonts w:ascii="Times New Roman" w:hAnsi="Times New Roman"/>
              </w:rPr>
              <w:t>комбинированного</w:t>
            </w:r>
            <w:r w:rsidRPr="00720B42">
              <w:rPr>
                <w:rFonts w:ascii="Times New Roman" w:hAnsi="Times New Roman"/>
                <w:snapToGrid w:val="0"/>
              </w:rPr>
              <w:t xml:space="preserve"> вида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720B42" w:rsidRDefault="00065620" w:rsidP="001F2243">
            <w:pPr>
              <w:jc w:val="center"/>
              <w:rPr>
                <w:rFonts w:ascii="PT Astra Serif" w:hAnsi="PT Astra Serif"/>
              </w:rPr>
            </w:pPr>
            <w:r w:rsidRPr="00720B42">
              <w:rPr>
                <w:rFonts w:ascii="PT Astra Serif" w:hAnsi="PT Astra Serif"/>
              </w:rPr>
              <w:t>Заместитель заведующего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620" w:rsidRPr="00720B42" w:rsidRDefault="001779A0" w:rsidP="001F2243">
            <w:pPr>
              <w:jc w:val="center"/>
              <w:rPr>
                <w:rFonts w:ascii="PT Astra Serif" w:hAnsi="PT Astra Serif"/>
                <w:lang w:val="en-US"/>
              </w:rPr>
            </w:pPr>
            <w:hyperlink r:id="rId9" w:history="1">
              <w:r w:rsidR="00065620" w:rsidRPr="00720B42">
                <w:rPr>
                  <w:rStyle w:val="a3"/>
                  <w:rFonts w:ascii="PT Astra Serif" w:hAnsi="PT Astra Serif"/>
                  <w:lang w:val="en-US"/>
                </w:rPr>
                <w:t>julymalyschewa@yande[.ru</w:t>
              </w:r>
            </w:hyperlink>
          </w:p>
          <w:p w:rsidR="00065620" w:rsidRPr="00720B42" w:rsidRDefault="00065620" w:rsidP="001F2243">
            <w:pPr>
              <w:jc w:val="center"/>
              <w:rPr>
                <w:rFonts w:ascii="PT Astra Serif" w:hAnsi="PT Astra Serif"/>
                <w:lang w:val="en-US"/>
              </w:rPr>
            </w:pPr>
            <w:r w:rsidRPr="00720B42">
              <w:rPr>
                <w:rFonts w:ascii="PT Astra Serif" w:hAnsi="PT Astra Serif"/>
                <w:lang w:val="en-US"/>
              </w:rPr>
              <w:t>89138118113</w:t>
            </w:r>
          </w:p>
          <w:p w:rsidR="00065620" w:rsidRPr="00720B42" w:rsidRDefault="00065620" w:rsidP="001F2243">
            <w:pPr>
              <w:jc w:val="center"/>
              <w:rPr>
                <w:rFonts w:ascii="PT Astra Serif" w:hAnsi="PT Astra Serif"/>
                <w:lang w:val="en-US"/>
              </w:rPr>
            </w:pPr>
          </w:p>
          <w:p w:rsidR="00065620" w:rsidRPr="00720B42" w:rsidRDefault="00065620" w:rsidP="001F2243"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</w:tr>
      <w:tr w:rsidR="00065620" w:rsidRPr="00720B42" w:rsidTr="001F2243">
        <w:trPr>
          <w:trHeight w:hRule="exact" w:val="96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720B42" w:rsidRDefault="00065620" w:rsidP="001F2243">
            <w:pPr>
              <w:jc w:val="center"/>
            </w:pPr>
            <w:r w:rsidRPr="00720B42">
              <w:rPr>
                <w:rFonts w:ascii="PT Astra Serif" w:hAnsi="PT Astra Serif"/>
              </w:rPr>
              <w:t>г.о. Стрежевой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720B42" w:rsidRDefault="00065620" w:rsidP="001F2243">
            <w:pPr>
              <w:jc w:val="center"/>
              <w:rPr>
                <w:rFonts w:ascii="PT Astra Serif" w:hAnsi="PT Astra Serif"/>
              </w:rPr>
            </w:pPr>
            <w:r w:rsidRPr="00720B42">
              <w:rPr>
                <w:rFonts w:ascii="PT Astra Serif" w:hAnsi="PT Astra Serif"/>
              </w:rPr>
              <w:t>Нугманова Зиля Шакировна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720B42" w:rsidRDefault="00065620" w:rsidP="001F2243">
            <w:pPr>
              <w:jc w:val="center"/>
              <w:rPr>
                <w:rFonts w:ascii="Times New Roman" w:hAnsi="Times New Roman"/>
              </w:rPr>
            </w:pPr>
            <w:r w:rsidRPr="00720B42">
              <w:rPr>
                <w:rFonts w:ascii="Times New Roman" w:hAnsi="Times New Roman"/>
              </w:rPr>
              <w:t>МДОУ «ЦРР №3 «Петушок»</w:t>
            </w:r>
          </w:p>
          <w:p w:rsidR="00065620" w:rsidRPr="00720B42" w:rsidRDefault="00065620" w:rsidP="001F224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720B42" w:rsidRDefault="00065620" w:rsidP="001F2243">
            <w:pPr>
              <w:jc w:val="center"/>
              <w:rPr>
                <w:rFonts w:ascii="PT Astra Serif" w:hAnsi="PT Astra Serif"/>
              </w:rPr>
            </w:pPr>
            <w:r w:rsidRPr="00720B42">
              <w:rPr>
                <w:rFonts w:ascii="PT Astra Serif" w:hAnsi="PT Astra Serif"/>
              </w:rPr>
              <w:t>Заместитель заведующего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620" w:rsidRPr="00720B42" w:rsidRDefault="001779A0" w:rsidP="001F2243">
            <w:pPr>
              <w:jc w:val="center"/>
              <w:rPr>
                <w:rFonts w:ascii="PT Astra Serif" w:hAnsi="PT Astra Serif"/>
                <w:lang w:val="en-US"/>
              </w:rPr>
            </w:pPr>
            <w:hyperlink r:id="rId10" w:history="1">
              <w:r w:rsidR="00065620" w:rsidRPr="00720B42">
                <w:rPr>
                  <w:rStyle w:val="a3"/>
                  <w:rFonts w:ascii="PT Astra Serif" w:hAnsi="PT Astra Serif"/>
                  <w:lang w:val="en-US"/>
                </w:rPr>
                <w:t>nygmanova_z@mail.ru</w:t>
              </w:r>
            </w:hyperlink>
          </w:p>
          <w:p w:rsidR="00065620" w:rsidRPr="00720B42" w:rsidRDefault="00065620" w:rsidP="001F2243">
            <w:pPr>
              <w:jc w:val="center"/>
              <w:rPr>
                <w:rFonts w:ascii="PT Astra Serif" w:hAnsi="PT Astra Serif"/>
                <w:lang w:val="en-US"/>
              </w:rPr>
            </w:pPr>
            <w:r w:rsidRPr="00720B42">
              <w:rPr>
                <w:rFonts w:ascii="PT Astra Serif" w:hAnsi="PT Astra Serif"/>
                <w:lang w:val="en-US"/>
              </w:rPr>
              <w:t>89138836693</w:t>
            </w:r>
          </w:p>
        </w:tc>
      </w:tr>
      <w:tr w:rsidR="00065620" w:rsidRPr="00720B42" w:rsidTr="001F2243">
        <w:trPr>
          <w:trHeight w:hRule="exact" w:val="96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720B42" w:rsidRDefault="00065620" w:rsidP="001F2243">
            <w:pPr>
              <w:jc w:val="center"/>
            </w:pPr>
            <w:r w:rsidRPr="00720B42">
              <w:rPr>
                <w:rFonts w:ascii="PT Astra Serif" w:hAnsi="PT Astra Serif"/>
              </w:rPr>
              <w:t>г.о. Стрежевой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720B42" w:rsidRDefault="00065620" w:rsidP="001F2243">
            <w:pPr>
              <w:jc w:val="center"/>
              <w:rPr>
                <w:rFonts w:ascii="PT Astra Serif" w:hAnsi="PT Astra Serif"/>
              </w:rPr>
            </w:pPr>
            <w:r w:rsidRPr="00720B42">
              <w:rPr>
                <w:rFonts w:ascii="PT Astra Serif" w:hAnsi="PT Astra Serif"/>
              </w:rPr>
              <w:t>Сидорова Елена Викторовна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Default="00065620" w:rsidP="001F2243">
            <w:pPr>
              <w:jc w:val="center"/>
              <w:rPr>
                <w:rFonts w:ascii="Times New Roman" w:hAnsi="Times New Roman"/>
              </w:rPr>
            </w:pPr>
            <w:r w:rsidRPr="00720B42">
              <w:rPr>
                <w:rFonts w:ascii="Times New Roman" w:hAnsi="Times New Roman"/>
              </w:rPr>
              <w:t>МДОУ «ДС № 11 «Ромашка»</w:t>
            </w:r>
          </w:p>
          <w:p w:rsidR="00065620" w:rsidRPr="00720B42" w:rsidRDefault="00065620" w:rsidP="001F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комбинированного</w:t>
            </w:r>
            <w:r w:rsidRPr="00720B42">
              <w:rPr>
                <w:rFonts w:ascii="Times New Roman" w:hAnsi="Times New Roman"/>
              </w:rPr>
              <w:t xml:space="preserve"> вида</w:t>
            </w:r>
          </w:p>
          <w:p w:rsidR="00065620" w:rsidRPr="00720B42" w:rsidRDefault="00065620" w:rsidP="001F2243">
            <w:pPr>
              <w:jc w:val="center"/>
              <w:rPr>
                <w:rFonts w:ascii="Times New Roman" w:hAnsi="Times New Roman"/>
              </w:rPr>
            </w:pPr>
          </w:p>
          <w:p w:rsidR="00065620" w:rsidRPr="00720B42" w:rsidRDefault="00065620" w:rsidP="001F224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720B42" w:rsidRDefault="00065620" w:rsidP="001F2243">
            <w:pPr>
              <w:jc w:val="center"/>
              <w:rPr>
                <w:rFonts w:ascii="PT Astra Serif" w:hAnsi="PT Astra Serif"/>
              </w:rPr>
            </w:pPr>
            <w:r w:rsidRPr="00720B42">
              <w:rPr>
                <w:rFonts w:ascii="PT Astra Serif" w:hAnsi="PT Astra Serif"/>
              </w:rPr>
              <w:t>Заместитель заведующего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620" w:rsidRPr="00720B42" w:rsidRDefault="001779A0" w:rsidP="001F2243">
            <w:pPr>
              <w:jc w:val="center"/>
              <w:rPr>
                <w:rFonts w:ascii="PT Astra Serif" w:hAnsi="PT Astra Serif"/>
                <w:lang w:val="en-US"/>
              </w:rPr>
            </w:pPr>
            <w:hyperlink r:id="rId11" w:history="1">
              <w:r w:rsidR="00065620" w:rsidRPr="00720B42">
                <w:rPr>
                  <w:rStyle w:val="a3"/>
                  <w:rFonts w:ascii="PT Astra Serif" w:hAnsi="PT Astra Serif"/>
                  <w:lang w:val="en-US"/>
                </w:rPr>
                <w:t>Sidorova.Lena1964@yandex.ru</w:t>
              </w:r>
            </w:hyperlink>
          </w:p>
          <w:p w:rsidR="00065620" w:rsidRPr="00720B42" w:rsidRDefault="00065620" w:rsidP="001F2243">
            <w:pPr>
              <w:jc w:val="center"/>
              <w:rPr>
                <w:rFonts w:ascii="PT Astra Serif" w:hAnsi="PT Astra Serif"/>
                <w:lang w:val="en-US"/>
              </w:rPr>
            </w:pPr>
            <w:r w:rsidRPr="00720B42">
              <w:rPr>
                <w:rFonts w:ascii="PT Astra Serif" w:hAnsi="PT Astra Serif"/>
                <w:lang w:val="en-US"/>
              </w:rPr>
              <w:t>89138622317</w:t>
            </w:r>
          </w:p>
        </w:tc>
      </w:tr>
      <w:tr w:rsidR="00065620" w:rsidRPr="00720B42" w:rsidTr="001F2243">
        <w:trPr>
          <w:trHeight w:hRule="exact" w:val="96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720B42" w:rsidRDefault="00065620" w:rsidP="001F2243">
            <w:pPr>
              <w:jc w:val="center"/>
            </w:pPr>
            <w:r w:rsidRPr="00720B42">
              <w:rPr>
                <w:rFonts w:ascii="PT Astra Serif" w:hAnsi="PT Astra Serif"/>
              </w:rPr>
              <w:t>г.о. Стрежевой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720B42" w:rsidRDefault="00065620" w:rsidP="001F2243">
            <w:pPr>
              <w:jc w:val="center"/>
              <w:rPr>
                <w:rFonts w:ascii="PT Astra Serif" w:hAnsi="PT Astra Serif"/>
              </w:rPr>
            </w:pPr>
            <w:r w:rsidRPr="00720B42">
              <w:rPr>
                <w:rFonts w:ascii="PT Astra Serif" w:hAnsi="PT Astra Serif"/>
              </w:rPr>
              <w:t>Петрова Марина Владимировна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720B42" w:rsidRDefault="00065620" w:rsidP="001F2243">
            <w:pPr>
              <w:jc w:val="center"/>
              <w:rPr>
                <w:rFonts w:ascii="Times New Roman" w:hAnsi="Times New Roman"/>
              </w:rPr>
            </w:pPr>
            <w:r w:rsidRPr="00720B42">
              <w:rPr>
                <w:rFonts w:ascii="Times New Roman" w:hAnsi="Times New Roman"/>
              </w:rPr>
              <w:t>МДОУ «ЦРР № 10 «Росинка»</w:t>
            </w:r>
          </w:p>
          <w:p w:rsidR="00065620" w:rsidRPr="00720B42" w:rsidRDefault="00065620" w:rsidP="001F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720B42" w:rsidRDefault="00065620" w:rsidP="001F2243">
            <w:pPr>
              <w:jc w:val="center"/>
              <w:rPr>
                <w:rFonts w:ascii="PT Astra Serif" w:hAnsi="PT Astra Serif"/>
              </w:rPr>
            </w:pPr>
            <w:r w:rsidRPr="00720B42">
              <w:rPr>
                <w:rFonts w:ascii="PT Astra Serif" w:hAnsi="PT Astra Serif"/>
              </w:rPr>
              <w:t>Заместитель заведующего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620" w:rsidRPr="00720B42" w:rsidRDefault="001779A0" w:rsidP="001F2243">
            <w:pPr>
              <w:jc w:val="center"/>
              <w:rPr>
                <w:rFonts w:ascii="PT Astra Serif" w:hAnsi="PT Astra Serif"/>
              </w:rPr>
            </w:pPr>
            <w:hyperlink r:id="rId12" w:history="1">
              <w:r w:rsidR="00065620" w:rsidRPr="00720B42">
                <w:rPr>
                  <w:rStyle w:val="a3"/>
                  <w:rFonts w:ascii="PT Astra Serif" w:hAnsi="PT Astra Serif"/>
                </w:rPr>
                <w:t>rosinkametodkabin@yandex.ru</w:t>
              </w:r>
            </w:hyperlink>
          </w:p>
          <w:p w:rsidR="00065620" w:rsidRPr="00720B42" w:rsidRDefault="00065620" w:rsidP="001F2243">
            <w:pPr>
              <w:jc w:val="center"/>
              <w:rPr>
                <w:rFonts w:ascii="PT Astra Serif" w:hAnsi="PT Astra Serif"/>
              </w:rPr>
            </w:pPr>
            <w:r w:rsidRPr="00720B42">
              <w:rPr>
                <w:rFonts w:ascii="PT Astra Serif" w:hAnsi="PT Astra Serif"/>
              </w:rPr>
              <w:t>89138051338</w:t>
            </w:r>
          </w:p>
        </w:tc>
      </w:tr>
      <w:tr w:rsidR="00065620" w:rsidRPr="00720B42" w:rsidTr="001F2243">
        <w:trPr>
          <w:trHeight w:hRule="exact" w:val="96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720B42" w:rsidRDefault="00065620" w:rsidP="001F2243">
            <w:pPr>
              <w:jc w:val="center"/>
            </w:pPr>
            <w:r w:rsidRPr="00720B42">
              <w:rPr>
                <w:rFonts w:ascii="PT Astra Serif" w:hAnsi="PT Astra Serif"/>
              </w:rPr>
              <w:t>г.о. Стрежевой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720B42" w:rsidRDefault="00065620" w:rsidP="001F2243">
            <w:pPr>
              <w:jc w:val="center"/>
              <w:rPr>
                <w:rFonts w:ascii="PT Astra Serif" w:hAnsi="PT Astra Serif"/>
              </w:rPr>
            </w:pPr>
            <w:r w:rsidRPr="00720B42">
              <w:rPr>
                <w:rFonts w:ascii="PT Astra Serif" w:hAnsi="PT Astra Serif"/>
              </w:rPr>
              <w:t>Губай Ольга Николаевна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720B42" w:rsidRDefault="00065620" w:rsidP="001F2243">
            <w:pPr>
              <w:jc w:val="center"/>
              <w:rPr>
                <w:rFonts w:ascii="Times New Roman" w:hAnsi="Times New Roman"/>
              </w:rPr>
            </w:pPr>
            <w:r w:rsidRPr="00720B42">
              <w:rPr>
                <w:rFonts w:ascii="Times New Roman" w:hAnsi="Times New Roman"/>
              </w:rPr>
              <w:t>МДОУ «ДС № 8 «Золотая рыбка»</w:t>
            </w:r>
          </w:p>
          <w:p w:rsidR="00065620" w:rsidRPr="00720B42" w:rsidRDefault="00065620" w:rsidP="001F2243">
            <w:pPr>
              <w:jc w:val="center"/>
              <w:rPr>
                <w:rFonts w:ascii="Times New Roman" w:hAnsi="Times New Roman"/>
              </w:rPr>
            </w:pPr>
            <w:r w:rsidRPr="00720B42">
              <w:rPr>
                <w:rFonts w:ascii="Times New Roman" w:hAnsi="Times New Roman"/>
              </w:rPr>
              <w:t>общеразвивающего вида</w:t>
            </w:r>
          </w:p>
          <w:p w:rsidR="00065620" w:rsidRPr="00720B42" w:rsidRDefault="00065620" w:rsidP="001F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720B42" w:rsidRDefault="00065620" w:rsidP="001F2243">
            <w:pPr>
              <w:jc w:val="center"/>
              <w:rPr>
                <w:rFonts w:ascii="PT Astra Serif" w:hAnsi="PT Astra Serif"/>
              </w:rPr>
            </w:pPr>
            <w:r w:rsidRPr="00720B42">
              <w:rPr>
                <w:rFonts w:ascii="PT Astra Serif" w:hAnsi="PT Astra Serif"/>
              </w:rPr>
              <w:t>Заведующий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620" w:rsidRPr="00720B42" w:rsidRDefault="001779A0" w:rsidP="001F2243">
            <w:pPr>
              <w:jc w:val="center"/>
              <w:rPr>
                <w:rFonts w:ascii="PT Astra Serif" w:hAnsi="PT Astra Serif"/>
                <w:lang w:val="en-US"/>
              </w:rPr>
            </w:pPr>
            <w:hyperlink r:id="rId13" w:history="1">
              <w:r w:rsidR="00065620" w:rsidRPr="00720B42">
                <w:rPr>
                  <w:rStyle w:val="a3"/>
                  <w:rFonts w:ascii="PT Astra Serif" w:hAnsi="PT Astra Serif"/>
                  <w:lang w:val="en-US"/>
                </w:rPr>
                <w:t>gubajon@guostrj.ru</w:t>
              </w:r>
            </w:hyperlink>
          </w:p>
          <w:p w:rsidR="00065620" w:rsidRPr="00720B42" w:rsidRDefault="00065620" w:rsidP="001F2243">
            <w:pPr>
              <w:jc w:val="center"/>
              <w:rPr>
                <w:rFonts w:ascii="PT Astra Serif" w:hAnsi="PT Astra Serif"/>
                <w:lang w:val="en-US"/>
              </w:rPr>
            </w:pPr>
            <w:r w:rsidRPr="00720B42">
              <w:rPr>
                <w:rFonts w:ascii="PT Astra Serif" w:hAnsi="PT Astra Serif"/>
                <w:lang w:val="en-US"/>
              </w:rPr>
              <w:t>89138871397</w:t>
            </w:r>
          </w:p>
        </w:tc>
      </w:tr>
      <w:tr w:rsidR="00065620" w:rsidRPr="00720B42" w:rsidTr="001F2243">
        <w:trPr>
          <w:trHeight w:hRule="exact" w:val="96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720B42" w:rsidRDefault="00065620" w:rsidP="001F2243">
            <w:pPr>
              <w:jc w:val="center"/>
            </w:pPr>
            <w:r w:rsidRPr="00720B42">
              <w:rPr>
                <w:rFonts w:ascii="PT Astra Serif" w:hAnsi="PT Astra Serif"/>
              </w:rPr>
              <w:t>г.о. Стрежевой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720B42" w:rsidRDefault="00065620" w:rsidP="001F2243">
            <w:pPr>
              <w:jc w:val="center"/>
              <w:rPr>
                <w:rFonts w:ascii="PT Astra Serif" w:hAnsi="PT Astra Serif"/>
              </w:rPr>
            </w:pPr>
            <w:r w:rsidRPr="00720B42">
              <w:rPr>
                <w:rFonts w:ascii="PT Astra Serif" w:hAnsi="PT Astra Serif"/>
              </w:rPr>
              <w:t>Кулакова Елена Викторовна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720B42" w:rsidRDefault="00065620" w:rsidP="001F2243">
            <w:pPr>
              <w:jc w:val="center"/>
              <w:rPr>
                <w:rFonts w:ascii="Times New Roman" w:hAnsi="Times New Roman"/>
              </w:rPr>
            </w:pPr>
            <w:r w:rsidRPr="00720B42">
              <w:rPr>
                <w:rFonts w:ascii="Times New Roman" w:hAnsi="Times New Roman"/>
              </w:rPr>
              <w:t>МДОУ «ДС № 12 «Семицветик»</w:t>
            </w:r>
          </w:p>
          <w:p w:rsidR="00065620" w:rsidRPr="00720B42" w:rsidRDefault="00065620" w:rsidP="001F2243">
            <w:pPr>
              <w:jc w:val="center"/>
              <w:rPr>
                <w:rFonts w:ascii="Times New Roman" w:hAnsi="Times New Roman"/>
              </w:rPr>
            </w:pPr>
            <w:r w:rsidRPr="00720B42">
              <w:rPr>
                <w:rFonts w:ascii="Times New Roman" w:hAnsi="Times New Roman"/>
              </w:rPr>
              <w:t>комбинированного вида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720B42" w:rsidRDefault="00065620" w:rsidP="001F2243">
            <w:pPr>
              <w:jc w:val="center"/>
              <w:rPr>
                <w:rFonts w:ascii="PT Astra Serif" w:hAnsi="PT Astra Serif"/>
              </w:rPr>
            </w:pPr>
            <w:r w:rsidRPr="00720B42">
              <w:rPr>
                <w:rFonts w:ascii="PT Astra Serif" w:hAnsi="PT Astra Serif"/>
              </w:rPr>
              <w:t>Старший воспитатель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620" w:rsidRPr="00720B42" w:rsidRDefault="001779A0" w:rsidP="001F2243">
            <w:pPr>
              <w:jc w:val="center"/>
              <w:rPr>
                <w:rFonts w:ascii="PT Astra Serif" w:hAnsi="PT Astra Serif"/>
                <w:lang w:val="en-US"/>
              </w:rPr>
            </w:pPr>
            <w:hyperlink r:id="rId14" w:history="1">
              <w:r w:rsidR="00065620" w:rsidRPr="00720B42">
                <w:rPr>
                  <w:rStyle w:val="a3"/>
                  <w:rFonts w:ascii="PT Astra Serif" w:hAnsi="PT Astra Serif"/>
                  <w:lang w:val="en-US"/>
                </w:rPr>
                <w:t>elena.vnv18@yandex.ru</w:t>
              </w:r>
            </w:hyperlink>
          </w:p>
          <w:p w:rsidR="00065620" w:rsidRPr="00720B42" w:rsidRDefault="00065620" w:rsidP="001F2243">
            <w:pPr>
              <w:jc w:val="center"/>
              <w:rPr>
                <w:rFonts w:ascii="PT Astra Serif" w:hAnsi="PT Astra Serif"/>
                <w:lang w:val="en-US"/>
              </w:rPr>
            </w:pPr>
            <w:r w:rsidRPr="00720B42">
              <w:rPr>
                <w:rFonts w:ascii="PT Astra Serif" w:hAnsi="PT Astra Serif"/>
                <w:lang w:val="en-US"/>
              </w:rPr>
              <w:t>89069581926</w:t>
            </w:r>
          </w:p>
        </w:tc>
      </w:tr>
    </w:tbl>
    <w:p w:rsidR="00065620" w:rsidRDefault="00065620" w:rsidP="00065620">
      <w:pPr>
        <w:tabs>
          <w:tab w:val="left" w:leader="underscore" w:pos="10020"/>
        </w:tabs>
        <w:spacing w:line="288" w:lineRule="exact"/>
        <w:ind w:right="4520"/>
      </w:pPr>
    </w:p>
    <w:p w:rsidR="00065620" w:rsidRDefault="00065620" w:rsidP="00065620">
      <w:pPr>
        <w:framePr w:w="15158" w:wrap="notBeside" w:vAnchor="text" w:hAnchor="page" w:x="1036" w:y="1092"/>
        <w:rPr>
          <w:sz w:val="2"/>
          <w:szCs w:val="2"/>
        </w:rPr>
      </w:pPr>
    </w:p>
    <w:p w:rsidR="00F968C1" w:rsidRDefault="00F968C1" w:rsidP="00065620">
      <w:pPr>
        <w:spacing w:line="274" w:lineRule="exact"/>
        <w:jc w:val="right"/>
        <w:rPr>
          <w:rFonts w:ascii="PT Astra Serif" w:hAnsi="PT Astra Serif"/>
          <w:sz w:val="22"/>
          <w:szCs w:val="22"/>
        </w:rPr>
      </w:pPr>
    </w:p>
    <w:p w:rsidR="00F968C1" w:rsidRDefault="00F968C1" w:rsidP="00065620">
      <w:pPr>
        <w:spacing w:line="274" w:lineRule="exact"/>
        <w:jc w:val="right"/>
        <w:rPr>
          <w:rFonts w:ascii="PT Astra Serif" w:hAnsi="PT Astra Serif"/>
          <w:sz w:val="22"/>
          <w:szCs w:val="22"/>
        </w:rPr>
      </w:pPr>
    </w:p>
    <w:p w:rsidR="00F968C1" w:rsidRDefault="00F968C1" w:rsidP="00065620">
      <w:pPr>
        <w:spacing w:line="274" w:lineRule="exact"/>
        <w:jc w:val="right"/>
        <w:rPr>
          <w:rFonts w:ascii="PT Astra Serif" w:hAnsi="PT Astra Serif"/>
          <w:sz w:val="22"/>
          <w:szCs w:val="22"/>
        </w:rPr>
      </w:pPr>
    </w:p>
    <w:p w:rsidR="00F968C1" w:rsidRDefault="00F968C1" w:rsidP="00065620">
      <w:pPr>
        <w:spacing w:line="274" w:lineRule="exact"/>
        <w:jc w:val="right"/>
        <w:rPr>
          <w:rFonts w:ascii="PT Astra Serif" w:hAnsi="PT Astra Serif"/>
          <w:sz w:val="22"/>
          <w:szCs w:val="22"/>
        </w:rPr>
      </w:pPr>
    </w:p>
    <w:p w:rsidR="00F968C1" w:rsidRDefault="00F968C1" w:rsidP="00065620">
      <w:pPr>
        <w:spacing w:line="274" w:lineRule="exact"/>
        <w:jc w:val="right"/>
        <w:rPr>
          <w:rFonts w:ascii="PT Astra Serif" w:hAnsi="PT Astra Serif"/>
          <w:sz w:val="22"/>
          <w:szCs w:val="22"/>
        </w:rPr>
      </w:pPr>
    </w:p>
    <w:p w:rsidR="00065620" w:rsidRPr="008C0C5C" w:rsidRDefault="00065620" w:rsidP="00065620">
      <w:pPr>
        <w:spacing w:line="274" w:lineRule="exact"/>
        <w:jc w:val="right"/>
        <w:rPr>
          <w:rFonts w:ascii="PT Astra Serif" w:hAnsi="PT Astra Serif"/>
          <w:sz w:val="22"/>
          <w:szCs w:val="22"/>
        </w:rPr>
      </w:pPr>
      <w:r w:rsidRPr="008C0C5C">
        <w:rPr>
          <w:rFonts w:ascii="PT Astra Serif" w:hAnsi="PT Astra Serif"/>
          <w:sz w:val="22"/>
          <w:szCs w:val="22"/>
        </w:rPr>
        <w:lastRenderedPageBreak/>
        <w:t>Приложение 4</w:t>
      </w:r>
    </w:p>
    <w:p w:rsidR="00065620" w:rsidRPr="008C0C5C" w:rsidRDefault="00065620" w:rsidP="00065620">
      <w:pPr>
        <w:spacing w:line="274" w:lineRule="exact"/>
        <w:jc w:val="right"/>
        <w:rPr>
          <w:rFonts w:ascii="PT Astra Serif" w:hAnsi="PT Astra Serif"/>
          <w:sz w:val="22"/>
          <w:szCs w:val="22"/>
        </w:rPr>
      </w:pPr>
      <w:r w:rsidRPr="008C0C5C">
        <w:rPr>
          <w:rFonts w:ascii="PT Astra Serif" w:hAnsi="PT Astra Serif"/>
          <w:sz w:val="22"/>
          <w:szCs w:val="22"/>
        </w:rPr>
        <w:t>к письму Департамента общего образования</w:t>
      </w:r>
    </w:p>
    <w:p w:rsidR="008C0C5C" w:rsidRPr="008C0C5C" w:rsidRDefault="00065620" w:rsidP="00065620">
      <w:pPr>
        <w:spacing w:line="274" w:lineRule="exact"/>
        <w:jc w:val="right"/>
        <w:rPr>
          <w:rFonts w:ascii="PT Astra Serif" w:hAnsi="PT Astra Serif"/>
          <w:sz w:val="22"/>
          <w:szCs w:val="22"/>
        </w:rPr>
      </w:pPr>
      <w:r w:rsidRPr="008C0C5C">
        <w:rPr>
          <w:rFonts w:ascii="PT Astra Serif" w:hAnsi="PT Astra Serif"/>
          <w:sz w:val="22"/>
          <w:szCs w:val="22"/>
        </w:rPr>
        <w:t>Томской области</w:t>
      </w:r>
    </w:p>
    <w:p w:rsidR="00065620" w:rsidRPr="008C0C5C" w:rsidRDefault="00065620" w:rsidP="00065620">
      <w:pPr>
        <w:spacing w:line="274" w:lineRule="exact"/>
        <w:jc w:val="right"/>
        <w:rPr>
          <w:rFonts w:ascii="PT Astra Serif" w:hAnsi="PT Astra Serif"/>
          <w:sz w:val="22"/>
          <w:szCs w:val="22"/>
        </w:rPr>
      </w:pPr>
      <w:r w:rsidRPr="008C0C5C">
        <w:rPr>
          <w:rFonts w:ascii="PT Astra Serif" w:hAnsi="PT Astra Serif"/>
          <w:sz w:val="22"/>
          <w:szCs w:val="22"/>
        </w:rPr>
        <w:t xml:space="preserve"> от № 57-5138 от 15.09.2021</w:t>
      </w:r>
    </w:p>
    <w:p w:rsidR="00065620" w:rsidRPr="008C0C5C" w:rsidRDefault="00065620" w:rsidP="00065620">
      <w:pPr>
        <w:jc w:val="center"/>
        <w:rPr>
          <w:rFonts w:ascii="PT Astra Serif" w:hAnsi="PT Astra Serif"/>
          <w:b/>
          <w:sz w:val="22"/>
          <w:szCs w:val="22"/>
        </w:rPr>
      </w:pPr>
    </w:p>
    <w:p w:rsidR="00065620" w:rsidRPr="00F848A4" w:rsidRDefault="00065620" w:rsidP="00065620">
      <w:pPr>
        <w:jc w:val="center"/>
        <w:rPr>
          <w:rFonts w:ascii="PT Astra Serif" w:hAnsi="PT Astra Serif"/>
          <w:b/>
        </w:rPr>
      </w:pPr>
      <w:r w:rsidRPr="00F848A4">
        <w:rPr>
          <w:rFonts w:ascii="PT Astra Serif" w:hAnsi="PT Astra Serif"/>
          <w:b/>
        </w:rPr>
        <w:t>Приоритетные направления при реализации Проекта в разрезе образовательных организаций,</w:t>
      </w:r>
    </w:p>
    <w:p w:rsidR="00065620" w:rsidRPr="00F848A4" w:rsidRDefault="00065620" w:rsidP="00065620">
      <w:pPr>
        <w:jc w:val="center"/>
        <w:rPr>
          <w:rFonts w:ascii="PT Astra Serif" w:hAnsi="PT Astra Serif"/>
          <w:b/>
        </w:rPr>
      </w:pPr>
      <w:r w:rsidRPr="00F848A4">
        <w:rPr>
          <w:rFonts w:ascii="PT Astra Serif" w:hAnsi="PT Astra Serif"/>
          <w:b/>
        </w:rPr>
        <w:t>осуществляющих образовательную</w:t>
      </w:r>
      <w:r>
        <w:rPr>
          <w:rFonts w:ascii="PT Astra Serif" w:hAnsi="PT Astra Serif"/>
          <w:b/>
        </w:rPr>
        <w:t xml:space="preserve"> </w:t>
      </w:r>
      <w:r w:rsidRPr="00F848A4">
        <w:rPr>
          <w:rFonts w:ascii="PT Astra Serif" w:hAnsi="PT Astra Serif"/>
          <w:b/>
        </w:rPr>
        <w:t>деятельность по образовательным программам дошкольного образования и базовые организации (стажировочные площадки) по направлениям реализации Проекта в муниципальном образовании</w:t>
      </w:r>
      <w:r>
        <w:rPr>
          <w:rFonts w:ascii="PT Astra Serif" w:hAnsi="PT Astra Serif"/>
          <w:b/>
        </w:rPr>
        <w:t xml:space="preserve"> г.о. Стрежевой</w:t>
      </w:r>
    </w:p>
    <w:p w:rsidR="00065620" w:rsidRDefault="00065620" w:rsidP="00065620">
      <w:pPr>
        <w:framePr w:w="16066" w:wrap="notBeside" w:vAnchor="text" w:hAnchor="page" w:x="271" w:y="328"/>
        <w:rPr>
          <w:sz w:val="2"/>
          <w:szCs w:val="2"/>
        </w:rPr>
      </w:pPr>
    </w:p>
    <w:tbl>
      <w:tblPr>
        <w:tblpPr w:leftFromText="180" w:rightFromText="180" w:vertAnchor="text" w:horzAnchor="margin" w:tblpY="155"/>
        <w:tblW w:w="158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9"/>
        <w:gridCol w:w="5746"/>
        <w:gridCol w:w="1556"/>
        <w:gridCol w:w="1551"/>
        <w:gridCol w:w="1380"/>
        <w:gridCol w:w="1854"/>
        <w:gridCol w:w="1921"/>
      </w:tblGrid>
      <w:tr w:rsidR="00065620" w:rsidRPr="002B696D" w:rsidTr="001F2243">
        <w:trPr>
          <w:trHeight w:hRule="exact" w:val="863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20" w:rsidRPr="002B696D" w:rsidRDefault="00065620" w:rsidP="001F2243">
            <w:pPr>
              <w:spacing w:after="60" w:line="220" w:lineRule="exact"/>
              <w:jc w:val="center"/>
            </w:pPr>
            <w:r w:rsidRPr="002B696D">
              <w:rPr>
                <w:rStyle w:val="211pt0"/>
                <w:rFonts w:eastAsiaTheme="minorHAnsi"/>
              </w:rPr>
              <w:t>Муниципальное</w:t>
            </w:r>
          </w:p>
          <w:p w:rsidR="00065620" w:rsidRPr="002B696D" w:rsidRDefault="00065620" w:rsidP="001F2243">
            <w:pPr>
              <w:spacing w:before="60" w:line="220" w:lineRule="exact"/>
              <w:jc w:val="center"/>
            </w:pPr>
            <w:r w:rsidRPr="002B696D">
              <w:rPr>
                <w:rStyle w:val="211pt0"/>
                <w:rFonts w:eastAsiaTheme="minorHAnsi"/>
              </w:rPr>
              <w:t>образование</w:t>
            </w: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20" w:rsidRDefault="00065620" w:rsidP="001F2243">
            <w:pPr>
              <w:spacing w:after="60" w:line="220" w:lineRule="exact"/>
              <w:jc w:val="center"/>
              <w:rPr>
                <w:rStyle w:val="211pt0"/>
                <w:rFonts w:eastAsiaTheme="minorHAnsi"/>
              </w:rPr>
            </w:pPr>
            <w:r w:rsidRPr="002B696D">
              <w:rPr>
                <w:rStyle w:val="211pt0"/>
                <w:rFonts w:eastAsiaTheme="minorHAnsi"/>
              </w:rPr>
              <w:t xml:space="preserve">Полное наименование организации </w:t>
            </w:r>
          </w:p>
          <w:p w:rsidR="00065620" w:rsidRPr="002B696D" w:rsidRDefault="00065620" w:rsidP="001F2243">
            <w:pPr>
              <w:spacing w:after="60" w:line="220" w:lineRule="exact"/>
              <w:jc w:val="center"/>
            </w:pPr>
            <w:r w:rsidRPr="002B696D">
              <w:rPr>
                <w:rStyle w:val="211pt0"/>
                <w:rFonts w:eastAsiaTheme="minorHAnsi"/>
              </w:rPr>
              <w:t>(в соответствии с</w:t>
            </w:r>
            <w:r>
              <w:rPr>
                <w:rStyle w:val="211pt0"/>
                <w:rFonts w:eastAsiaTheme="minorHAnsi"/>
              </w:rPr>
              <w:t xml:space="preserve"> </w:t>
            </w:r>
            <w:r w:rsidRPr="002B696D">
              <w:rPr>
                <w:rStyle w:val="211pt0"/>
                <w:rFonts w:eastAsiaTheme="minorHAnsi"/>
              </w:rPr>
              <w:t>Уставом)</w:t>
            </w:r>
          </w:p>
        </w:tc>
        <w:tc>
          <w:tcPr>
            <w:tcW w:w="63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20" w:rsidRDefault="00065620" w:rsidP="001F2243">
            <w:pPr>
              <w:spacing w:line="250" w:lineRule="exact"/>
              <w:ind w:left="15"/>
              <w:jc w:val="center"/>
              <w:rPr>
                <w:rStyle w:val="211pt0"/>
                <w:rFonts w:eastAsiaTheme="minorHAnsi"/>
              </w:rPr>
            </w:pPr>
            <w:r w:rsidRPr="002B696D">
              <w:rPr>
                <w:rStyle w:val="211pt0"/>
                <w:rFonts w:eastAsiaTheme="minorHAnsi"/>
              </w:rPr>
              <w:t xml:space="preserve">Приоритетное направление реализации Проекта </w:t>
            </w:r>
          </w:p>
          <w:p w:rsidR="00065620" w:rsidRPr="002B696D" w:rsidRDefault="00065620" w:rsidP="001F2243">
            <w:pPr>
              <w:spacing w:line="250" w:lineRule="exact"/>
              <w:ind w:left="15"/>
              <w:jc w:val="center"/>
            </w:pPr>
            <w:r w:rsidRPr="002B696D">
              <w:rPr>
                <w:rStyle w:val="211pt0"/>
                <w:rFonts w:eastAsiaTheme="minorHAnsi"/>
              </w:rPr>
              <w:t>(+ / возможен выбор нескольких направлений)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620" w:rsidRPr="002B696D" w:rsidRDefault="00065620" w:rsidP="001F2243">
            <w:pPr>
              <w:spacing w:line="250" w:lineRule="exact"/>
              <w:ind w:left="15"/>
              <w:jc w:val="center"/>
            </w:pPr>
            <w:r w:rsidRPr="002B696D">
              <w:rPr>
                <w:rStyle w:val="211pt0"/>
                <w:rFonts w:eastAsiaTheme="minorHAnsi"/>
              </w:rPr>
              <w:t>базовая</w:t>
            </w:r>
          </w:p>
          <w:p w:rsidR="00065620" w:rsidRPr="002B696D" w:rsidRDefault="00065620" w:rsidP="001F2243">
            <w:pPr>
              <w:spacing w:line="250" w:lineRule="exact"/>
              <w:ind w:left="15"/>
              <w:jc w:val="center"/>
            </w:pPr>
            <w:r w:rsidRPr="002B696D">
              <w:rPr>
                <w:rStyle w:val="211pt0"/>
                <w:rFonts w:eastAsiaTheme="minorHAnsi"/>
              </w:rPr>
              <w:t>организация</w:t>
            </w:r>
          </w:p>
          <w:p w:rsidR="00065620" w:rsidRPr="002B696D" w:rsidRDefault="00065620" w:rsidP="001F2243">
            <w:pPr>
              <w:spacing w:line="250" w:lineRule="exact"/>
              <w:ind w:left="15"/>
              <w:jc w:val="center"/>
            </w:pPr>
            <w:r w:rsidRPr="002B696D">
              <w:rPr>
                <w:rStyle w:val="211pt0"/>
                <w:rFonts w:eastAsiaTheme="minorHAnsi"/>
              </w:rPr>
              <w:t>(стажировочная</w:t>
            </w:r>
          </w:p>
          <w:p w:rsidR="00065620" w:rsidRPr="002B696D" w:rsidRDefault="00065620" w:rsidP="001F2243">
            <w:pPr>
              <w:spacing w:line="250" w:lineRule="exact"/>
              <w:ind w:left="15"/>
              <w:jc w:val="center"/>
            </w:pPr>
            <w:r w:rsidRPr="002B696D">
              <w:rPr>
                <w:rStyle w:val="211pt0"/>
                <w:rFonts w:eastAsiaTheme="minorHAnsi"/>
              </w:rPr>
              <w:t>площадка)</w:t>
            </w:r>
          </w:p>
        </w:tc>
      </w:tr>
      <w:tr w:rsidR="00065620" w:rsidRPr="002B696D" w:rsidTr="001F2243">
        <w:trPr>
          <w:trHeight w:hRule="exact" w:val="999"/>
        </w:trPr>
        <w:tc>
          <w:tcPr>
            <w:tcW w:w="17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5620" w:rsidRPr="002B696D" w:rsidRDefault="00065620" w:rsidP="001F2243">
            <w:pPr>
              <w:jc w:val="center"/>
            </w:pPr>
          </w:p>
        </w:tc>
        <w:tc>
          <w:tcPr>
            <w:tcW w:w="57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5620" w:rsidRPr="002B696D" w:rsidRDefault="00065620" w:rsidP="001F2243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20" w:rsidRPr="002B696D" w:rsidRDefault="00065620" w:rsidP="001F2243">
            <w:pPr>
              <w:jc w:val="center"/>
            </w:pPr>
            <w:r w:rsidRPr="002B696D">
              <w:rPr>
                <w:rStyle w:val="211pt0"/>
                <w:rFonts w:eastAsiaTheme="minorHAnsi"/>
              </w:rPr>
              <w:t>естественно</w:t>
            </w:r>
            <w:r w:rsidRPr="002B696D">
              <w:rPr>
                <w:rStyle w:val="211pt0"/>
                <w:rFonts w:eastAsiaTheme="minorHAnsi"/>
              </w:rPr>
              <w:softHyphen/>
            </w:r>
          </w:p>
          <w:p w:rsidR="00065620" w:rsidRPr="002B696D" w:rsidRDefault="00065620" w:rsidP="001F2243">
            <w:pPr>
              <w:jc w:val="center"/>
            </w:pPr>
            <w:r w:rsidRPr="002B696D">
              <w:rPr>
                <w:rStyle w:val="211pt0"/>
                <w:rFonts w:eastAsiaTheme="minorHAnsi"/>
              </w:rPr>
              <w:t>научное</w:t>
            </w:r>
          </w:p>
          <w:p w:rsidR="00065620" w:rsidRPr="002B696D" w:rsidRDefault="00065620" w:rsidP="001F2243">
            <w:pPr>
              <w:jc w:val="center"/>
            </w:pPr>
            <w:r w:rsidRPr="002B696D">
              <w:rPr>
                <w:rStyle w:val="211pt0"/>
                <w:rFonts w:eastAsiaTheme="minorHAnsi"/>
              </w:rPr>
              <w:t>направление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20" w:rsidRPr="002B696D" w:rsidRDefault="00065620" w:rsidP="001F2243">
            <w:pPr>
              <w:jc w:val="center"/>
            </w:pPr>
            <w:r w:rsidRPr="002B696D">
              <w:rPr>
                <w:rStyle w:val="211pt0"/>
                <w:rFonts w:eastAsiaTheme="minorHAnsi"/>
              </w:rPr>
              <w:t>техническое</w:t>
            </w:r>
          </w:p>
          <w:p w:rsidR="00065620" w:rsidRPr="002B696D" w:rsidRDefault="00065620" w:rsidP="001F2243">
            <w:pPr>
              <w:spacing w:before="120"/>
              <w:jc w:val="center"/>
            </w:pPr>
            <w:r w:rsidRPr="002B696D">
              <w:rPr>
                <w:rStyle w:val="211pt0"/>
                <w:rFonts w:eastAsiaTheme="minorHAnsi"/>
              </w:rPr>
              <w:t>направление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20" w:rsidRPr="002B696D" w:rsidRDefault="00065620" w:rsidP="001F2243">
            <w:pPr>
              <w:jc w:val="center"/>
            </w:pPr>
            <w:r w:rsidRPr="002B696D">
              <w:rPr>
                <w:rStyle w:val="211pt0"/>
                <w:rFonts w:eastAsiaTheme="minorHAnsi"/>
                <w:lang w:val="en-US" w:eastAsia="en-US" w:bidi="en-US"/>
              </w:rPr>
              <w:t>STEM-</w:t>
            </w:r>
          </w:p>
          <w:p w:rsidR="00065620" w:rsidRPr="002B696D" w:rsidRDefault="00065620" w:rsidP="001F2243">
            <w:pPr>
              <w:spacing w:before="120"/>
              <w:jc w:val="center"/>
            </w:pPr>
            <w:r w:rsidRPr="002B696D">
              <w:rPr>
                <w:rStyle w:val="211pt0"/>
                <w:rFonts w:eastAsiaTheme="minorHAnsi"/>
              </w:rPr>
              <w:t>технология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20" w:rsidRPr="002B696D" w:rsidRDefault="00065620" w:rsidP="001F2243">
            <w:pPr>
              <w:jc w:val="center"/>
            </w:pPr>
            <w:r w:rsidRPr="002B696D">
              <w:rPr>
                <w:rStyle w:val="211pt0"/>
                <w:rFonts w:eastAsiaTheme="minorHAnsi"/>
              </w:rPr>
              <w:t>географическое направление в рамках проекта «Уроки из океана»</w:t>
            </w: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620" w:rsidRPr="002B696D" w:rsidRDefault="00065620" w:rsidP="001F2243"/>
        </w:tc>
      </w:tr>
      <w:tr w:rsidR="00065620" w:rsidRPr="002B696D" w:rsidTr="001F2243">
        <w:trPr>
          <w:trHeight w:hRule="exact" w:val="811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20" w:rsidRPr="002B696D" w:rsidRDefault="00065620" w:rsidP="001F224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</w:t>
            </w:r>
            <w:r w:rsidRPr="002B696D">
              <w:rPr>
                <w:rFonts w:ascii="PT Astra Serif" w:hAnsi="PT Astra Serif"/>
              </w:rPr>
              <w:t>.о. Стрежевой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20" w:rsidRPr="002B696D" w:rsidRDefault="00065620" w:rsidP="001F2243">
            <w:pPr>
              <w:ind w:left="41" w:right="135"/>
              <w:jc w:val="center"/>
            </w:pPr>
            <w:r w:rsidRPr="002B696D">
              <w:rPr>
                <w:rFonts w:ascii="Times New Roman" w:hAnsi="Times New Roman"/>
              </w:rPr>
              <w:t>Муниципальное дошкольное образовательное учреждение «Центр развития ребенка детский сад № 3 «Петушок» городского округа Стрежевой»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20" w:rsidRPr="002B696D" w:rsidRDefault="00065620" w:rsidP="001F2243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20" w:rsidRPr="002B696D" w:rsidRDefault="00065620" w:rsidP="001F2243">
            <w:pPr>
              <w:jc w:val="center"/>
            </w:pPr>
            <w:r>
              <w:t>+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20" w:rsidRPr="002B696D" w:rsidRDefault="00065620" w:rsidP="001F2243">
            <w:pPr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620" w:rsidRPr="002B696D" w:rsidRDefault="00065620" w:rsidP="001F2243">
            <w:pPr>
              <w:jc w:val="center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620" w:rsidRPr="00A1527E" w:rsidRDefault="00065620" w:rsidP="001F22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1527E">
              <w:rPr>
                <w:rFonts w:ascii="PT Astra Serif" w:hAnsi="PT Astra Serif"/>
                <w:sz w:val="20"/>
                <w:szCs w:val="20"/>
              </w:rPr>
              <w:t>базовая</w:t>
            </w:r>
          </w:p>
        </w:tc>
      </w:tr>
      <w:tr w:rsidR="00065620" w:rsidRPr="002B696D" w:rsidTr="00860C0A">
        <w:trPr>
          <w:trHeight w:hRule="exact" w:val="1161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2B696D" w:rsidRDefault="00065620" w:rsidP="001F2243"/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2B696D" w:rsidRDefault="00065620" w:rsidP="001F2243">
            <w:pPr>
              <w:ind w:left="41" w:right="135"/>
              <w:jc w:val="center"/>
            </w:pPr>
            <w:r w:rsidRPr="002B696D">
              <w:rPr>
                <w:rFonts w:ascii="Times New Roman" w:hAnsi="Times New Roman"/>
              </w:rPr>
              <w:t>Муниципальное дошкольное образовательное учреждение «Детский сад № 6 «Колобок» комбинированного</w:t>
            </w:r>
            <w:r w:rsidRPr="002B696D">
              <w:rPr>
                <w:rFonts w:ascii="Times New Roman" w:hAnsi="Times New Roman"/>
                <w:snapToGrid w:val="0"/>
              </w:rPr>
              <w:t xml:space="preserve"> вида</w:t>
            </w:r>
            <w:r w:rsidRPr="002B696D">
              <w:rPr>
                <w:rFonts w:ascii="Times New Roman" w:hAnsi="Times New Roman"/>
              </w:rPr>
              <w:t xml:space="preserve"> городского округа Стрежевой»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2B696D" w:rsidRDefault="00065620" w:rsidP="001F2243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2B696D" w:rsidRDefault="00065620" w:rsidP="001F2243">
            <w:pPr>
              <w:jc w:val="center"/>
            </w:pPr>
            <w:r>
              <w:t>+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2B696D" w:rsidRDefault="00065620" w:rsidP="001F2243">
            <w:pPr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2B696D" w:rsidRDefault="00065620" w:rsidP="001F2243">
            <w:pPr>
              <w:jc w:val="center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620" w:rsidRPr="00A1527E" w:rsidRDefault="00065620" w:rsidP="001F22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1527E">
              <w:rPr>
                <w:rFonts w:ascii="PT Astra Serif" w:hAnsi="PT Astra Serif"/>
                <w:sz w:val="20"/>
                <w:szCs w:val="20"/>
              </w:rPr>
              <w:t>базовая</w:t>
            </w:r>
          </w:p>
        </w:tc>
      </w:tr>
      <w:tr w:rsidR="00065620" w:rsidRPr="002B696D" w:rsidTr="00860C0A">
        <w:trPr>
          <w:trHeight w:hRule="exact" w:val="1277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2B696D" w:rsidRDefault="00065620" w:rsidP="001F2243"/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2B696D" w:rsidRDefault="00065620" w:rsidP="001F2243">
            <w:pPr>
              <w:ind w:left="41" w:right="135"/>
              <w:jc w:val="center"/>
              <w:rPr>
                <w:rFonts w:ascii="Times New Roman" w:hAnsi="Times New Roman"/>
              </w:rPr>
            </w:pPr>
            <w:r w:rsidRPr="002B696D">
              <w:rPr>
                <w:rFonts w:ascii="Times New Roman" w:hAnsi="Times New Roman"/>
              </w:rPr>
              <w:t xml:space="preserve">Муниципальное дошкольное образовательное учреждение «Детский сад № 8 «Золотая рыбка» </w:t>
            </w:r>
            <w:r w:rsidRPr="002B696D">
              <w:rPr>
                <w:rFonts w:ascii="Times New Roman" w:hAnsi="Times New Roman"/>
                <w:snapToGrid w:val="0"/>
              </w:rPr>
              <w:t xml:space="preserve">общеразвивающего вида </w:t>
            </w:r>
            <w:r w:rsidRPr="002B696D">
              <w:rPr>
                <w:rFonts w:ascii="Times New Roman" w:hAnsi="Times New Roman"/>
              </w:rPr>
              <w:t>городского округа Стрежевой»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2B696D" w:rsidRDefault="00065620" w:rsidP="001F2243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2B696D" w:rsidRDefault="00065620" w:rsidP="001F2243">
            <w:pPr>
              <w:jc w:val="center"/>
            </w:pPr>
            <w:r>
              <w:t>+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2B696D" w:rsidRDefault="00065620" w:rsidP="001F2243">
            <w:pPr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2B696D" w:rsidRDefault="00065620" w:rsidP="001F2243">
            <w:pPr>
              <w:jc w:val="center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620" w:rsidRPr="00A1527E" w:rsidRDefault="00065620" w:rsidP="001F22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1527E">
              <w:rPr>
                <w:rFonts w:ascii="PT Astra Serif" w:hAnsi="PT Astra Serif"/>
                <w:sz w:val="20"/>
                <w:szCs w:val="20"/>
              </w:rPr>
              <w:t>базовая</w:t>
            </w:r>
          </w:p>
          <w:p w:rsidR="00065620" w:rsidRPr="00A1527E" w:rsidRDefault="00065620" w:rsidP="001F22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65620" w:rsidRPr="002B696D" w:rsidTr="00860C0A">
        <w:trPr>
          <w:trHeight w:hRule="exact" w:val="1137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2B696D" w:rsidRDefault="00065620" w:rsidP="001F2243"/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6651C3" w:rsidRDefault="00065620" w:rsidP="001F2243">
            <w:pPr>
              <w:ind w:left="41"/>
              <w:jc w:val="center"/>
              <w:rPr>
                <w:rFonts w:ascii="Times New Roman" w:hAnsi="Times New Roman"/>
              </w:rPr>
            </w:pPr>
            <w:r w:rsidRPr="006651C3">
              <w:rPr>
                <w:rFonts w:ascii="Times New Roman" w:hAnsi="Times New Roman"/>
              </w:rPr>
              <w:t xml:space="preserve">Муниципальное дошкольное образовательное учреждение «Детский сад № 9 «Журавушка» </w:t>
            </w:r>
            <w:r w:rsidRPr="006651C3">
              <w:rPr>
                <w:rFonts w:ascii="Times New Roman" w:hAnsi="Times New Roman"/>
                <w:snapToGrid w:val="0"/>
              </w:rPr>
              <w:t xml:space="preserve">комбинированного вида </w:t>
            </w:r>
            <w:r w:rsidRPr="006651C3">
              <w:rPr>
                <w:rFonts w:ascii="Times New Roman" w:hAnsi="Times New Roman"/>
              </w:rPr>
              <w:t>городского округа Стрежевой»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2B696D" w:rsidRDefault="00065620" w:rsidP="001F2243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2B696D" w:rsidRDefault="00065620" w:rsidP="001F2243">
            <w:pPr>
              <w:jc w:val="center"/>
            </w:pPr>
            <w:r>
              <w:t>+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2B696D" w:rsidRDefault="00065620" w:rsidP="001F2243">
            <w:pPr>
              <w:jc w:val="center"/>
            </w:pPr>
            <w:r>
              <w:t>+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2B696D" w:rsidRDefault="00065620" w:rsidP="001F2243">
            <w:pPr>
              <w:jc w:val="center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620" w:rsidRPr="00A1527E" w:rsidRDefault="00065620" w:rsidP="001F22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1527E">
              <w:rPr>
                <w:rFonts w:ascii="PT Astra Serif" w:hAnsi="PT Astra Serif"/>
                <w:sz w:val="20"/>
                <w:szCs w:val="20"/>
              </w:rPr>
              <w:t>базовая</w:t>
            </w:r>
          </w:p>
        </w:tc>
      </w:tr>
      <w:tr w:rsidR="00065620" w:rsidRPr="002B696D" w:rsidTr="008C0C5C">
        <w:trPr>
          <w:trHeight w:hRule="exact" w:val="1129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2B696D" w:rsidRDefault="00065620" w:rsidP="001F2243"/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6651C3" w:rsidRDefault="00065620" w:rsidP="008C0C5C">
            <w:pPr>
              <w:ind w:left="41"/>
              <w:rPr>
                <w:rFonts w:ascii="Times New Roman" w:hAnsi="Times New Roman"/>
              </w:rPr>
            </w:pPr>
            <w:r w:rsidRPr="006651C3">
              <w:rPr>
                <w:rFonts w:ascii="Times New Roman" w:hAnsi="Times New Roman"/>
              </w:rPr>
              <w:t>Муниципальное дошкольное образовательное учреждение «Центр развития ребенка детский сад № 10 «Росинка» городского округа Стрежевой»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2B696D" w:rsidRDefault="00065620" w:rsidP="001F2243">
            <w:pPr>
              <w:jc w:val="center"/>
            </w:pPr>
            <w:r>
              <w:t>+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2B696D" w:rsidRDefault="00065620" w:rsidP="001F2243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2B696D" w:rsidRDefault="00065620" w:rsidP="001F2243">
            <w:pPr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2B696D" w:rsidRDefault="00065620" w:rsidP="001F2243">
            <w:pPr>
              <w:jc w:val="center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620" w:rsidRPr="00A1527E" w:rsidRDefault="00065620" w:rsidP="001F22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1527E">
              <w:rPr>
                <w:rFonts w:ascii="PT Astra Serif" w:hAnsi="PT Astra Serif"/>
                <w:sz w:val="20"/>
                <w:szCs w:val="20"/>
              </w:rPr>
              <w:t>базовая</w:t>
            </w:r>
          </w:p>
        </w:tc>
      </w:tr>
      <w:tr w:rsidR="00065620" w:rsidRPr="002B696D" w:rsidTr="00860C0A">
        <w:trPr>
          <w:trHeight w:hRule="exact" w:val="129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2B696D" w:rsidRDefault="00065620" w:rsidP="001F2243"/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2B696D" w:rsidRDefault="00065620" w:rsidP="001F2243">
            <w:pPr>
              <w:ind w:left="41"/>
              <w:jc w:val="center"/>
              <w:rPr>
                <w:rFonts w:ascii="Times New Roman" w:hAnsi="Times New Roman"/>
              </w:rPr>
            </w:pPr>
            <w:r w:rsidRPr="005657E8">
              <w:rPr>
                <w:rFonts w:ascii="Times New Roman" w:hAnsi="Times New Roman"/>
              </w:rPr>
              <w:t>Муниципальное дошкольное образовательное учреждение «Детский сад № 11 «Ромашка»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657E8">
              <w:rPr>
                <w:rFonts w:ascii="Times New Roman" w:hAnsi="Times New Roman"/>
                <w:snapToGrid w:val="0"/>
              </w:rPr>
              <w:t>комбинированного вида</w:t>
            </w:r>
            <w:r>
              <w:rPr>
                <w:rFonts w:ascii="Times New Roman" w:hAnsi="Times New Roman"/>
                <w:b/>
                <w:noProof/>
              </w:rPr>
              <w:t xml:space="preserve"> </w:t>
            </w:r>
            <w:r w:rsidRPr="00732E93">
              <w:rPr>
                <w:rFonts w:ascii="Times New Roman" w:hAnsi="Times New Roman"/>
              </w:rPr>
              <w:t>городского округа Стрежевой»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2B696D" w:rsidRDefault="00065620" w:rsidP="001F2243">
            <w:pPr>
              <w:jc w:val="center"/>
            </w:pPr>
            <w:r>
              <w:t>+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2B696D" w:rsidRDefault="00065620" w:rsidP="001F2243">
            <w:pPr>
              <w:jc w:val="center"/>
            </w:pPr>
            <w:r>
              <w:t>+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2B696D" w:rsidRDefault="00065620" w:rsidP="001F2243">
            <w:pPr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2B696D" w:rsidRDefault="00065620" w:rsidP="001F2243">
            <w:pPr>
              <w:jc w:val="center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620" w:rsidRPr="00A1527E" w:rsidRDefault="00065620" w:rsidP="001F22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1527E">
              <w:rPr>
                <w:rFonts w:ascii="PT Astra Serif" w:hAnsi="PT Astra Serif"/>
                <w:sz w:val="20"/>
                <w:szCs w:val="20"/>
              </w:rPr>
              <w:t>базовая</w:t>
            </w:r>
          </w:p>
        </w:tc>
      </w:tr>
      <w:tr w:rsidR="00065620" w:rsidRPr="002B696D" w:rsidTr="00860C0A">
        <w:trPr>
          <w:trHeight w:hRule="exact" w:val="141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2B696D" w:rsidRDefault="00065620" w:rsidP="001F2243"/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Default="00065620" w:rsidP="001F2243">
            <w:pPr>
              <w:ind w:left="41"/>
              <w:jc w:val="center"/>
              <w:rPr>
                <w:rFonts w:ascii="Times New Roman" w:hAnsi="Times New Roman"/>
                <w:b/>
              </w:rPr>
            </w:pPr>
            <w:r w:rsidRPr="00732E93">
              <w:rPr>
                <w:rFonts w:ascii="Times New Roman" w:hAnsi="Times New Roman"/>
              </w:rPr>
              <w:t>Муниципальное дошкольное образовательное учреждение «Детский сад № 12 «Семицветик»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32E93">
              <w:rPr>
                <w:rFonts w:ascii="Times New Roman" w:hAnsi="Times New Roman"/>
              </w:rPr>
              <w:t>комбинированного</w:t>
            </w:r>
            <w:r w:rsidRPr="00732E93">
              <w:rPr>
                <w:rFonts w:ascii="Times New Roman" w:hAnsi="Times New Roman"/>
                <w:b/>
              </w:rPr>
              <w:t xml:space="preserve"> </w:t>
            </w:r>
            <w:r w:rsidRPr="00732E93">
              <w:rPr>
                <w:rFonts w:ascii="Times New Roman" w:hAnsi="Times New Roman"/>
              </w:rPr>
              <w:t>вида</w:t>
            </w:r>
          </w:p>
          <w:p w:rsidR="00065620" w:rsidRPr="00732E93" w:rsidRDefault="00065620" w:rsidP="001F2243">
            <w:pPr>
              <w:ind w:left="41"/>
              <w:jc w:val="center"/>
              <w:rPr>
                <w:rFonts w:ascii="Times New Roman" w:hAnsi="Times New Roman"/>
              </w:rPr>
            </w:pPr>
            <w:r w:rsidRPr="00732E93">
              <w:rPr>
                <w:rFonts w:ascii="Times New Roman" w:hAnsi="Times New Roman"/>
              </w:rPr>
              <w:t xml:space="preserve"> городского округа Стрежевой»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2B696D" w:rsidRDefault="00065620" w:rsidP="001F2243">
            <w:pPr>
              <w:jc w:val="center"/>
            </w:pPr>
            <w:r>
              <w:t>+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2B696D" w:rsidRDefault="00065620" w:rsidP="001F2243">
            <w:pPr>
              <w:jc w:val="center"/>
            </w:pPr>
            <w:r>
              <w:t>+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2B696D" w:rsidRDefault="00065620" w:rsidP="001F2243">
            <w:pPr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620" w:rsidRPr="002B696D" w:rsidRDefault="00065620" w:rsidP="001F2243">
            <w:pPr>
              <w:jc w:val="center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620" w:rsidRPr="00A1527E" w:rsidRDefault="00065620" w:rsidP="001F22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1527E">
              <w:rPr>
                <w:rFonts w:ascii="PT Astra Serif" w:hAnsi="PT Astra Serif"/>
                <w:sz w:val="20"/>
                <w:szCs w:val="20"/>
              </w:rPr>
              <w:t>базовая</w:t>
            </w:r>
          </w:p>
        </w:tc>
      </w:tr>
    </w:tbl>
    <w:p w:rsidR="00065620" w:rsidRPr="002B696D" w:rsidRDefault="00065620" w:rsidP="00065620">
      <w:pPr>
        <w:tabs>
          <w:tab w:val="left" w:leader="underscore" w:pos="12208"/>
        </w:tabs>
        <w:ind w:right="3100"/>
        <w:jc w:val="center"/>
        <w:rPr>
          <w:rFonts w:ascii="PT Astra Serif" w:hAnsi="PT Astra Serif"/>
        </w:rPr>
      </w:pPr>
    </w:p>
    <w:p w:rsidR="00065620" w:rsidRDefault="00065620" w:rsidP="00065620">
      <w:pPr>
        <w:rPr>
          <w:sz w:val="2"/>
          <w:szCs w:val="2"/>
        </w:rPr>
      </w:pPr>
    </w:p>
    <w:p w:rsidR="00065620" w:rsidRDefault="00065620" w:rsidP="00065620">
      <w:pPr>
        <w:rPr>
          <w:sz w:val="2"/>
          <w:szCs w:val="2"/>
        </w:rPr>
      </w:pPr>
    </w:p>
    <w:p w:rsidR="00393EB7" w:rsidRDefault="00393EB7">
      <w:pPr>
        <w:framePr w:w="16066" w:wrap="notBeside" w:vAnchor="text" w:hAnchor="text" w:xAlign="center" w:y="1"/>
        <w:rPr>
          <w:sz w:val="2"/>
          <w:szCs w:val="2"/>
        </w:rPr>
      </w:pPr>
    </w:p>
    <w:p w:rsidR="00393EB7" w:rsidRDefault="00393EB7">
      <w:pPr>
        <w:rPr>
          <w:sz w:val="2"/>
          <w:szCs w:val="2"/>
        </w:rPr>
      </w:pPr>
    </w:p>
    <w:p w:rsidR="00393EB7" w:rsidRDefault="00393EB7">
      <w:pPr>
        <w:rPr>
          <w:sz w:val="2"/>
          <w:szCs w:val="2"/>
        </w:rPr>
      </w:pPr>
    </w:p>
    <w:sectPr w:rsidR="00393EB7">
      <w:pgSz w:w="16840" w:h="11900" w:orient="landscape"/>
      <w:pgMar w:top="553" w:right="296" w:bottom="553" w:left="4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9A0" w:rsidRDefault="001779A0">
      <w:r>
        <w:separator/>
      </w:r>
    </w:p>
  </w:endnote>
  <w:endnote w:type="continuationSeparator" w:id="0">
    <w:p w:rsidR="001779A0" w:rsidRDefault="0017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9A0" w:rsidRDefault="001779A0"/>
  </w:footnote>
  <w:footnote w:type="continuationSeparator" w:id="0">
    <w:p w:rsidR="001779A0" w:rsidRDefault="001779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771BA"/>
    <w:multiLevelType w:val="multilevel"/>
    <w:tmpl w:val="9398B6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925FFA"/>
    <w:multiLevelType w:val="multilevel"/>
    <w:tmpl w:val="AF26D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93EB7"/>
    <w:rsid w:val="00065620"/>
    <w:rsid w:val="000E6193"/>
    <w:rsid w:val="001779A0"/>
    <w:rsid w:val="001A6B08"/>
    <w:rsid w:val="001E4733"/>
    <w:rsid w:val="0022788D"/>
    <w:rsid w:val="00393EB7"/>
    <w:rsid w:val="004E12C9"/>
    <w:rsid w:val="00546692"/>
    <w:rsid w:val="005A6CA5"/>
    <w:rsid w:val="005E1081"/>
    <w:rsid w:val="005E5667"/>
    <w:rsid w:val="005F7232"/>
    <w:rsid w:val="00601AAA"/>
    <w:rsid w:val="00606F0C"/>
    <w:rsid w:val="00667CA3"/>
    <w:rsid w:val="006B1DD1"/>
    <w:rsid w:val="006C5573"/>
    <w:rsid w:val="00746012"/>
    <w:rsid w:val="00787711"/>
    <w:rsid w:val="007B393E"/>
    <w:rsid w:val="007D4867"/>
    <w:rsid w:val="007E4419"/>
    <w:rsid w:val="00860C0A"/>
    <w:rsid w:val="00883496"/>
    <w:rsid w:val="008C0C5C"/>
    <w:rsid w:val="008F383A"/>
    <w:rsid w:val="00901838"/>
    <w:rsid w:val="009E4360"/>
    <w:rsid w:val="00A0652C"/>
    <w:rsid w:val="00A90DD2"/>
    <w:rsid w:val="00AC7758"/>
    <w:rsid w:val="00C24989"/>
    <w:rsid w:val="00C25AF7"/>
    <w:rsid w:val="00C9058E"/>
    <w:rsid w:val="00CF5D47"/>
    <w:rsid w:val="00D62AF5"/>
    <w:rsid w:val="00D778F4"/>
    <w:rsid w:val="00DB4050"/>
    <w:rsid w:val="00E217B6"/>
    <w:rsid w:val="00F32966"/>
    <w:rsid w:val="00F33F39"/>
    <w:rsid w:val="00F968C1"/>
    <w:rsid w:val="00FB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A019"/>
  <w15:docId w15:val="{ADAE7629-958A-4145-A14D-73B41E5F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7pt">
    <w:name w:val="Основной текст (5) + 7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Calibri">
    <w:name w:val="Основной текст (5) + Calibri"/>
    <w:basedOn w:val="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Calibri">
    <w:name w:val="Основной текст (4) + Calibri;Курсив"/>
    <w:basedOn w:val="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Calibri-2pt">
    <w:name w:val="Основной текст (4) + Calibri;Курсив;Интервал -2 pt"/>
    <w:basedOn w:val="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Garamond95pt0pt150">
    <w:name w:val="Основной текст (4) + Garamond;9;5 pt;Интервал 0 pt;Масштаб 150%"/>
    <w:basedOn w:val="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10"/>
      <w:w w:val="150"/>
      <w:position w:val="0"/>
      <w:sz w:val="19"/>
      <w:szCs w:val="19"/>
      <w:u w:val="single"/>
      <w:lang w:val="ru-RU" w:eastAsia="ru-RU" w:bidi="ru-RU"/>
    </w:rPr>
  </w:style>
  <w:style w:type="character" w:customStyle="1" w:styleId="4Garamond95pt">
    <w:name w:val="Основной текст (4) + Garamond;9;5 pt;Курсив"/>
    <w:basedOn w:val="4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58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22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table" w:styleId="a4">
    <w:name w:val="Table Grid"/>
    <w:basedOn w:val="a1"/>
    <w:uiPriority w:val="39"/>
    <w:rsid w:val="008F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sovaGV@mail.ru" TargetMode="External"/><Relationship Id="rId13" Type="http://schemas.openxmlformats.org/officeDocument/2006/relationships/hyperlink" Target="mailto:gubajon@guostrj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o@guostrj.ru" TargetMode="External"/><Relationship Id="rId12" Type="http://schemas.openxmlformats.org/officeDocument/2006/relationships/hyperlink" Target="mailto:rosinkametodkabin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dorova.Lena1964@yandex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nygmanova_z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ymalyschewa@yande[.ru" TargetMode="External"/><Relationship Id="rId14" Type="http://schemas.openxmlformats.org/officeDocument/2006/relationships/hyperlink" Target="mailto:elena.vnv1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Ременюк Елена Михайловна</cp:lastModifiedBy>
  <cp:revision>23</cp:revision>
  <dcterms:created xsi:type="dcterms:W3CDTF">2021-10-11T07:42:00Z</dcterms:created>
  <dcterms:modified xsi:type="dcterms:W3CDTF">2021-10-13T03:14:00Z</dcterms:modified>
</cp:coreProperties>
</file>