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5D1" w:rsidRDefault="001155D1"/>
    <w:p w:rsidR="002D55AF" w:rsidRPr="002D55AF" w:rsidRDefault="002D55AF" w:rsidP="002D55AF">
      <w:pPr>
        <w:pStyle w:val="1"/>
        <w:contextualSpacing/>
        <w:jc w:val="center"/>
        <w:rPr>
          <w:rStyle w:val="a3"/>
          <w:rFonts w:ascii="Arial Narrow" w:hAnsi="Arial Narrow"/>
          <w:b/>
          <w:i w:val="0"/>
          <w:sz w:val="60"/>
          <w:szCs w:val="60"/>
        </w:rPr>
      </w:pPr>
      <w:r w:rsidRPr="002D55AF">
        <w:rPr>
          <w:rStyle w:val="a3"/>
          <w:rFonts w:ascii="Arial Narrow" w:hAnsi="Arial Narrow"/>
          <w:b/>
          <w:i w:val="0"/>
          <w:sz w:val="60"/>
          <w:szCs w:val="60"/>
        </w:rPr>
        <w:t>Специальная программа ФНПР</w:t>
      </w:r>
    </w:p>
    <w:p w:rsidR="002D55AF" w:rsidRPr="002A3DAE" w:rsidRDefault="002D55AF" w:rsidP="002D55AF">
      <w:pPr>
        <w:pStyle w:val="1"/>
        <w:contextualSpacing/>
        <w:jc w:val="center"/>
        <w:rPr>
          <w:rStyle w:val="a3"/>
          <w:rFonts w:ascii="Arial Narrow" w:hAnsi="Arial Narrow"/>
          <w:b/>
          <w:i w:val="0"/>
          <w:outline/>
          <w:color w:val="FF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2A3DAE">
        <w:rPr>
          <w:rStyle w:val="a3"/>
          <w:rFonts w:ascii="Arial Narrow" w:hAnsi="Arial Narrow"/>
          <w:b/>
          <w:i w:val="0"/>
          <w:outline/>
          <w:color w:val="FF0000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«Профсоюзная путёвка»</w:t>
      </w:r>
    </w:p>
    <w:p w:rsidR="002D55AF" w:rsidRPr="006C5F30" w:rsidRDefault="002D55AF" w:rsidP="002D55AF">
      <w:pPr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6C5F30">
        <w:rPr>
          <w:rFonts w:ascii="Arial Narrow" w:hAnsi="Arial Narrow" w:cs="Arial"/>
          <w:color w:val="FF0000"/>
          <w:sz w:val="28"/>
          <w:szCs w:val="28"/>
        </w:rPr>
        <w:t>https://www.profkurort.ru/</w:t>
      </w:r>
    </w:p>
    <w:p w:rsidR="002D55AF" w:rsidRDefault="002D55AF" w:rsidP="002D55AF">
      <w:pPr>
        <w:ind w:left="-567"/>
      </w:pPr>
      <w:r>
        <w:rPr>
          <w:noProof/>
          <w:lang w:eastAsia="ru-RU"/>
        </w:rPr>
        <w:drawing>
          <wp:inline distT="0" distB="0" distL="0" distR="0" wp14:anchorId="01F506C6">
            <wp:extent cx="6108700" cy="82685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71" cy="8279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5AF" w:rsidRPr="002D55AF" w:rsidRDefault="002D55AF" w:rsidP="002D55AF">
      <w:pPr>
        <w:ind w:left="-567"/>
        <w:rPr>
          <w:rFonts w:ascii="Arial Narrow" w:hAnsi="Arial Narrow"/>
          <w:color w:val="0070C0"/>
          <w:sz w:val="24"/>
          <w:szCs w:val="24"/>
        </w:rPr>
      </w:pPr>
      <w:r w:rsidRPr="002D55AF">
        <w:rPr>
          <w:rFonts w:ascii="Arial Narrow" w:hAnsi="Arial Narrow"/>
          <w:color w:val="0070C0"/>
          <w:sz w:val="24"/>
          <w:szCs w:val="24"/>
        </w:rPr>
        <w:t xml:space="preserve">По вопросам </w:t>
      </w:r>
      <w:r w:rsidR="006C5F30">
        <w:rPr>
          <w:rFonts w:ascii="Arial Narrow" w:hAnsi="Arial Narrow"/>
          <w:color w:val="0070C0"/>
          <w:sz w:val="24"/>
          <w:szCs w:val="24"/>
        </w:rPr>
        <w:t>подбора</w:t>
      </w:r>
      <w:r>
        <w:rPr>
          <w:rFonts w:ascii="Arial Narrow" w:hAnsi="Arial Narrow"/>
          <w:color w:val="0070C0"/>
          <w:sz w:val="24"/>
          <w:szCs w:val="24"/>
        </w:rPr>
        <w:t xml:space="preserve"> и </w:t>
      </w:r>
      <w:r w:rsidRPr="002D55AF">
        <w:rPr>
          <w:rFonts w:ascii="Arial Narrow" w:hAnsi="Arial Narrow"/>
          <w:color w:val="0070C0"/>
          <w:sz w:val="24"/>
          <w:szCs w:val="24"/>
        </w:rPr>
        <w:t>бронирования</w:t>
      </w:r>
      <w:r w:rsidR="006C5F30" w:rsidRPr="006C5F30">
        <w:rPr>
          <w:rFonts w:ascii="Arial Narrow" w:hAnsi="Arial Narrow"/>
          <w:color w:val="0070C0"/>
          <w:sz w:val="24"/>
          <w:szCs w:val="24"/>
        </w:rPr>
        <w:t xml:space="preserve"> </w:t>
      </w:r>
      <w:r w:rsidR="006C5F30">
        <w:rPr>
          <w:rFonts w:ascii="Arial Narrow" w:hAnsi="Arial Narrow"/>
          <w:color w:val="0070C0"/>
          <w:sz w:val="24"/>
          <w:szCs w:val="24"/>
        </w:rPr>
        <w:t xml:space="preserve">путёвки </w:t>
      </w:r>
      <w:r w:rsidRPr="002D55AF">
        <w:rPr>
          <w:rFonts w:ascii="Arial Narrow" w:hAnsi="Arial Narrow"/>
          <w:color w:val="0070C0"/>
          <w:sz w:val="24"/>
          <w:szCs w:val="24"/>
        </w:rPr>
        <w:t>обращаться по тел. 5-98-05 или каб. № 9 Управления образования</w:t>
      </w:r>
      <w:r>
        <w:rPr>
          <w:rFonts w:ascii="Arial Narrow" w:hAnsi="Arial Narrow"/>
          <w:color w:val="0070C0"/>
          <w:sz w:val="24"/>
          <w:szCs w:val="24"/>
        </w:rPr>
        <w:t xml:space="preserve"> к </w:t>
      </w:r>
      <w:r w:rsidR="001B1031">
        <w:rPr>
          <w:rFonts w:ascii="Arial Narrow" w:hAnsi="Arial Narrow"/>
          <w:color w:val="0070C0"/>
          <w:sz w:val="24"/>
          <w:szCs w:val="24"/>
        </w:rPr>
        <w:t>Нечукиной Елене Евгеньевне</w:t>
      </w:r>
      <w:bookmarkStart w:id="0" w:name="_GoBack"/>
      <w:bookmarkEnd w:id="0"/>
    </w:p>
    <w:sectPr w:rsidR="002D55AF" w:rsidRPr="002D55AF" w:rsidSect="002D55AF">
      <w:pgSz w:w="11906" w:h="16838"/>
      <w:pgMar w:top="0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42"/>
    <w:rsid w:val="001155D1"/>
    <w:rsid w:val="001B1031"/>
    <w:rsid w:val="002A3DAE"/>
    <w:rsid w:val="002D55AF"/>
    <w:rsid w:val="006C5F30"/>
    <w:rsid w:val="00AD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80D3D"/>
  <w15:chartTrackingRefBased/>
  <w15:docId w15:val="{033513CB-1027-42E5-A787-F15BE09D7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5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5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Emphasis"/>
    <w:basedOn w:val="a0"/>
    <w:uiPriority w:val="20"/>
    <w:qFormat/>
    <w:rsid w:val="002D55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Надежда Яковлевна</dc:creator>
  <cp:keywords/>
  <dc:description/>
  <cp:lastModifiedBy>Профсоюз РНО</cp:lastModifiedBy>
  <cp:revision>5</cp:revision>
  <dcterms:created xsi:type="dcterms:W3CDTF">2020-05-21T03:03:00Z</dcterms:created>
  <dcterms:modified xsi:type="dcterms:W3CDTF">2022-01-31T09:41:00Z</dcterms:modified>
</cp:coreProperties>
</file>